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64B" w:rsidRDefault="00EE2907" w:rsidP="00306EF9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  <w:r w:rsidRPr="0039331C">
        <w:rPr>
          <w:rFonts w:ascii="Times New Roman" w:hAnsi="Times New Roman" w:cs="Times New Roman"/>
          <w:noProof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2637946</wp:posOffset>
            </wp:positionH>
            <wp:positionV relativeFrom="paragraph">
              <wp:posOffset>-7931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EE2907" w:rsidRDefault="00EE2907" w:rsidP="00306EF9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</w:p>
    <w:p w:rsidR="00EE2907" w:rsidRDefault="00EE2907" w:rsidP="00306EF9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</w:p>
    <w:p w:rsidR="0039331C" w:rsidRPr="0039331C" w:rsidRDefault="0039331C" w:rsidP="00306EF9">
      <w:pPr>
        <w:keepNext/>
        <w:spacing w:after="0" w:line="240" w:lineRule="auto"/>
        <w:jc w:val="center"/>
        <w:rPr>
          <w:rFonts w:ascii="Times New Roman" w:hAnsi="Times New Roman" w:cs="Times New Roman"/>
        </w:rPr>
      </w:pPr>
    </w:p>
    <w:p w:rsidR="0039331C" w:rsidRPr="009B464B" w:rsidRDefault="0039331C" w:rsidP="00306EF9">
      <w:pPr>
        <w:keepNext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9B464B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Российская Федерация</w:t>
      </w:r>
    </w:p>
    <w:p w:rsidR="0039331C" w:rsidRPr="009B464B" w:rsidRDefault="0039331C" w:rsidP="00306EF9">
      <w:pPr>
        <w:keepNext/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28"/>
          <w:szCs w:val="28"/>
        </w:rPr>
      </w:pPr>
      <w:r w:rsidRPr="009B464B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Иркутская область</w:t>
      </w:r>
    </w:p>
    <w:p w:rsidR="0039331C" w:rsidRPr="009B464B" w:rsidRDefault="0039331C" w:rsidP="00306EF9">
      <w:pPr>
        <w:keepNext/>
        <w:tabs>
          <w:tab w:val="center" w:pos="4677"/>
          <w:tab w:val="left" w:pos="8143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331C" w:rsidRPr="009B464B" w:rsidRDefault="00B6721A" w:rsidP="00306EF9">
      <w:pPr>
        <w:keepNext/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РАСПОРЯЖЕНИЕ</w:t>
      </w:r>
    </w:p>
    <w:p w:rsidR="0039331C" w:rsidRPr="009B464B" w:rsidRDefault="0039331C" w:rsidP="00306EF9">
      <w:pPr>
        <w:keepNext/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 w:cs="Times New Roman"/>
          <w:caps/>
          <w:color w:val="000000" w:themeColor="text1"/>
          <w:sz w:val="16"/>
          <w:szCs w:val="16"/>
        </w:rPr>
      </w:pPr>
    </w:p>
    <w:p w:rsidR="0039331C" w:rsidRPr="009B464B" w:rsidRDefault="0039331C" w:rsidP="00306EF9">
      <w:pPr>
        <w:keepNext/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B464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АДМИНИСТРАЦИИ</w:t>
      </w:r>
    </w:p>
    <w:p w:rsidR="0039331C" w:rsidRPr="009B464B" w:rsidRDefault="0039331C" w:rsidP="00306EF9">
      <w:pPr>
        <w:keepNext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32"/>
          <w:szCs w:val="32"/>
        </w:rPr>
      </w:pPr>
      <w:r w:rsidRPr="009B464B">
        <w:rPr>
          <w:rFonts w:ascii="Times New Roman" w:hAnsi="Times New Roman" w:cs="Times New Roman"/>
          <w:b/>
          <w:caps/>
          <w:color w:val="000000" w:themeColor="text1"/>
          <w:sz w:val="32"/>
          <w:szCs w:val="32"/>
        </w:rPr>
        <w:t>Нижнеилимского муниципального округа</w:t>
      </w:r>
    </w:p>
    <w:p w:rsidR="0039331C" w:rsidRPr="009B464B" w:rsidRDefault="0039331C" w:rsidP="00306EF9">
      <w:pPr>
        <w:keepNext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32"/>
          <w:szCs w:val="32"/>
        </w:rPr>
      </w:pPr>
      <w:r w:rsidRPr="009B464B">
        <w:rPr>
          <w:rFonts w:ascii="Times New Roman" w:hAnsi="Times New Roman" w:cs="Times New Roman"/>
          <w:b/>
          <w:caps/>
          <w:color w:val="000000" w:themeColor="text1"/>
          <w:sz w:val="32"/>
          <w:szCs w:val="32"/>
        </w:rPr>
        <w:t>ИРКУТСКОЙ ОБЛАСТИ</w:t>
      </w:r>
    </w:p>
    <w:p w:rsidR="0039331C" w:rsidRPr="009B464B" w:rsidRDefault="0039331C" w:rsidP="00306EF9">
      <w:pPr>
        <w:keepNext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331C" w:rsidRPr="009B464B" w:rsidRDefault="0039331C" w:rsidP="00306EF9">
      <w:pPr>
        <w:keepNext/>
        <w:tabs>
          <w:tab w:val="left" w:pos="562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>От «___» _______</w:t>
      </w:r>
      <w:r w:rsidR="00FF0FF2"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 </w:t>
      </w:r>
      <w:r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FF0FF2"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C011B9">
        <w:rPr>
          <w:rFonts w:ascii="Times New Roman" w:hAnsi="Times New Roman" w:cs="Times New Roman"/>
          <w:color w:val="000000" w:themeColor="text1"/>
          <w:sz w:val="28"/>
          <w:szCs w:val="28"/>
        </w:rPr>
        <w:t>ода</w:t>
      </w:r>
      <w:r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№_____</w:t>
      </w:r>
      <w:r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39331C" w:rsidRPr="009B464B" w:rsidRDefault="0039331C" w:rsidP="00306EF9">
      <w:pPr>
        <w:keepNext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>г. Железногорск-Илимский</w:t>
      </w:r>
    </w:p>
    <w:p w:rsidR="0039331C" w:rsidRPr="009B464B" w:rsidRDefault="0039331C" w:rsidP="007B4221">
      <w:pPr>
        <w:pStyle w:val="2"/>
        <w:keepNext/>
        <w:spacing w:before="200" w:after="200" w:line="238" w:lineRule="auto"/>
        <w:ind w:right="4678"/>
        <w:jc w:val="both"/>
        <w:rPr>
          <w:color w:val="000000" w:themeColor="text1"/>
          <w:szCs w:val="28"/>
        </w:rPr>
      </w:pPr>
      <w:bookmarkStart w:id="0" w:name="_Hlk219725935"/>
      <w:bookmarkStart w:id="1" w:name="_GoBack"/>
      <w:r w:rsidRPr="009B464B">
        <w:rPr>
          <w:color w:val="000000" w:themeColor="text1"/>
          <w:szCs w:val="28"/>
        </w:rPr>
        <w:t>«</w:t>
      </w:r>
      <w:r w:rsidR="005622E7">
        <w:rPr>
          <w:szCs w:val="28"/>
        </w:rPr>
        <w:t>О п</w:t>
      </w:r>
      <w:r w:rsidR="005622E7" w:rsidRPr="00BE44FE">
        <w:rPr>
          <w:szCs w:val="28"/>
        </w:rPr>
        <w:t>роведении планового контрольного мероприятия «</w:t>
      </w:r>
      <w:r w:rsidR="00881144" w:rsidRPr="00881144">
        <w:rPr>
          <w:szCs w:val="28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</w:r>
      <w:r w:rsidRPr="009B464B">
        <w:rPr>
          <w:color w:val="000000" w:themeColor="text1"/>
          <w:szCs w:val="28"/>
        </w:rPr>
        <w:t>»</w:t>
      </w:r>
      <w:bookmarkEnd w:id="0"/>
    </w:p>
    <w:bookmarkEnd w:id="1"/>
    <w:p w:rsidR="0039331C" w:rsidRDefault="005622E7" w:rsidP="007B4221">
      <w:pPr>
        <w:pStyle w:val="a3"/>
        <w:keepNext/>
        <w:spacing w:after="0" w:line="23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011B9">
        <w:rPr>
          <w:color w:val="000000" w:themeColor="text1"/>
          <w:sz w:val="28"/>
          <w:szCs w:val="28"/>
        </w:rPr>
        <w:t xml:space="preserve">В целях исполнения статьи 269.2 Бюджетного кодекса Российской Федерации, в соответствии с распоряжением </w:t>
      </w:r>
      <w:r w:rsidR="00335636" w:rsidRPr="00C011B9">
        <w:rPr>
          <w:color w:val="000000" w:themeColor="text1"/>
          <w:sz w:val="28"/>
          <w:szCs w:val="28"/>
        </w:rPr>
        <w:t>А</w:t>
      </w:r>
      <w:r w:rsidRPr="00C011B9">
        <w:rPr>
          <w:color w:val="000000" w:themeColor="text1"/>
          <w:sz w:val="28"/>
          <w:szCs w:val="28"/>
        </w:rPr>
        <w:t>дминистрации Нижнеилимского муниципального округа Иркутской области от 20 января 2026 г</w:t>
      </w:r>
      <w:r w:rsidR="00C011B9" w:rsidRPr="00C011B9">
        <w:rPr>
          <w:color w:val="000000" w:themeColor="text1"/>
          <w:sz w:val="28"/>
          <w:szCs w:val="28"/>
        </w:rPr>
        <w:t>ода</w:t>
      </w:r>
      <w:r w:rsidRPr="00C011B9">
        <w:rPr>
          <w:color w:val="000000" w:themeColor="text1"/>
          <w:sz w:val="28"/>
          <w:szCs w:val="28"/>
        </w:rPr>
        <w:t xml:space="preserve"> № 10 «Об утверждении Ведомственного стандарта, обеспечивающего осуществление полномочий по внутреннему муниципальному финансовому контролю»,</w:t>
      </w:r>
      <w:r w:rsidR="005165F8" w:rsidRPr="00C011B9">
        <w:rPr>
          <w:color w:val="000000" w:themeColor="text1"/>
          <w:sz w:val="28"/>
          <w:szCs w:val="28"/>
        </w:rPr>
        <w:t xml:space="preserve"> </w:t>
      </w:r>
      <w:r w:rsidRPr="00C011B9">
        <w:rPr>
          <w:color w:val="000000" w:themeColor="text1"/>
          <w:sz w:val="28"/>
          <w:szCs w:val="28"/>
        </w:rPr>
        <w:t>распоряжением</w:t>
      </w:r>
      <w:r w:rsidR="005165F8" w:rsidRPr="00C011B9">
        <w:rPr>
          <w:color w:val="000000" w:themeColor="text1"/>
          <w:sz w:val="28"/>
          <w:szCs w:val="28"/>
        </w:rPr>
        <w:t xml:space="preserve"> </w:t>
      </w:r>
      <w:r w:rsidR="00335636" w:rsidRPr="00C011B9">
        <w:rPr>
          <w:color w:val="000000" w:themeColor="text1"/>
          <w:sz w:val="28"/>
          <w:szCs w:val="28"/>
        </w:rPr>
        <w:t>А</w:t>
      </w:r>
      <w:r w:rsidRPr="00C011B9">
        <w:rPr>
          <w:color w:val="000000" w:themeColor="text1"/>
          <w:sz w:val="28"/>
          <w:szCs w:val="28"/>
        </w:rPr>
        <w:t>дминистрации Нижнеилимского муниципального округа Иркутской области от 22 января 2026 г</w:t>
      </w:r>
      <w:r w:rsidR="00C011B9" w:rsidRPr="00C011B9">
        <w:rPr>
          <w:color w:val="000000" w:themeColor="text1"/>
          <w:sz w:val="28"/>
          <w:szCs w:val="28"/>
        </w:rPr>
        <w:t>ода</w:t>
      </w:r>
      <w:r w:rsidRPr="00C011B9">
        <w:rPr>
          <w:color w:val="000000" w:themeColor="text1"/>
          <w:sz w:val="28"/>
          <w:szCs w:val="28"/>
        </w:rPr>
        <w:t xml:space="preserve"> № 11 «Об утверждении плана контрольных мероприятий </w:t>
      </w:r>
      <w:r w:rsidR="00764909" w:rsidRPr="00C011B9">
        <w:rPr>
          <w:color w:val="000000" w:themeColor="text1"/>
          <w:sz w:val="28"/>
          <w:szCs w:val="28"/>
        </w:rPr>
        <w:t xml:space="preserve">по внутреннему муниципальному финансовому контролю </w:t>
      </w:r>
      <w:r w:rsidRPr="00C011B9">
        <w:rPr>
          <w:color w:val="000000" w:themeColor="text1"/>
          <w:sz w:val="28"/>
          <w:szCs w:val="28"/>
        </w:rPr>
        <w:t>на 2026 год»</w:t>
      </w:r>
      <w:r w:rsidR="00407433">
        <w:rPr>
          <w:color w:val="000000" w:themeColor="text1"/>
          <w:sz w:val="28"/>
          <w:szCs w:val="28"/>
        </w:rPr>
        <w:t>:</w:t>
      </w:r>
    </w:p>
    <w:p w:rsidR="00407433" w:rsidRPr="007B4221" w:rsidRDefault="00407433" w:rsidP="007B4221">
      <w:pPr>
        <w:pStyle w:val="a3"/>
        <w:keepNext/>
        <w:spacing w:after="0" w:line="238" w:lineRule="auto"/>
        <w:ind w:left="0" w:firstLine="709"/>
        <w:jc w:val="both"/>
        <w:rPr>
          <w:color w:val="000000" w:themeColor="text1"/>
        </w:rPr>
      </w:pPr>
    </w:p>
    <w:p w:rsidR="0039331C" w:rsidRPr="00C011B9" w:rsidRDefault="00335636" w:rsidP="007B4221">
      <w:pPr>
        <w:pStyle w:val="a3"/>
        <w:keepNext/>
        <w:numPr>
          <w:ilvl w:val="0"/>
          <w:numId w:val="2"/>
        </w:numPr>
        <w:tabs>
          <w:tab w:val="left" w:pos="1134"/>
        </w:tabs>
        <w:spacing w:after="0" w:line="23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C011B9">
        <w:rPr>
          <w:color w:val="000000" w:themeColor="text1"/>
          <w:sz w:val="28"/>
          <w:szCs w:val="28"/>
        </w:rPr>
        <w:t xml:space="preserve">Консультанту </w:t>
      </w:r>
      <w:bookmarkStart w:id="2" w:name="_Hlk221281734"/>
      <w:r w:rsidRPr="00C011B9">
        <w:rPr>
          <w:color w:val="000000" w:themeColor="text1"/>
          <w:sz w:val="28"/>
          <w:szCs w:val="28"/>
        </w:rPr>
        <w:t>по внутреннему муниципальному финансовому контролю</w:t>
      </w:r>
      <w:bookmarkEnd w:id="2"/>
      <w:r w:rsidRPr="00C011B9">
        <w:rPr>
          <w:color w:val="000000" w:themeColor="text1"/>
          <w:sz w:val="28"/>
          <w:szCs w:val="28"/>
        </w:rPr>
        <w:t xml:space="preserve"> Администрации Нижнеилимского муниципального округа Иркутской области</w:t>
      </w:r>
      <w:r w:rsidR="00CA0FC2" w:rsidRPr="00C011B9">
        <w:rPr>
          <w:color w:val="000000" w:themeColor="text1"/>
          <w:sz w:val="28"/>
          <w:szCs w:val="28"/>
        </w:rPr>
        <w:t>,</w:t>
      </w:r>
      <w:r w:rsidRPr="00C011B9">
        <w:rPr>
          <w:color w:val="000000" w:themeColor="text1"/>
          <w:sz w:val="28"/>
          <w:szCs w:val="28"/>
        </w:rPr>
        <w:t xml:space="preserve"> </w:t>
      </w:r>
      <w:r w:rsidR="00CA0FC2" w:rsidRPr="00C011B9">
        <w:rPr>
          <w:color w:val="000000" w:themeColor="text1"/>
          <w:sz w:val="28"/>
          <w:szCs w:val="28"/>
        </w:rPr>
        <w:t>в лице</w:t>
      </w:r>
      <w:r w:rsidRPr="00C011B9">
        <w:rPr>
          <w:color w:val="000000" w:themeColor="text1"/>
          <w:sz w:val="28"/>
          <w:szCs w:val="28"/>
        </w:rPr>
        <w:t xml:space="preserve"> Ивановой Ирин</w:t>
      </w:r>
      <w:r w:rsidR="00CA0FC2" w:rsidRPr="00C011B9">
        <w:rPr>
          <w:color w:val="000000" w:themeColor="text1"/>
          <w:sz w:val="28"/>
          <w:szCs w:val="28"/>
        </w:rPr>
        <w:t>ы</w:t>
      </w:r>
      <w:r w:rsidRPr="00C011B9">
        <w:rPr>
          <w:color w:val="000000" w:themeColor="text1"/>
          <w:sz w:val="28"/>
          <w:szCs w:val="28"/>
        </w:rPr>
        <w:t xml:space="preserve"> Юрьевн</w:t>
      </w:r>
      <w:r w:rsidR="00CA0FC2" w:rsidRPr="00C011B9">
        <w:rPr>
          <w:color w:val="000000" w:themeColor="text1"/>
          <w:sz w:val="28"/>
          <w:szCs w:val="28"/>
        </w:rPr>
        <w:t>ы</w:t>
      </w:r>
      <w:r w:rsidRPr="00C011B9">
        <w:rPr>
          <w:color w:val="000000" w:themeColor="text1"/>
          <w:sz w:val="28"/>
          <w:szCs w:val="28"/>
        </w:rPr>
        <w:t>, провести плановое контрольное мероприятие «</w:t>
      </w:r>
      <w:r w:rsidR="00881144" w:rsidRPr="00881144">
        <w:rPr>
          <w:color w:val="000000" w:themeColor="text1"/>
          <w:sz w:val="28"/>
          <w:szCs w:val="28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</w:r>
      <w:r w:rsidR="003E41A3" w:rsidRPr="00C011B9">
        <w:rPr>
          <w:color w:val="000000" w:themeColor="text1"/>
          <w:sz w:val="28"/>
          <w:szCs w:val="28"/>
        </w:rPr>
        <w:t>»</w:t>
      </w:r>
      <w:r w:rsidR="00921255" w:rsidRPr="00C011B9">
        <w:rPr>
          <w:color w:val="000000" w:themeColor="text1"/>
          <w:sz w:val="28"/>
          <w:szCs w:val="28"/>
        </w:rPr>
        <w:t>.</w:t>
      </w:r>
    </w:p>
    <w:p w:rsidR="00C91DC7" w:rsidRPr="00C011B9" w:rsidRDefault="00C91DC7" w:rsidP="007B4221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3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Реквизиты объекта контроля:</w:t>
      </w:r>
    </w:p>
    <w:p w:rsidR="00C91DC7" w:rsidRPr="00C011B9" w:rsidRDefault="007119FD" w:rsidP="007B4221">
      <w:pPr>
        <w:pStyle w:val="a6"/>
        <w:keepNext/>
        <w:tabs>
          <w:tab w:val="left" w:pos="1134"/>
        </w:tabs>
        <w:spacing w:after="0" w:line="23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3" w:name="_Hlk221282010"/>
      <w:r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Муниципальное </w:t>
      </w:r>
      <w:bookmarkStart w:id="4" w:name="_Hlk221524961"/>
      <w:r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бюджетное учреждение дополнительного образования «Центр развития творчества детей и юношества имени Г.И. Замаратского»</w:t>
      </w:r>
      <w:bookmarkEnd w:id="3"/>
      <w:bookmarkEnd w:id="4"/>
      <w:r w:rsidR="00C91DC7"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C91DC7" w:rsidRPr="00C011B9" w:rsidRDefault="007119FD" w:rsidP="007B4221">
      <w:pPr>
        <w:pStyle w:val="a6"/>
        <w:keepNext/>
        <w:tabs>
          <w:tab w:val="left" w:pos="1134"/>
        </w:tabs>
        <w:spacing w:after="0" w:line="23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665651, Российская Федерация, Иркутская область, г. Железногорск - Илимский, 1 квартал, дом № 44 А</w:t>
      </w:r>
      <w:r w:rsidR="00C91DC7"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C91DC7" w:rsidRPr="00C011B9" w:rsidRDefault="00C91DC7" w:rsidP="007B4221">
      <w:pPr>
        <w:pStyle w:val="a6"/>
        <w:keepNext/>
        <w:tabs>
          <w:tab w:val="left" w:pos="1134"/>
        </w:tabs>
        <w:spacing w:after="0" w:line="23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ОГРН </w:t>
      </w:r>
      <w:r w:rsidR="007119FD"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1023802658428</w:t>
      </w:r>
      <w:r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C91DC7" w:rsidRPr="00C011B9" w:rsidRDefault="00C91DC7" w:rsidP="007B4221">
      <w:pPr>
        <w:pStyle w:val="a6"/>
        <w:keepNext/>
        <w:tabs>
          <w:tab w:val="left" w:pos="1134"/>
        </w:tabs>
        <w:spacing w:after="0" w:line="23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ИНН </w:t>
      </w:r>
      <w:r w:rsidR="007119FD" w:rsidRPr="00C011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3834006615</w:t>
      </w:r>
      <w:r w:rsidR="007D1A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60296" w:rsidRPr="00C011B9" w:rsidRDefault="00960296" w:rsidP="00EE2907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Метод контрольного мероприятия</w:t>
      </w:r>
      <w:r w:rsidR="00CF1A78"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камеральн</w:t>
      </w:r>
      <w:r w:rsidR="00B50CB7"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</w:t>
      </w:r>
      <w:r w:rsidR="00D20F2D"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0296" w:rsidRPr="00C011B9" w:rsidRDefault="00960296" w:rsidP="00EE2907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>Тема контрольного мероприятия</w:t>
      </w:r>
      <w:r w:rsidR="00CF1A78"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881144" w:rsidRPr="00881144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</w:t>
      </w:r>
      <w:r w:rsidRPr="00C011B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F1A78" w:rsidRPr="00C011B9" w:rsidRDefault="00CF1A78" w:rsidP="00EE2907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B9">
        <w:rPr>
          <w:rFonts w:ascii="Times New Roman" w:hAnsi="Times New Roman" w:cs="Times New Roman"/>
          <w:sz w:val="28"/>
          <w:szCs w:val="28"/>
        </w:rPr>
        <w:t>Основание проведения контрольного мероприятия: План контрольных мероприятий по внутреннему муниципальному финансовому контролю на 2026 год.</w:t>
      </w:r>
    </w:p>
    <w:p w:rsidR="00960296" w:rsidRPr="00C011B9" w:rsidRDefault="00960296" w:rsidP="00EE2907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B9">
        <w:rPr>
          <w:rFonts w:ascii="Times New Roman" w:hAnsi="Times New Roman" w:cs="Times New Roman"/>
          <w:sz w:val="28"/>
          <w:szCs w:val="28"/>
        </w:rPr>
        <w:t>Проверяемый период</w:t>
      </w:r>
      <w:r w:rsidR="00CF1A78" w:rsidRPr="00C011B9">
        <w:rPr>
          <w:rFonts w:ascii="Times New Roman" w:hAnsi="Times New Roman" w:cs="Times New Roman"/>
          <w:sz w:val="28"/>
          <w:szCs w:val="28"/>
        </w:rPr>
        <w:t>:</w:t>
      </w:r>
      <w:r w:rsidRPr="00C011B9">
        <w:rPr>
          <w:rFonts w:ascii="Times New Roman" w:hAnsi="Times New Roman" w:cs="Times New Roman"/>
          <w:sz w:val="28"/>
          <w:szCs w:val="28"/>
        </w:rPr>
        <w:t xml:space="preserve"> </w:t>
      </w:r>
      <w:r w:rsidR="00184A42" w:rsidRPr="00C011B9">
        <w:rPr>
          <w:rFonts w:ascii="Times New Roman" w:hAnsi="Times New Roman" w:cs="Times New Roman"/>
          <w:sz w:val="28"/>
          <w:szCs w:val="28"/>
        </w:rPr>
        <w:t>с 01</w:t>
      </w:r>
      <w:r w:rsidR="00C011B9" w:rsidRPr="00C011B9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184A42" w:rsidRPr="00C011B9">
        <w:rPr>
          <w:rFonts w:ascii="Times New Roman" w:hAnsi="Times New Roman" w:cs="Times New Roman"/>
          <w:sz w:val="28"/>
          <w:szCs w:val="28"/>
        </w:rPr>
        <w:t>202</w:t>
      </w:r>
      <w:r w:rsidR="00881144">
        <w:rPr>
          <w:rFonts w:ascii="Times New Roman" w:hAnsi="Times New Roman" w:cs="Times New Roman"/>
          <w:sz w:val="28"/>
          <w:szCs w:val="28"/>
        </w:rPr>
        <w:t>4</w:t>
      </w:r>
      <w:r w:rsidR="00C011B9" w:rsidRPr="00C011B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84A42" w:rsidRPr="00C011B9">
        <w:rPr>
          <w:rFonts w:ascii="Times New Roman" w:hAnsi="Times New Roman" w:cs="Times New Roman"/>
          <w:sz w:val="28"/>
          <w:szCs w:val="28"/>
        </w:rPr>
        <w:t xml:space="preserve"> по 31</w:t>
      </w:r>
      <w:r w:rsidR="00C011B9" w:rsidRPr="00C011B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184A42" w:rsidRPr="00C011B9">
        <w:rPr>
          <w:rFonts w:ascii="Times New Roman" w:hAnsi="Times New Roman" w:cs="Times New Roman"/>
          <w:sz w:val="28"/>
          <w:szCs w:val="28"/>
        </w:rPr>
        <w:t>202</w:t>
      </w:r>
      <w:r w:rsidR="00881144">
        <w:rPr>
          <w:rFonts w:ascii="Times New Roman" w:hAnsi="Times New Roman" w:cs="Times New Roman"/>
          <w:sz w:val="28"/>
          <w:szCs w:val="28"/>
        </w:rPr>
        <w:t>4</w:t>
      </w:r>
      <w:r w:rsidR="00C011B9" w:rsidRPr="00C011B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011B9">
        <w:rPr>
          <w:rFonts w:ascii="Times New Roman" w:hAnsi="Times New Roman" w:cs="Times New Roman"/>
          <w:sz w:val="28"/>
          <w:szCs w:val="28"/>
        </w:rPr>
        <w:t>.</w:t>
      </w:r>
    </w:p>
    <w:p w:rsidR="00960296" w:rsidRPr="00BA3E2F" w:rsidRDefault="00960296" w:rsidP="00EE2907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E2F">
        <w:rPr>
          <w:rFonts w:ascii="Times New Roman" w:hAnsi="Times New Roman" w:cs="Times New Roman"/>
          <w:sz w:val="28"/>
          <w:szCs w:val="28"/>
        </w:rPr>
        <w:t>Дата начала проведения контрольного мероприятия</w:t>
      </w:r>
      <w:r w:rsidR="00EE2907" w:rsidRPr="00BA3E2F">
        <w:rPr>
          <w:rFonts w:ascii="Times New Roman" w:hAnsi="Times New Roman" w:cs="Times New Roman"/>
          <w:sz w:val="28"/>
          <w:szCs w:val="28"/>
        </w:rPr>
        <w:t>:</w:t>
      </w:r>
      <w:r w:rsidRPr="00BA3E2F">
        <w:rPr>
          <w:rFonts w:ascii="Times New Roman" w:hAnsi="Times New Roman" w:cs="Times New Roman"/>
          <w:sz w:val="28"/>
          <w:szCs w:val="28"/>
        </w:rPr>
        <w:t xml:space="preserve"> с </w:t>
      </w:r>
      <w:r w:rsidR="00BA3E2F" w:rsidRPr="00BA3E2F">
        <w:rPr>
          <w:rFonts w:ascii="Times New Roman" w:hAnsi="Times New Roman" w:cs="Times New Roman"/>
          <w:sz w:val="28"/>
          <w:szCs w:val="28"/>
        </w:rPr>
        <w:t>07</w:t>
      </w:r>
      <w:r w:rsidR="00C011B9" w:rsidRPr="00BA3E2F">
        <w:rPr>
          <w:rFonts w:ascii="Times New Roman" w:hAnsi="Times New Roman" w:cs="Times New Roman"/>
          <w:sz w:val="28"/>
          <w:szCs w:val="28"/>
        </w:rPr>
        <w:t xml:space="preserve"> </w:t>
      </w:r>
      <w:r w:rsidR="00BA3E2F" w:rsidRPr="00BA3E2F">
        <w:rPr>
          <w:rFonts w:ascii="Times New Roman" w:hAnsi="Times New Roman" w:cs="Times New Roman"/>
          <w:sz w:val="28"/>
          <w:szCs w:val="28"/>
        </w:rPr>
        <w:t>августа</w:t>
      </w:r>
      <w:r w:rsidR="00C011B9" w:rsidRPr="00BA3E2F">
        <w:rPr>
          <w:rFonts w:ascii="Times New Roman" w:hAnsi="Times New Roman" w:cs="Times New Roman"/>
          <w:sz w:val="28"/>
          <w:szCs w:val="28"/>
        </w:rPr>
        <w:t xml:space="preserve"> </w:t>
      </w:r>
      <w:r w:rsidRPr="00BA3E2F">
        <w:rPr>
          <w:rFonts w:ascii="Times New Roman" w:hAnsi="Times New Roman" w:cs="Times New Roman"/>
          <w:sz w:val="28"/>
          <w:szCs w:val="28"/>
        </w:rPr>
        <w:t>2026</w:t>
      </w:r>
      <w:r w:rsidR="00C011B9" w:rsidRPr="00BA3E2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A3E2F">
        <w:rPr>
          <w:rFonts w:ascii="Times New Roman" w:hAnsi="Times New Roman" w:cs="Times New Roman"/>
          <w:sz w:val="28"/>
          <w:szCs w:val="28"/>
        </w:rPr>
        <w:t>.</w:t>
      </w:r>
    </w:p>
    <w:p w:rsidR="00960296" w:rsidRPr="00C011B9" w:rsidRDefault="00960296" w:rsidP="00EE2907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B9">
        <w:rPr>
          <w:rFonts w:ascii="Times New Roman" w:hAnsi="Times New Roman" w:cs="Times New Roman"/>
          <w:sz w:val="28"/>
          <w:szCs w:val="28"/>
        </w:rPr>
        <w:t>Срок проведения плановой проверки</w:t>
      </w:r>
      <w:r w:rsidR="00EE2907">
        <w:rPr>
          <w:rFonts w:ascii="Times New Roman" w:hAnsi="Times New Roman" w:cs="Times New Roman"/>
          <w:sz w:val="28"/>
          <w:szCs w:val="28"/>
        </w:rPr>
        <w:t>:</w:t>
      </w:r>
      <w:r w:rsidRPr="00C011B9">
        <w:rPr>
          <w:rFonts w:ascii="Times New Roman" w:hAnsi="Times New Roman" w:cs="Times New Roman"/>
          <w:sz w:val="28"/>
          <w:szCs w:val="28"/>
        </w:rPr>
        <w:t xml:space="preserve"> 30 рабочих дней.</w:t>
      </w:r>
    </w:p>
    <w:p w:rsidR="00CF1A78" w:rsidRPr="00C011B9" w:rsidRDefault="00CF1A78" w:rsidP="00EE2907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B9">
        <w:rPr>
          <w:rFonts w:ascii="Times New Roman" w:hAnsi="Times New Roman" w:cs="Times New Roman"/>
          <w:sz w:val="28"/>
          <w:szCs w:val="28"/>
        </w:rPr>
        <w:t>Основные вопросы:</w:t>
      </w:r>
    </w:p>
    <w:p w:rsidR="00CF1A78" w:rsidRPr="00407E42" w:rsidRDefault="00195E7A" w:rsidP="00EE2907">
      <w:pPr>
        <w:pStyle w:val="a6"/>
        <w:keepNext/>
        <w:numPr>
          <w:ilvl w:val="0"/>
          <w:numId w:val="10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E42">
        <w:rPr>
          <w:rFonts w:ascii="Times New Roman" w:hAnsi="Times New Roman" w:cs="Times New Roman"/>
          <w:sz w:val="28"/>
          <w:szCs w:val="28"/>
        </w:rPr>
        <w:t>Соблюдение правил нормирования в сфере закупок</w:t>
      </w:r>
      <w:r w:rsidR="000175D9" w:rsidRPr="00407E42">
        <w:rPr>
          <w:rFonts w:ascii="Times New Roman" w:hAnsi="Times New Roman" w:cs="Times New Roman"/>
          <w:sz w:val="28"/>
          <w:szCs w:val="28"/>
        </w:rPr>
        <w:t>.</w:t>
      </w:r>
      <w:r w:rsidR="00CF1A78" w:rsidRPr="00407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A78" w:rsidRPr="00407E42" w:rsidRDefault="00F61387" w:rsidP="00EE2907">
      <w:pPr>
        <w:pStyle w:val="a6"/>
        <w:keepNext/>
        <w:numPr>
          <w:ilvl w:val="0"/>
          <w:numId w:val="10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1530296"/>
      <w:bookmarkStart w:id="6" w:name="_Hlk221528538"/>
      <w:r w:rsidRPr="00407E42">
        <w:rPr>
          <w:rFonts w:ascii="Times New Roman" w:hAnsi="Times New Roman" w:cs="Times New Roman"/>
          <w:sz w:val="28"/>
          <w:szCs w:val="28"/>
        </w:rPr>
        <w:t xml:space="preserve">Проверка </w:t>
      </w:r>
      <w:bookmarkEnd w:id="5"/>
      <w:r w:rsidR="00407E42" w:rsidRPr="00407E42">
        <w:rPr>
          <w:rFonts w:ascii="Times New Roman" w:hAnsi="Times New Roman" w:cs="Times New Roman"/>
          <w:sz w:val="28"/>
          <w:szCs w:val="28"/>
        </w:rPr>
        <w:t>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</w:r>
      <w:r w:rsidR="000175D9" w:rsidRPr="00407E42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CF1A78" w:rsidRPr="0069375A" w:rsidRDefault="000F3CC5" w:rsidP="00EE2907">
      <w:pPr>
        <w:pStyle w:val="a6"/>
        <w:keepNext/>
        <w:numPr>
          <w:ilvl w:val="0"/>
          <w:numId w:val="10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75A">
        <w:rPr>
          <w:rFonts w:ascii="Times New Roman" w:hAnsi="Times New Roman" w:cs="Times New Roman"/>
          <w:sz w:val="28"/>
          <w:szCs w:val="28"/>
        </w:rPr>
        <w:t>Проверка соблюдения требований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к исполнению, изменению контракта</w:t>
      </w:r>
      <w:r w:rsidR="0069375A" w:rsidRPr="0069375A">
        <w:rPr>
          <w:rFonts w:ascii="Times New Roman" w:hAnsi="Times New Roman" w:cs="Times New Roman"/>
          <w:sz w:val="28"/>
          <w:szCs w:val="28"/>
        </w:rPr>
        <w:t>, а также с</w:t>
      </w:r>
      <w:r w:rsidRPr="0069375A">
        <w:rPr>
          <w:rFonts w:ascii="Times New Roman" w:hAnsi="Times New Roman" w:cs="Times New Roman"/>
          <w:sz w:val="28"/>
          <w:szCs w:val="28"/>
        </w:rPr>
        <w:t>облюдени</w:t>
      </w:r>
      <w:r w:rsidR="0069375A" w:rsidRPr="0069375A">
        <w:rPr>
          <w:rFonts w:ascii="Times New Roman" w:hAnsi="Times New Roman" w:cs="Times New Roman"/>
          <w:sz w:val="28"/>
          <w:szCs w:val="28"/>
        </w:rPr>
        <w:t>я</w:t>
      </w:r>
      <w:r w:rsidRPr="0069375A">
        <w:rPr>
          <w:rFonts w:ascii="Times New Roman" w:hAnsi="Times New Roman" w:cs="Times New Roman"/>
          <w:sz w:val="28"/>
          <w:szCs w:val="28"/>
        </w:rPr>
        <w:t xml:space="preserve"> условий контракта (договора), в части поставленного товара, выполненной работы (ее результата) или оказанной услуги условиям контракта (договора)</w:t>
      </w:r>
      <w:r w:rsidR="000175D9" w:rsidRPr="0069375A">
        <w:rPr>
          <w:rFonts w:ascii="Times New Roman" w:hAnsi="Times New Roman"/>
          <w:sz w:val="28"/>
          <w:szCs w:val="28"/>
        </w:rPr>
        <w:t>.</w:t>
      </w:r>
    </w:p>
    <w:p w:rsidR="00CF1A78" w:rsidRPr="00CB70D0" w:rsidRDefault="00CB70D0" w:rsidP="00EE2907">
      <w:pPr>
        <w:pStyle w:val="a6"/>
        <w:keepNext/>
        <w:numPr>
          <w:ilvl w:val="0"/>
          <w:numId w:val="10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21538560"/>
      <w:r w:rsidRPr="00CB70D0">
        <w:rPr>
          <w:rFonts w:ascii="Times New Roman" w:hAnsi="Times New Roman" w:cs="Times New Roman"/>
          <w:sz w:val="28"/>
          <w:szCs w:val="28"/>
        </w:rPr>
        <w:t>Проверка соответствия использования поставленного товара, выполненной работы (ее результата) или оказанной услуги целям осуществления закупки</w:t>
      </w:r>
      <w:r w:rsidR="000175D9" w:rsidRPr="00CB70D0">
        <w:rPr>
          <w:rFonts w:ascii="Times New Roman" w:hAnsi="Times New Roman" w:cs="Times New Roman"/>
          <w:sz w:val="28"/>
          <w:szCs w:val="28"/>
        </w:rPr>
        <w:t>.</w:t>
      </w:r>
      <w:bookmarkEnd w:id="7"/>
    </w:p>
    <w:p w:rsidR="00797B2D" w:rsidRPr="00C011B9" w:rsidRDefault="00960296" w:rsidP="00EE2907">
      <w:pPr>
        <w:pStyle w:val="a6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B9">
        <w:rPr>
          <w:rFonts w:ascii="Times New Roman" w:hAnsi="Times New Roman" w:cs="Times New Roman"/>
          <w:sz w:val="28"/>
          <w:szCs w:val="28"/>
        </w:rPr>
        <w:t>Срок предоставления документов</w:t>
      </w:r>
      <w:r w:rsidR="00CF1A78" w:rsidRPr="00C011B9">
        <w:rPr>
          <w:rFonts w:ascii="Times New Roman" w:hAnsi="Times New Roman" w:cs="Times New Roman"/>
          <w:sz w:val="28"/>
          <w:szCs w:val="28"/>
        </w:rPr>
        <w:t>:</w:t>
      </w:r>
      <w:r w:rsidRPr="00C011B9">
        <w:rPr>
          <w:rFonts w:ascii="Times New Roman" w:hAnsi="Times New Roman" w:cs="Times New Roman"/>
          <w:sz w:val="28"/>
          <w:szCs w:val="28"/>
        </w:rPr>
        <w:t xml:space="preserve"> 10 рабочих дней со дня получения запроса объектом контроля.</w:t>
      </w:r>
    </w:p>
    <w:p w:rsidR="0039331C" w:rsidRPr="00C011B9" w:rsidRDefault="00921255" w:rsidP="00EE2907">
      <w:pPr>
        <w:pStyle w:val="a3"/>
        <w:keepNext/>
        <w:numPr>
          <w:ilvl w:val="0"/>
          <w:numId w:val="2"/>
        </w:numPr>
        <w:tabs>
          <w:tab w:val="left" w:pos="1134"/>
        </w:tabs>
        <w:spacing w:after="0" w:line="247" w:lineRule="auto"/>
        <w:ind w:left="0" w:firstLine="709"/>
        <w:jc w:val="both"/>
        <w:rPr>
          <w:sz w:val="28"/>
          <w:szCs w:val="28"/>
        </w:rPr>
      </w:pPr>
      <w:r w:rsidRPr="00C011B9">
        <w:rPr>
          <w:sz w:val="28"/>
          <w:szCs w:val="28"/>
        </w:rPr>
        <w:t xml:space="preserve">Контроль за исполнением настоящего </w:t>
      </w:r>
      <w:r w:rsidR="00D57722" w:rsidRPr="00C011B9">
        <w:rPr>
          <w:sz w:val="28"/>
          <w:szCs w:val="28"/>
        </w:rPr>
        <w:t>распоряжения</w:t>
      </w:r>
      <w:r w:rsidRPr="00C011B9">
        <w:rPr>
          <w:sz w:val="28"/>
          <w:szCs w:val="28"/>
        </w:rPr>
        <w:t xml:space="preserve"> оставляю за собой.</w:t>
      </w:r>
    </w:p>
    <w:p w:rsidR="00921255" w:rsidRPr="009B464B" w:rsidRDefault="00921255" w:rsidP="00306EF9">
      <w:pPr>
        <w:pStyle w:val="a3"/>
        <w:keepNext/>
        <w:spacing w:after="0"/>
        <w:ind w:left="0"/>
        <w:jc w:val="both"/>
        <w:rPr>
          <w:color w:val="000000" w:themeColor="text1"/>
          <w:sz w:val="28"/>
          <w:szCs w:val="28"/>
        </w:rPr>
      </w:pPr>
      <w:r w:rsidRPr="009B464B">
        <w:rPr>
          <w:color w:val="000000" w:themeColor="text1"/>
          <w:sz w:val="28"/>
          <w:szCs w:val="28"/>
        </w:rPr>
        <w:t xml:space="preserve">   </w:t>
      </w:r>
    </w:p>
    <w:p w:rsidR="0039331C" w:rsidRPr="009B464B" w:rsidRDefault="0039331C" w:rsidP="00306EF9">
      <w:pPr>
        <w:pStyle w:val="ConsNormal"/>
        <w:keepNext/>
        <w:widowControl/>
        <w:tabs>
          <w:tab w:val="left" w:pos="4320"/>
          <w:tab w:val="center" w:pos="4875"/>
        </w:tabs>
        <w:ind w:left="993" w:righ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29B4" w:rsidRDefault="003C29B4" w:rsidP="00306EF9">
      <w:pPr>
        <w:keepNext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Временно исполняющий полномочия </w:t>
      </w:r>
    </w:p>
    <w:p w:rsidR="0039331C" w:rsidRPr="009B464B" w:rsidRDefault="003C29B4" w:rsidP="003C29B4">
      <w:pPr>
        <w:keepNext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9331C"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>эр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9331C"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Нижнеилимского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331C"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          </w:t>
      </w:r>
      <w:r w:rsidR="008D5E45"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D5E45" w:rsidRPr="009B46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В.В. Цвейгарт</w:t>
      </w:r>
    </w:p>
    <w:p w:rsidR="0039331C" w:rsidRPr="009B464B" w:rsidRDefault="0039331C" w:rsidP="00306EF9">
      <w:pPr>
        <w:pStyle w:val="a3"/>
        <w:keepNext/>
        <w:spacing w:after="0"/>
        <w:ind w:left="142"/>
        <w:jc w:val="both"/>
        <w:rPr>
          <w:color w:val="000000" w:themeColor="text1"/>
          <w:sz w:val="28"/>
          <w:szCs w:val="28"/>
        </w:rPr>
      </w:pPr>
    </w:p>
    <w:p w:rsidR="004A0205" w:rsidRDefault="004A0205" w:rsidP="00306EF9">
      <w:pPr>
        <w:pStyle w:val="a3"/>
        <w:keepNext/>
        <w:spacing w:after="0"/>
        <w:ind w:left="142"/>
        <w:jc w:val="both"/>
        <w:rPr>
          <w:color w:val="000000" w:themeColor="text1"/>
          <w:sz w:val="28"/>
          <w:szCs w:val="28"/>
        </w:rPr>
      </w:pPr>
    </w:p>
    <w:p w:rsidR="004A0205" w:rsidRDefault="004A0205" w:rsidP="00306EF9">
      <w:pPr>
        <w:pStyle w:val="a3"/>
        <w:keepNext/>
        <w:spacing w:after="0"/>
        <w:ind w:left="142"/>
        <w:jc w:val="both"/>
        <w:rPr>
          <w:color w:val="000000" w:themeColor="text1"/>
          <w:sz w:val="28"/>
          <w:szCs w:val="28"/>
        </w:rPr>
      </w:pPr>
    </w:p>
    <w:p w:rsidR="00A41994" w:rsidRDefault="00A41994" w:rsidP="00306EF9">
      <w:pPr>
        <w:pStyle w:val="a3"/>
        <w:keepNext/>
        <w:spacing w:after="0"/>
        <w:ind w:left="142"/>
        <w:jc w:val="both"/>
        <w:rPr>
          <w:color w:val="000000" w:themeColor="text1"/>
          <w:sz w:val="28"/>
          <w:szCs w:val="28"/>
        </w:rPr>
      </w:pPr>
    </w:p>
    <w:p w:rsidR="00FF68A6" w:rsidRPr="009B464B" w:rsidRDefault="00FF68A6" w:rsidP="00306EF9">
      <w:pPr>
        <w:pStyle w:val="a3"/>
        <w:keepNext/>
        <w:spacing w:after="0"/>
        <w:ind w:left="142"/>
        <w:jc w:val="both"/>
        <w:rPr>
          <w:color w:val="000000" w:themeColor="text1"/>
          <w:sz w:val="28"/>
          <w:szCs w:val="28"/>
        </w:rPr>
      </w:pPr>
    </w:p>
    <w:p w:rsidR="0039331C" w:rsidRPr="009B464B" w:rsidRDefault="0039331C" w:rsidP="00306EF9">
      <w:pPr>
        <w:pStyle w:val="a3"/>
        <w:keepNext/>
        <w:spacing w:after="0"/>
        <w:ind w:left="0"/>
        <w:jc w:val="both"/>
        <w:rPr>
          <w:color w:val="000000" w:themeColor="text1"/>
        </w:rPr>
      </w:pPr>
      <w:r w:rsidRPr="009B464B">
        <w:rPr>
          <w:color w:val="000000" w:themeColor="text1"/>
        </w:rPr>
        <w:t>Рассылка:</w:t>
      </w:r>
      <w:r w:rsidR="00C22BF5" w:rsidRPr="009B464B">
        <w:rPr>
          <w:color w:val="000000" w:themeColor="text1"/>
        </w:rPr>
        <w:t xml:space="preserve"> в дело, консультант по внутреннему муниципальному финансовому контролю, </w:t>
      </w:r>
      <w:r w:rsidR="00FF1AAD">
        <w:rPr>
          <w:color w:val="000000" w:themeColor="text1"/>
        </w:rPr>
        <w:t xml:space="preserve">Управление образования, МКУ «Ресурсный центр», </w:t>
      </w:r>
      <w:r w:rsidR="00FF1AAD" w:rsidRPr="00FF1AAD">
        <w:rPr>
          <w:color w:val="000000" w:themeColor="text1"/>
        </w:rPr>
        <w:t xml:space="preserve">МБУ ДО </w:t>
      </w:r>
      <w:r w:rsidR="00FF1AAD">
        <w:rPr>
          <w:color w:val="000000" w:themeColor="text1"/>
        </w:rPr>
        <w:t>«</w:t>
      </w:r>
      <w:r w:rsidR="00FF1AAD" w:rsidRPr="00FF1AAD">
        <w:rPr>
          <w:color w:val="000000" w:themeColor="text1"/>
        </w:rPr>
        <w:t>ЦРТДиЮ</w:t>
      </w:r>
      <w:r w:rsidR="00FF1AAD">
        <w:rPr>
          <w:color w:val="000000" w:themeColor="text1"/>
        </w:rPr>
        <w:t>»</w:t>
      </w:r>
    </w:p>
    <w:p w:rsidR="00C22BF5" w:rsidRPr="009B464B" w:rsidRDefault="00C22BF5" w:rsidP="00306EF9">
      <w:pPr>
        <w:pStyle w:val="a3"/>
        <w:keepNext/>
        <w:spacing w:after="0"/>
        <w:ind w:left="0"/>
        <w:jc w:val="both"/>
        <w:rPr>
          <w:color w:val="000000" w:themeColor="text1"/>
        </w:rPr>
      </w:pPr>
    </w:p>
    <w:p w:rsidR="00CB31F4" w:rsidRPr="009B464B" w:rsidRDefault="00CB31F4" w:rsidP="00306EF9">
      <w:pPr>
        <w:pStyle w:val="a3"/>
        <w:keepNext/>
        <w:spacing w:after="0" w:line="216" w:lineRule="auto"/>
        <w:ind w:left="0"/>
        <w:jc w:val="both"/>
        <w:rPr>
          <w:color w:val="000000" w:themeColor="text1"/>
        </w:rPr>
      </w:pPr>
      <w:r w:rsidRPr="009B464B">
        <w:rPr>
          <w:color w:val="000000" w:themeColor="text1"/>
        </w:rPr>
        <w:t>Иванова</w:t>
      </w:r>
      <w:r w:rsidR="00595DA6">
        <w:rPr>
          <w:color w:val="000000" w:themeColor="text1"/>
        </w:rPr>
        <w:t xml:space="preserve"> И.Ю.</w:t>
      </w:r>
    </w:p>
    <w:p w:rsidR="009F45FB" w:rsidRPr="009B464B" w:rsidRDefault="00CB31F4" w:rsidP="00306EF9">
      <w:pPr>
        <w:pStyle w:val="a3"/>
        <w:keepNext/>
        <w:spacing w:after="0" w:line="216" w:lineRule="auto"/>
        <w:ind w:left="0"/>
        <w:jc w:val="both"/>
        <w:rPr>
          <w:color w:val="000000" w:themeColor="text1"/>
        </w:rPr>
      </w:pPr>
      <w:r w:rsidRPr="009B464B">
        <w:rPr>
          <w:color w:val="000000" w:themeColor="text1"/>
        </w:rPr>
        <w:t>3</w:t>
      </w:r>
      <w:r w:rsidR="00B375B7">
        <w:rPr>
          <w:color w:val="000000" w:themeColor="text1"/>
        </w:rPr>
        <w:t>4303</w:t>
      </w:r>
    </w:p>
    <w:sectPr w:rsidR="009F45FB" w:rsidRPr="009B464B" w:rsidSect="00B915B3">
      <w:pgSz w:w="11906" w:h="16838"/>
      <w:pgMar w:top="102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016"/>
    <w:multiLevelType w:val="hybridMultilevel"/>
    <w:tmpl w:val="784C6DBA"/>
    <w:lvl w:ilvl="0" w:tplc="0FC8A9B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3CA2EBF"/>
    <w:multiLevelType w:val="hybridMultilevel"/>
    <w:tmpl w:val="18E2FB18"/>
    <w:lvl w:ilvl="0" w:tplc="73F8631E">
      <w:start w:val="1"/>
      <w:numFmt w:val="decimal"/>
      <w:suff w:val="space"/>
      <w:lvlText w:val="9.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46" w:hanging="360"/>
      </w:pPr>
    </w:lvl>
    <w:lvl w:ilvl="2" w:tplc="0419001B" w:tentative="1">
      <w:start w:val="1"/>
      <w:numFmt w:val="lowerRoman"/>
      <w:lvlText w:val="%3."/>
      <w:lvlJc w:val="right"/>
      <w:pPr>
        <w:ind w:left="4466" w:hanging="180"/>
      </w:pPr>
    </w:lvl>
    <w:lvl w:ilvl="3" w:tplc="0419000F" w:tentative="1">
      <w:start w:val="1"/>
      <w:numFmt w:val="decimal"/>
      <w:lvlText w:val="%4."/>
      <w:lvlJc w:val="left"/>
      <w:pPr>
        <w:ind w:left="5186" w:hanging="360"/>
      </w:pPr>
    </w:lvl>
    <w:lvl w:ilvl="4" w:tplc="04190019" w:tentative="1">
      <w:start w:val="1"/>
      <w:numFmt w:val="lowerLetter"/>
      <w:lvlText w:val="%5."/>
      <w:lvlJc w:val="left"/>
      <w:pPr>
        <w:ind w:left="5906" w:hanging="360"/>
      </w:pPr>
    </w:lvl>
    <w:lvl w:ilvl="5" w:tplc="0419001B" w:tentative="1">
      <w:start w:val="1"/>
      <w:numFmt w:val="lowerRoman"/>
      <w:lvlText w:val="%6."/>
      <w:lvlJc w:val="right"/>
      <w:pPr>
        <w:ind w:left="6626" w:hanging="180"/>
      </w:pPr>
    </w:lvl>
    <w:lvl w:ilvl="6" w:tplc="0419000F" w:tentative="1">
      <w:start w:val="1"/>
      <w:numFmt w:val="decimal"/>
      <w:lvlText w:val="%7."/>
      <w:lvlJc w:val="left"/>
      <w:pPr>
        <w:ind w:left="7346" w:hanging="360"/>
      </w:pPr>
    </w:lvl>
    <w:lvl w:ilvl="7" w:tplc="04190019" w:tentative="1">
      <w:start w:val="1"/>
      <w:numFmt w:val="lowerLetter"/>
      <w:lvlText w:val="%8."/>
      <w:lvlJc w:val="left"/>
      <w:pPr>
        <w:ind w:left="8066" w:hanging="360"/>
      </w:pPr>
    </w:lvl>
    <w:lvl w:ilvl="8" w:tplc="0419001B" w:tentative="1">
      <w:start w:val="1"/>
      <w:numFmt w:val="lowerRoman"/>
      <w:lvlText w:val="%9."/>
      <w:lvlJc w:val="right"/>
      <w:pPr>
        <w:ind w:left="8786" w:hanging="180"/>
      </w:pPr>
    </w:lvl>
  </w:abstractNum>
  <w:abstractNum w:abstractNumId="2" w15:restartNumberingAfterBreak="0">
    <w:nsid w:val="3B3B0C9E"/>
    <w:multiLevelType w:val="hybridMultilevel"/>
    <w:tmpl w:val="11B6F6C4"/>
    <w:lvl w:ilvl="0" w:tplc="8E76AEE4">
      <w:start w:val="1"/>
      <w:numFmt w:val="decimal"/>
      <w:suff w:val="space"/>
      <w:lvlText w:val="%1."/>
      <w:lvlJc w:val="left"/>
      <w:pPr>
        <w:ind w:left="2306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BDA4FF2"/>
    <w:multiLevelType w:val="hybridMultilevel"/>
    <w:tmpl w:val="7750AC3A"/>
    <w:lvl w:ilvl="0" w:tplc="0FC8A9B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3A7E02"/>
    <w:multiLevelType w:val="multilevel"/>
    <w:tmpl w:val="F01C24B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hint="default"/>
        <w:color w:val="FF0000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625E6EED"/>
    <w:multiLevelType w:val="hybridMultilevel"/>
    <w:tmpl w:val="AC50FAB6"/>
    <w:lvl w:ilvl="0" w:tplc="0FC8A9BA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809BB"/>
    <w:multiLevelType w:val="hybridMultilevel"/>
    <w:tmpl w:val="AC50FAB6"/>
    <w:lvl w:ilvl="0" w:tplc="0FC8A9BA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848C0"/>
    <w:multiLevelType w:val="hybridMultilevel"/>
    <w:tmpl w:val="3F18E1E8"/>
    <w:lvl w:ilvl="0" w:tplc="0FC8A9B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95C1D80"/>
    <w:multiLevelType w:val="hybridMultilevel"/>
    <w:tmpl w:val="AC50FAB6"/>
    <w:lvl w:ilvl="0" w:tplc="0FC8A9BA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31C"/>
    <w:rsid w:val="000175D9"/>
    <w:rsid w:val="000519CA"/>
    <w:rsid w:val="0006765D"/>
    <w:rsid w:val="000808C2"/>
    <w:rsid w:val="000C3431"/>
    <w:rsid w:val="000E2D4F"/>
    <w:rsid w:val="000E3DE7"/>
    <w:rsid w:val="000F1B45"/>
    <w:rsid w:val="000F3CC5"/>
    <w:rsid w:val="001026C2"/>
    <w:rsid w:val="001039FF"/>
    <w:rsid w:val="0011489E"/>
    <w:rsid w:val="001277D7"/>
    <w:rsid w:val="0014078F"/>
    <w:rsid w:val="00140F53"/>
    <w:rsid w:val="0014367C"/>
    <w:rsid w:val="001516A2"/>
    <w:rsid w:val="00162582"/>
    <w:rsid w:val="00176A3A"/>
    <w:rsid w:val="00184A42"/>
    <w:rsid w:val="0018633C"/>
    <w:rsid w:val="00195E7A"/>
    <w:rsid w:val="00197152"/>
    <w:rsid w:val="001A2A68"/>
    <w:rsid w:val="001D4FE0"/>
    <w:rsid w:val="001E4F52"/>
    <w:rsid w:val="001E6E00"/>
    <w:rsid w:val="001F525E"/>
    <w:rsid w:val="00202ACE"/>
    <w:rsid w:val="002137B4"/>
    <w:rsid w:val="00242DFD"/>
    <w:rsid w:val="0026492C"/>
    <w:rsid w:val="00286727"/>
    <w:rsid w:val="00295EC9"/>
    <w:rsid w:val="002A3360"/>
    <w:rsid w:val="002B0DF0"/>
    <w:rsid w:val="002C08E1"/>
    <w:rsid w:val="002F7134"/>
    <w:rsid w:val="00302B65"/>
    <w:rsid w:val="00306EF9"/>
    <w:rsid w:val="00314FD6"/>
    <w:rsid w:val="00335636"/>
    <w:rsid w:val="00341359"/>
    <w:rsid w:val="0035169A"/>
    <w:rsid w:val="0039331C"/>
    <w:rsid w:val="003B2A7E"/>
    <w:rsid w:val="003B2C38"/>
    <w:rsid w:val="003B45EE"/>
    <w:rsid w:val="003C29B4"/>
    <w:rsid w:val="003D089A"/>
    <w:rsid w:val="003E41A3"/>
    <w:rsid w:val="00407433"/>
    <w:rsid w:val="00407E42"/>
    <w:rsid w:val="00417CAF"/>
    <w:rsid w:val="00444337"/>
    <w:rsid w:val="00446522"/>
    <w:rsid w:val="0044798E"/>
    <w:rsid w:val="00454195"/>
    <w:rsid w:val="00460C66"/>
    <w:rsid w:val="00483616"/>
    <w:rsid w:val="004855F7"/>
    <w:rsid w:val="004A0205"/>
    <w:rsid w:val="004D3255"/>
    <w:rsid w:val="004F240A"/>
    <w:rsid w:val="005165F8"/>
    <w:rsid w:val="005314B7"/>
    <w:rsid w:val="00543348"/>
    <w:rsid w:val="00551299"/>
    <w:rsid w:val="005622E7"/>
    <w:rsid w:val="00564EDB"/>
    <w:rsid w:val="00571A83"/>
    <w:rsid w:val="0058339D"/>
    <w:rsid w:val="00595DA6"/>
    <w:rsid w:val="005A673E"/>
    <w:rsid w:val="005B490B"/>
    <w:rsid w:val="005D30E0"/>
    <w:rsid w:val="005E6EEA"/>
    <w:rsid w:val="005F2508"/>
    <w:rsid w:val="00606780"/>
    <w:rsid w:val="00647682"/>
    <w:rsid w:val="0065049A"/>
    <w:rsid w:val="00657B52"/>
    <w:rsid w:val="00657ED9"/>
    <w:rsid w:val="00682BA4"/>
    <w:rsid w:val="0069375A"/>
    <w:rsid w:val="006D1660"/>
    <w:rsid w:val="00706F60"/>
    <w:rsid w:val="007119FD"/>
    <w:rsid w:val="0071417F"/>
    <w:rsid w:val="00734A78"/>
    <w:rsid w:val="00744D39"/>
    <w:rsid w:val="007609E4"/>
    <w:rsid w:val="00764909"/>
    <w:rsid w:val="007667A6"/>
    <w:rsid w:val="00781E4D"/>
    <w:rsid w:val="007861A7"/>
    <w:rsid w:val="00797B2D"/>
    <w:rsid w:val="007B14BD"/>
    <w:rsid w:val="007B4221"/>
    <w:rsid w:val="007B4DE6"/>
    <w:rsid w:val="007C4521"/>
    <w:rsid w:val="007D1AC7"/>
    <w:rsid w:val="007F120D"/>
    <w:rsid w:val="007F12DE"/>
    <w:rsid w:val="0080635C"/>
    <w:rsid w:val="00825F50"/>
    <w:rsid w:val="008335F0"/>
    <w:rsid w:val="0084786D"/>
    <w:rsid w:val="00854DE4"/>
    <w:rsid w:val="00856BB1"/>
    <w:rsid w:val="0087456A"/>
    <w:rsid w:val="00881144"/>
    <w:rsid w:val="00894660"/>
    <w:rsid w:val="0089666B"/>
    <w:rsid w:val="008A6B9E"/>
    <w:rsid w:val="008A6F9B"/>
    <w:rsid w:val="008A7DAE"/>
    <w:rsid w:val="008B1897"/>
    <w:rsid w:val="008D5E45"/>
    <w:rsid w:val="0091517E"/>
    <w:rsid w:val="00921255"/>
    <w:rsid w:val="009423F4"/>
    <w:rsid w:val="00955D65"/>
    <w:rsid w:val="00960296"/>
    <w:rsid w:val="00962533"/>
    <w:rsid w:val="00981D72"/>
    <w:rsid w:val="00982A8B"/>
    <w:rsid w:val="009A289F"/>
    <w:rsid w:val="009A2949"/>
    <w:rsid w:val="009B1710"/>
    <w:rsid w:val="009B4452"/>
    <w:rsid w:val="009B464B"/>
    <w:rsid w:val="009B4FE1"/>
    <w:rsid w:val="009B5C0F"/>
    <w:rsid w:val="009C0E46"/>
    <w:rsid w:val="009D6E4E"/>
    <w:rsid w:val="009E62D7"/>
    <w:rsid w:val="009F45FB"/>
    <w:rsid w:val="00A0362D"/>
    <w:rsid w:val="00A41994"/>
    <w:rsid w:val="00A84AF8"/>
    <w:rsid w:val="00AA799E"/>
    <w:rsid w:val="00AA7BD1"/>
    <w:rsid w:val="00AC0956"/>
    <w:rsid w:val="00AC12BB"/>
    <w:rsid w:val="00AC2AE8"/>
    <w:rsid w:val="00AE2167"/>
    <w:rsid w:val="00B12B7F"/>
    <w:rsid w:val="00B16BFD"/>
    <w:rsid w:val="00B25FC8"/>
    <w:rsid w:val="00B375B7"/>
    <w:rsid w:val="00B456F6"/>
    <w:rsid w:val="00B50CB7"/>
    <w:rsid w:val="00B51D2C"/>
    <w:rsid w:val="00B608B3"/>
    <w:rsid w:val="00B65B31"/>
    <w:rsid w:val="00B6721A"/>
    <w:rsid w:val="00B875D0"/>
    <w:rsid w:val="00B90F6C"/>
    <w:rsid w:val="00B915B3"/>
    <w:rsid w:val="00B93823"/>
    <w:rsid w:val="00B94FE2"/>
    <w:rsid w:val="00BA3E2F"/>
    <w:rsid w:val="00BD0C12"/>
    <w:rsid w:val="00BF426C"/>
    <w:rsid w:val="00C011B9"/>
    <w:rsid w:val="00C10110"/>
    <w:rsid w:val="00C22BF5"/>
    <w:rsid w:val="00C27458"/>
    <w:rsid w:val="00C55375"/>
    <w:rsid w:val="00C74DB6"/>
    <w:rsid w:val="00C8181E"/>
    <w:rsid w:val="00C81D0E"/>
    <w:rsid w:val="00C91DC7"/>
    <w:rsid w:val="00C950A3"/>
    <w:rsid w:val="00CA0FC2"/>
    <w:rsid w:val="00CA3BA2"/>
    <w:rsid w:val="00CA3E7C"/>
    <w:rsid w:val="00CB31F4"/>
    <w:rsid w:val="00CB70D0"/>
    <w:rsid w:val="00CD01A5"/>
    <w:rsid w:val="00CD3C74"/>
    <w:rsid w:val="00CD7DC0"/>
    <w:rsid w:val="00CF04E3"/>
    <w:rsid w:val="00CF1A78"/>
    <w:rsid w:val="00CF711C"/>
    <w:rsid w:val="00D20F2D"/>
    <w:rsid w:val="00D31F44"/>
    <w:rsid w:val="00D33FAF"/>
    <w:rsid w:val="00D5489E"/>
    <w:rsid w:val="00D551C7"/>
    <w:rsid w:val="00D57722"/>
    <w:rsid w:val="00D8338D"/>
    <w:rsid w:val="00E15A00"/>
    <w:rsid w:val="00E23EB8"/>
    <w:rsid w:val="00E25C02"/>
    <w:rsid w:val="00E4128E"/>
    <w:rsid w:val="00E65E11"/>
    <w:rsid w:val="00E66378"/>
    <w:rsid w:val="00E75AC7"/>
    <w:rsid w:val="00E93314"/>
    <w:rsid w:val="00E96056"/>
    <w:rsid w:val="00ED2401"/>
    <w:rsid w:val="00EE2907"/>
    <w:rsid w:val="00EE48F9"/>
    <w:rsid w:val="00EF3061"/>
    <w:rsid w:val="00F1331F"/>
    <w:rsid w:val="00F15F13"/>
    <w:rsid w:val="00F57819"/>
    <w:rsid w:val="00F61387"/>
    <w:rsid w:val="00FB5568"/>
    <w:rsid w:val="00FD7342"/>
    <w:rsid w:val="00FD7DC1"/>
    <w:rsid w:val="00FE45AD"/>
    <w:rsid w:val="00FF0FF2"/>
    <w:rsid w:val="00FF1AAD"/>
    <w:rsid w:val="00FF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1D4D9"/>
  <w15:docId w15:val="{C1D2FD82-3E3D-493D-A97F-F2532F22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3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9331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933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3933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3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933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1E4F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E4F5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1E4F5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4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4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7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BF6C5-A02A-4205-B451-8083C92D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151</cp:revision>
  <cp:lastPrinted>2026-08-03T01:46:00Z</cp:lastPrinted>
  <dcterms:created xsi:type="dcterms:W3CDTF">2025-12-16T07:02:00Z</dcterms:created>
  <dcterms:modified xsi:type="dcterms:W3CDTF">2026-08-03T03:58:00Z</dcterms:modified>
</cp:coreProperties>
</file>