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C5C" w:rsidRPr="00246C5C" w:rsidRDefault="00246C5C" w:rsidP="00246C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46C5C">
        <w:rPr>
          <w:rFonts w:ascii="Times New Roman" w:hAnsi="Times New Roman" w:cs="Times New Roman"/>
          <w:b/>
          <w:bCs/>
          <w:spacing w:val="-1"/>
          <w:sz w:val="28"/>
          <w:szCs w:val="28"/>
        </w:rPr>
        <w:t>Российская Федерация</w:t>
      </w:r>
    </w:p>
    <w:p w:rsidR="00246C5C" w:rsidRPr="00A15182" w:rsidRDefault="00246C5C" w:rsidP="00246C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182">
        <w:rPr>
          <w:rFonts w:ascii="Times New Roman" w:hAnsi="Times New Roman" w:cs="Times New Roman"/>
          <w:b/>
          <w:bCs/>
          <w:spacing w:val="-1"/>
          <w:sz w:val="28"/>
          <w:szCs w:val="28"/>
        </w:rPr>
        <w:t>Иркутская область</w:t>
      </w:r>
    </w:p>
    <w:p w:rsidR="00246C5C" w:rsidRPr="008818E7" w:rsidRDefault="00246C5C" w:rsidP="00246C5C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A15182">
        <w:rPr>
          <w:rFonts w:ascii="Times New Roman" w:hAnsi="Times New Roman" w:cs="Times New Roman"/>
          <w:b/>
          <w:bCs/>
          <w:spacing w:val="-1"/>
          <w:sz w:val="28"/>
          <w:szCs w:val="28"/>
        </w:rPr>
        <w:t>Нижнеилимский муниципальный район</w:t>
      </w:r>
    </w:p>
    <w:p w:rsidR="00246C5C" w:rsidRPr="00A15182" w:rsidRDefault="00246C5C" w:rsidP="0024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6C5C" w:rsidRPr="00A15182" w:rsidRDefault="00246C5C" w:rsidP="00246C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18E7">
        <w:rPr>
          <w:rFonts w:ascii="Times New Roman" w:hAnsi="Times New Roman" w:cs="Times New Roman"/>
          <w:b/>
          <w:sz w:val="36"/>
          <w:szCs w:val="36"/>
        </w:rPr>
        <w:t>АДМИНИСТРАЦИ</w:t>
      </w:r>
      <w:r w:rsidRPr="008818E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46C5C" w:rsidRPr="008818E7" w:rsidRDefault="00246C5C" w:rsidP="00246C5C">
      <w:pPr>
        <w:spacing w:after="0" w:line="240" w:lineRule="auto"/>
        <w:jc w:val="center"/>
        <w:rPr>
          <w:rFonts w:ascii="Times New Roman" w:hAnsi="Times New Roman" w:cs="Times New Roman"/>
          <w:b/>
          <w:spacing w:val="-3"/>
          <w:sz w:val="32"/>
          <w:szCs w:val="32"/>
        </w:rPr>
      </w:pPr>
      <w:r w:rsidRPr="008818E7">
        <w:rPr>
          <w:rFonts w:ascii="Times New Roman" w:hAnsi="Times New Roman" w:cs="Times New Roman"/>
          <w:b/>
          <w:spacing w:val="-3"/>
          <w:sz w:val="32"/>
          <w:szCs w:val="32"/>
        </w:rPr>
        <w:t>ПОСТАНОВЛЕНИЕ</w:t>
      </w:r>
    </w:p>
    <w:p w:rsidR="00246C5C" w:rsidRPr="00A15182" w:rsidRDefault="00246C5C" w:rsidP="0024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C" w:rsidRPr="00A15182" w:rsidRDefault="00246C5C" w:rsidP="00246C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C" w:rsidRPr="00A15182" w:rsidRDefault="00246C5C" w:rsidP="00246C5C">
      <w:pPr>
        <w:shd w:val="clear" w:color="auto" w:fill="FFFFFF"/>
        <w:tabs>
          <w:tab w:val="left" w:leader="underscore" w:pos="3557"/>
          <w:tab w:val="left" w:leader="underscore" w:pos="48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82">
        <w:rPr>
          <w:rFonts w:ascii="Times New Roman" w:hAnsi="Times New Roman" w:cs="Times New Roman"/>
          <w:b/>
          <w:bCs/>
          <w:spacing w:val="-10"/>
          <w:sz w:val="28"/>
          <w:szCs w:val="28"/>
        </w:rPr>
        <w:t>От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 17.01.2013г.     №  47</w:t>
      </w:r>
    </w:p>
    <w:p w:rsidR="00246C5C" w:rsidRDefault="00246C5C" w:rsidP="00246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182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246C5C" w:rsidRPr="008818E7" w:rsidRDefault="00246C5C" w:rsidP="00246C5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6C5C" w:rsidRPr="008818E7" w:rsidRDefault="00246C5C" w:rsidP="00246C5C">
      <w:pPr>
        <w:shd w:val="clear" w:color="auto" w:fill="FFFFFF"/>
        <w:spacing w:line="240" w:lineRule="auto"/>
        <w:ind w:right="2268"/>
        <w:rPr>
          <w:rFonts w:ascii="Times New Roman" w:hAnsi="Times New Roman" w:cs="Times New Roman"/>
          <w:spacing w:val="-1"/>
          <w:sz w:val="28"/>
          <w:szCs w:val="28"/>
        </w:rPr>
      </w:pPr>
      <w:r w:rsidRPr="00A15182">
        <w:rPr>
          <w:rFonts w:ascii="Times New Roman" w:hAnsi="Times New Roman" w:cs="Times New Roman"/>
          <w:spacing w:val="-1"/>
          <w:sz w:val="28"/>
          <w:szCs w:val="28"/>
        </w:rPr>
        <w:t xml:space="preserve">«О внесении изменений  и утверждении в новой редакции  долгосрочной   </w:t>
      </w:r>
      <w:r w:rsidRPr="00A15182">
        <w:rPr>
          <w:rFonts w:ascii="Times New Roman" w:hAnsi="Times New Roman" w:cs="Times New Roman"/>
          <w:sz w:val="28"/>
          <w:szCs w:val="28"/>
        </w:rPr>
        <w:t xml:space="preserve">целевой  программы  развития </w:t>
      </w:r>
      <w:r w:rsidRPr="00A1518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A15182">
        <w:rPr>
          <w:rFonts w:ascii="Times New Roman" w:hAnsi="Times New Roman" w:cs="Times New Roman"/>
          <w:sz w:val="28"/>
          <w:szCs w:val="28"/>
        </w:rPr>
        <w:t xml:space="preserve">МУК «Историко-Художественного музея им. академика М.К. Янгеля» </w:t>
      </w:r>
      <w:r w:rsidRPr="00A15182">
        <w:rPr>
          <w:rFonts w:ascii="Times New Roman" w:hAnsi="Times New Roman" w:cs="Times New Roman"/>
          <w:spacing w:val="-2"/>
          <w:sz w:val="28"/>
          <w:szCs w:val="28"/>
        </w:rPr>
        <w:t xml:space="preserve"> на 2011-2014 годы», утвержденной  постановлением администрации от 21.10.2010 г.  № 1252».</w:t>
      </w:r>
    </w:p>
    <w:p w:rsidR="00246C5C" w:rsidRPr="00A15182" w:rsidRDefault="00246C5C" w:rsidP="00246C5C">
      <w:pPr>
        <w:shd w:val="clear" w:color="auto" w:fill="FFFFFF"/>
        <w:spacing w:line="240" w:lineRule="auto"/>
        <w:ind w:firstLine="8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518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Постановлением администрации Нижнеилимского муниципального района№103 от 08.02.2010г. «О порядке разработки и реализации ведомственных целевых программ в Нижнеилимском муниципальном районе»,  на  основании   решения  Думы МО «Нижнеилимский  район» от 25.12.2012 года № 269 «О бюджете муниципального образования «Нижнеилимский район» на 2013 год и на плановый</w:t>
      </w:r>
      <w:proofErr w:type="gramEnd"/>
      <w:r w:rsidRPr="00A15182">
        <w:rPr>
          <w:rFonts w:ascii="Times New Roman" w:hAnsi="Times New Roman" w:cs="Times New Roman"/>
          <w:sz w:val="28"/>
          <w:szCs w:val="28"/>
        </w:rPr>
        <w:t xml:space="preserve"> период 2014 и 2015 годов», администрация Нижнеилимского муниципального района:</w:t>
      </w:r>
    </w:p>
    <w:p w:rsidR="00246C5C" w:rsidRPr="00A15182" w:rsidRDefault="00246C5C" w:rsidP="00246C5C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15182">
        <w:rPr>
          <w:rFonts w:ascii="Times New Roman" w:hAnsi="Times New Roman" w:cs="Times New Roman"/>
          <w:bCs/>
          <w:spacing w:val="-3"/>
          <w:sz w:val="28"/>
          <w:szCs w:val="28"/>
        </w:rPr>
        <w:t>ПОСТАНОВЛЯЕТ:</w:t>
      </w:r>
    </w:p>
    <w:p w:rsidR="00246C5C" w:rsidRPr="00A15182" w:rsidRDefault="00246C5C" w:rsidP="00246C5C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5182">
        <w:rPr>
          <w:rFonts w:ascii="Times New Roman" w:hAnsi="Times New Roman" w:cs="Times New Roman"/>
          <w:spacing w:val="-2"/>
          <w:sz w:val="28"/>
          <w:szCs w:val="28"/>
        </w:rPr>
        <w:t xml:space="preserve">          1. Внести изменения  и утвердить в новой редакции   долгосрочную целевую программу  </w:t>
      </w:r>
      <w:r w:rsidRPr="00A15182">
        <w:rPr>
          <w:rFonts w:ascii="Times New Roman" w:hAnsi="Times New Roman" w:cs="Times New Roman"/>
          <w:sz w:val="28"/>
          <w:szCs w:val="28"/>
        </w:rPr>
        <w:t xml:space="preserve">развития  МУК «Историко-Художественного музея им. академика М.К. Янгеля» </w:t>
      </w:r>
      <w:r w:rsidRPr="00A15182">
        <w:rPr>
          <w:rFonts w:ascii="Times New Roman" w:hAnsi="Times New Roman" w:cs="Times New Roman"/>
          <w:spacing w:val="-2"/>
          <w:sz w:val="28"/>
          <w:szCs w:val="28"/>
        </w:rPr>
        <w:t xml:space="preserve"> на 2011-2014 годы», утвержденную  постановлением администрации от 21.10.2010г. № 1252.  (Приложение №1).</w:t>
      </w:r>
    </w:p>
    <w:p w:rsidR="00246C5C" w:rsidRPr="00A15182" w:rsidRDefault="00246C5C" w:rsidP="00246C5C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5182">
        <w:rPr>
          <w:rFonts w:ascii="Times New Roman" w:hAnsi="Times New Roman" w:cs="Times New Roman"/>
          <w:sz w:val="28"/>
          <w:szCs w:val="28"/>
        </w:rPr>
        <w:t xml:space="preserve">           2. Настоящее постановление подлежит официальному опубликованию в периодическом издании «Вестник Думы и Администрации Нижнеилимского муниципального района».</w:t>
      </w:r>
    </w:p>
    <w:p w:rsidR="00246C5C" w:rsidRPr="00A15182" w:rsidRDefault="00246C5C" w:rsidP="00246C5C">
      <w:pPr>
        <w:shd w:val="clear" w:color="auto" w:fill="FFFFFF"/>
        <w:spacing w:after="0" w:line="240" w:lineRule="auto"/>
        <w:ind w:left="57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5182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gramStart"/>
      <w:r w:rsidRPr="00A15182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15182">
        <w:rPr>
          <w:rFonts w:ascii="Times New Roman" w:hAnsi="Times New Roman" w:cs="Times New Roman"/>
          <w:sz w:val="28"/>
          <w:szCs w:val="28"/>
        </w:rPr>
        <w:t xml:space="preserve"> исполнением  постановления возложить на заместителя мэра района по социальным вопросам Селезневу Г.В.</w:t>
      </w:r>
    </w:p>
    <w:p w:rsidR="00246C5C" w:rsidRDefault="00246C5C" w:rsidP="00246C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5C" w:rsidRDefault="00246C5C" w:rsidP="00246C5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A15182">
        <w:rPr>
          <w:rFonts w:ascii="Times New Roman" w:hAnsi="Times New Roman" w:cs="Times New Roman"/>
          <w:sz w:val="28"/>
          <w:szCs w:val="28"/>
        </w:rPr>
        <w:t>И.о. мэра  района</w:t>
      </w:r>
      <w:r w:rsidRPr="00A1518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proofErr w:type="spellStart"/>
      <w:r w:rsidRPr="00A15182">
        <w:rPr>
          <w:rFonts w:ascii="Times New Roman" w:hAnsi="Times New Roman" w:cs="Times New Roman"/>
          <w:sz w:val="28"/>
          <w:szCs w:val="28"/>
        </w:rPr>
        <w:t>В.В.Цвейгарт</w:t>
      </w:r>
      <w:proofErr w:type="spellEnd"/>
    </w:p>
    <w:p w:rsidR="00246C5C" w:rsidRDefault="00246C5C" w:rsidP="00246C5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6C5C" w:rsidRDefault="00246C5C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C" w:rsidRDefault="00246C5C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C" w:rsidRDefault="00246C5C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C" w:rsidRDefault="00246C5C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C" w:rsidRPr="00BF24C7" w:rsidRDefault="00246C5C" w:rsidP="0024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</w:t>
      </w:r>
      <w:r w:rsidRPr="00BF24C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46C5C" w:rsidRPr="00BF24C7" w:rsidRDefault="00246C5C" w:rsidP="0024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 xml:space="preserve">к Постановлению № </w:t>
      </w:r>
      <w:r>
        <w:rPr>
          <w:rFonts w:ascii="Times New Roman" w:hAnsi="Times New Roman" w:cs="Times New Roman"/>
          <w:sz w:val="28"/>
          <w:szCs w:val="28"/>
        </w:rPr>
        <w:t>47</w:t>
      </w:r>
    </w:p>
    <w:p w:rsidR="00BF24C7" w:rsidRDefault="00246C5C" w:rsidP="00246C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17.01.</w:t>
      </w:r>
      <w:r w:rsidRPr="00BF24C7">
        <w:rPr>
          <w:rFonts w:ascii="Times New Roman" w:hAnsi="Times New Roman" w:cs="Times New Roman"/>
          <w:sz w:val="28"/>
          <w:szCs w:val="28"/>
        </w:rPr>
        <w:t>2013г.</w:t>
      </w:r>
    </w:p>
    <w:p w:rsidR="00246C5C" w:rsidRDefault="00246C5C" w:rsidP="00246C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5C" w:rsidRPr="00BF24C7" w:rsidRDefault="00246C5C" w:rsidP="00246C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F7" w:rsidRDefault="001C56F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F7" w:rsidRDefault="001C56F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F7" w:rsidRPr="00BF24C7" w:rsidRDefault="001C56F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F7" w:rsidRDefault="001C56F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6F7" w:rsidRPr="00BF24C7" w:rsidRDefault="001C56F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C7" w:rsidRPr="001C56F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1C56F7">
        <w:rPr>
          <w:rFonts w:ascii="Times New Roman" w:hAnsi="Times New Roman" w:cs="Times New Roman"/>
          <w:b/>
          <w:caps/>
          <w:sz w:val="36"/>
          <w:szCs w:val="36"/>
        </w:rPr>
        <w:t xml:space="preserve">п р о г р а м </w:t>
      </w:r>
      <w:proofErr w:type="spellStart"/>
      <w:proofErr w:type="gramStart"/>
      <w:r w:rsidRPr="001C56F7">
        <w:rPr>
          <w:rFonts w:ascii="Times New Roman" w:hAnsi="Times New Roman" w:cs="Times New Roman"/>
          <w:b/>
          <w:caps/>
          <w:sz w:val="36"/>
          <w:szCs w:val="36"/>
        </w:rPr>
        <w:t>м</w:t>
      </w:r>
      <w:proofErr w:type="spellEnd"/>
      <w:proofErr w:type="gramEnd"/>
      <w:r w:rsidRPr="001C56F7">
        <w:rPr>
          <w:rFonts w:ascii="Times New Roman" w:hAnsi="Times New Roman" w:cs="Times New Roman"/>
          <w:b/>
          <w:caps/>
          <w:sz w:val="36"/>
          <w:szCs w:val="36"/>
        </w:rPr>
        <w:t xml:space="preserve"> а</w:t>
      </w: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24C7">
        <w:rPr>
          <w:rFonts w:ascii="Times New Roman" w:hAnsi="Times New Roman" w:cs="Times New Roman"/>
          <w:b/>
          <w:caps/>
          <w:sz w:val="28"/>
          <w:szCs w:val="28"/>
        </w:rPr>
        <w:t>развития МУК «ИСТОРИКО-ХУДОЖЕСТВЕННОГО МУЗЕЯ ИМ. АКАДЕМИКА М.К. ЯНГЕЛЯ»</w:t>
      </w: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F24C7">
        <w:rPr>
          <w:rFonts w:ascii="Times New Roman" w:hAnsi="Times New Roman" w:cs="Times New Roman"/>
          <w:b/>
          <w:caps/>
          <w:sz w:val="28"/>
          <w:szCs w:val="28"/>
        </w:rPr>
        <w:t>на 2011 – 2014 год</w:t>
      </w: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4C7" w:rsidRPr="003708C3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3708C3">
        <w:rPr>
          <w:rFonts w:ascii="Times New Roman" w:hAnsi="Times New Roman" w:cs="Times New Roman"/>
          <w:b/>
          <w:caps/>
          <w:sz w:val="20"/>
          <w:szCs w:val="20"/>
        </w:rPr>
        <w:t>( в новой редакции</w:t>
      </w:r>
      <w:proofErr w:type="gramStart"/>
      <w:r w:rsidRPr="003708C3">
        <w:rPr>
          <w:rFonts w:ascii="Times New Roman" w:hAnsi="Times New Roman" w:cs="Times New Roman"/>
          <w:b/>
          <w:caps/>
          <w:sz w:val="20"/>
          <w:szCs w:val="20"/>
        </w:rPr>
        <w:t xml:space="preserve"> )</w:t>
      </w:r>
      <w:proofErr w:type="gramEnd"/>
    </w:p>
    <w:p w:rsidR="00BF24C7" w:rsidRPr="003708C3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F24C7" w:rsidRDefault="00BF24C7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C56F7" w:rsidRDefault="001C56F7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C56F7" w:rsidRDefault="001C56F7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C56F7" w:rsidRDefault="001C56F7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C56F7" w:rsidRDefault="001C56F7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46C5C" w:rsidRDefault="00246C5C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46C5C" w:rsidRDefault="00246C5C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246C5C" w:rsidRDefault="00246C5C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1C56F7" w:rsidRPr="00BF24C7" w:rsidRDefault="001C56F7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BF24C7" w:rsidRPr="001C56F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C56F7">
        <w:rPr>
          <w:rFonts w:ascii="Times New Roman" w:hAnsi="Times New Roman" w:cs="Times New Roman"/>
        </w:rPr>
        <w:t>г</w:t>
      </w:r>
      <w:r w:rsidRPr="001C56F7">
        <w:rPr>
          <w:rFonts w:ascii="Times New Roman" w:hAnsi="Times New Roman" w:cs="Times New Roman"/>
          <w:caps/>
        </w:rPr>
        <w:t>. Железногорск – Илимский</w:t>
      </w:r>
    </w:p>
    <w:p w:rsidR="00A95EDE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 w:rsidRPr="001C56F7">
        <w:rPr>
          <w:rFonts w:ascii="Times New Roman" w:hAnsi="Times New Roman" w:cs="Times New Roman"/>
          <w:caps/>
        </w:rPr>
        <w:t>2013</w:t>
      </w:r>
    </w:p>
    <w:p w:rsidR="003708C3" w:rsidRDefault="003708C3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563" w:rsidRDefault="008A7563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6C5C" w:rsidRDefault="00246C5C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4C7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BF24C7" w:rsidRPr="008A7563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tbl>
      <w:tblPr>
        <w:tblW w:w="9571" w:type="dxa"/>
        <w:tblLook w:val="01E0"/>
      </w:tblPr>
      <w:tblGrid>
        <w:gridCol w:w="3085"/>
        <w:gridCol w:w="6486"/>
      </w:tblGrid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развития МУК «Историко-художественного музея им. академика М.К. Янгеля» на 2011 – 2014 год. </w:t>
            </w: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Заказчик 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Администрация Нижнеилимского муниципального района</w:t>
            </w: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МУК «Историко-художественный музей им. академика  М.К. Янгеля»</w:t>
            </w:r>
          </w:p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Основания </w:t>
            </w:r>
          </w:p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для разработки </w:t>
            </w:r>
          </w:p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Ст. 15.1 закона РФ «Об общих принципах организации местного самоуправления» от 6 октября 2003 г. № 131 – ФЗ, Постановление Мэра района № 421 от 23 июля 2009 г.</w:t>
            </w:r>
          </w:p>
          <w:p w:rsidR="00BF24C7" w:rsidRPr="008A7563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28"/>
              </w:rPr>
            </w:pP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Цель программы:</w:t>
            </w:r>
          </w:p>
        </w:tc>
        <w:tc>
          <w:tcPr>
            <w:tcW w:w="6486" w:type="dxa"/>
          </w:tcPr>
          <w:p w:rsid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устойчивого развития Историко-художественного музея    им. академика М.К. Янгеля как культурного, воспитательного и информационного учреждения, обеспечивающего сохранение исторически ценных экспонатов, их доступность и обзор, научные изыскания и исследования. </w:t>
            </w:r>
          </w:p>
          <w:p w:rsidR="008A7563" w:rsidRPr="008A7563" w:rsidRDefault="008A7563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28"/>
              </w:rPr>
            </w:pPr>
          </w:p>
        </w:tc>
      </w:tr>
      <w:tr w:rsidR="00BF24C7" w:rsidRPr="00BF24C7" w:rsidTr="00246C5C">
        <w:trPr>
          <w:trHeight w:val="3982"/>
        </w:trPr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Внедрение инновационных методов в работу музея.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Сбор экспонатов, их описание,  сохранение и экспонирование.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профессионального уровня работников музея.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духовному развитию и самообразованию и самовоспитанию посетителей музея. 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Проведение рекогносцировочных (разведочных) работ.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Уточнение современного состояния и степени разрушения пострадавших в результате затопления Братского и Усть-Илимского водохранилища геоархеологических объектов, проведение при необходимости спасательных работ.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новых археологических месторождений, приуроченных к разрушаемым в данный момент времени </w:t>
            </w:r>
            <w:proofErr w:type="spellStart"/>
            <w:proofErr w:type="gram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волно-прибойной</w:t>
            </w:r>
            <w:proofErr w:type="spellEnd"/>
            <w:proofErr w:type="gram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деятельностью Братского и Усть-Илимского водохранилища гипсометрическим отметкам.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шурфовочных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археологических </w:t>
            </w:r>
            <w:r w:rsidRPr="00B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 для уточнения границ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геоархеологических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, топографической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сьемки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местности для заполнения отчетной документации.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Выявление перспективных объектов для дальнейших стационарных археологических исследований по принципу наибольшей степени опасности разрушения, научной и культурной значимости.</w:t>
            </w:r>
          </w:p>
          <w:p w:rsidR="00BF24C7" w:rsidRPr="00BF24C7" w:rsidRDefault="00BF24C7" w:rsidP="001C56F7">
            <w:pPr>
              <w:numPr>
                <w:ilvl w:val="0"/>
                <w:numId w:val="2"/>
              </w:numPr>
              <w:tabs>
                <w:tab w:val="clear" w:pos="765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Научная обработка и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музеефикация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исследований.</w:t>
            </w:r>
          </w:p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2011 – 2014 г.г.</w:t>
            </w: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Основные разделы 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 фондов музея.</w:t>
            </w:r>
          </w:p>
          <w:p w:rsidR="00BF24C7" w:rsidRPr="00BF24C7" w:rsidRDefault="00BF24C7" w:rsidP="001C56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музейных сотрудников.</w:t>
            </w:r>
          </w:p>
          <w:p w:rsidR="00BF24C7" w:rsidRPr="00BF24C7" w:rsidRDefault="00BF24C7" w:rsidP="001C56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Массовая работа (проведение встреч, вечеров, экскурсионных занятий, интерактивных мероприятий).</w:t>
            </w:r>
          </w:p>
          <w:p w:rsidR="00BF24C7" w:rsidRPr="00BF24C7" w:rsidRDefault="00BF24C7" w:rsidP="001C56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Экспозиционно-выставочная, </w:t>
            </w:r>
          </w:p>
          <w:p w:rsidR="00BF24C7" w:rsidRPr="00BF24C7" w:rsidRDefault="00BF24C7" w:rsidP="001C56F7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научно-пропагандистская, научно-исследовательская, административно-хозяйственная, научно-фондовая работа.</w:t>
            </w:r>
          </w:p>
          <w:p w:rsidR="00BF24C7" w:rsidRPr="00BF24C7" w:rsidRDefault="00BF24C7" w:rsidP="001C56F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Развитие материально-технической базы.</w:t>
            </w:r>
          </w:p>
          <w:p w:rsidR="00BF24C7" w:rsidRPr="00BF24C7" w:rsidRDefault="00BF24C7" w:rsidP="001C56F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МУК «Историко-художественный музей им. академика М.К. Янгеля»  под контролем МУ «УКСДМ» и администрации района.  </w:t>
            </w:r>
          </w:p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результаты:</w:t>
            </w: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tabs>
                <w:tab w:val="left" w:pos="10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Создание и поддержание устойчивого спроса на  услуги, предоставляемые музеем района.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Освоение новых информационных технологий, предоставление посетителям новых услуг.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профессионального уровня музейных сотрудников. 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Улучшение материально-технической базы музея.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Пополнение фондов музея реставрация экспонатов.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Повышение уровня социальной значимости деятельности музея в общественной жизни города и района.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Выяснение современного состояния археологической ситуации на Илимском участке Усть-Илимского водохранилища, сложившейся </w:t>
            </w:r>
            <w:r w:rsidRPr="00B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затопления. 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новых фактических материалов для изучения археологии,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палеоистории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и культуры древнего населения Прибайкалья и Восточной Сибири.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Разработка теоретической и методической базы для проведения дальнейших исследований на основе материалов и наблюдений, полученных в ходе реализации Программы.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Публикация результатов совместных исследований в научном журнале ВАК «Археология Евразии», международных, российских и региональных научных изданиях.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результатов исследований в учебный курс «Археология» для  специальности «История» ГОУ ВПО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, а также для ряда других специальностей по курсам «Почвоведение», «Общая геология» и «Экология».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долговременного сотрудничества ИАЭТ СОРАН, НИЛ АЭ ГОУ ВПО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БрГУ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, Службы по охране объектов культурного наследия Иркутской области, Администрации Нижнеилимского района, МУК «Историко-художественный музей им. академика М.К. Янгеля» в рамках научно-исследовательских программ.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Популяризация истории Приилимья в средствах массовой информации.</w:t>
            </w:r>
          </w:p>
          <w:p w:rsidR="00BF24C7" w:rsidRPr="00BF24C7" w:rsidRDefault="00BF24C7" w:rsidP="001C56F7">
            <w:pPr>
              <w:numPr>
                <w:ilvl w:val="0"/>
                <w:numId w:val="4"/>
              </w:numPr>
              <w:tabs>
                <w:tab w:val="clear" w:pos="855"/>
                <w:tab w:val="num" w:pos="374"/>
              </w:tabs>
              <w:spacing w:after="0" w:line="240" w:lineRule="auto"/>
              <w:ind w:left="374" w:hanging="3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Издание обобщающих работ научного, научно-популярного и научно-методического характера, посвященных древнейшей истории Приилимья.</w:t>
            </w:r>
          </w:p>
        </w:tc>
      </w:tr>
      <w:tr w:rsidR="00BF24C7" w:rsidRPr="00BF24C7" w:rsidTr="00246C5C">
        <w:trPr>
          <w:trHeight w:val="112"/>
        </w:trPr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Финансирование программы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6C5C" w:rsidRPr="00BF24C7" w:rsidTr="00246C5C">
        <w:tc>
          <w:tcPr>
            <w:tcW w:w="3085" w:type="dxa"/>
          </w:tcPr>
          <w:p w:rsidR="00246C5C" w:rsidRPr="00BF24C7" w:rsidRDefault="00246C5C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2011 год:</w:t>
            </w:r>
          </w:p>
        </w:tc>
        <w:tc>
          <w:tcPr>
            <w:tcW w:w="6486" w:type="dxa"/>
          </w:tcPr>
          <w:p w:rsidR="00246C5C" w:rsidRPr="00BF24C7" w:rsidRDefault="00246C5C" w:rsidP="001C56F7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103.3 тыс. рублей</w:t>
            </w:r>
          </w:p>
        </w:tc>
      </w:tr>
      <w:tr w:rsidR="00246C5C" w:rsidRPr="00BF24C7" w:rsidTr="00246C5C">
        <w:tc>
          <w:tcPr>
            <w:tcW w:w="3085" w:type="dxa"/>
          </w:tcPr>
          <w:p w:rsidR="00246C5C" w:rsidRPr="00BF24C7" w:rsidRDefault="00246C5C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2012 год:</w:t>
            </w:r>
          </w:p>
        </w:tc>
        <w:tc>
          <w:tcPr>
            <w:tcW w:w="6486" w:type="dxa"/>
          </w:tcPr>
          <w:p w:rsidR="00246C5C" w:rsidRPr="00BF24C7" w:rsidRDefault="00246C5C" w:rsidP="001C56F7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356.0 тыс. рублей </w:t>
            </w:r>
          </w:p>
          <w:p w:rsidR="00246C5C" w:rsidRPr="00BF24C7" w:rsidRDefault="00246C5C" w:rsidP="001C56F7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 том числе кредиторская задолженность по обязательствам 2012г.   - 47тыс</w:t>
            </w:r>
            <w:proofErr w:type="gram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246C5C" w:rsidRPr="00BF24C7" w:rsidTr="00246C5C">
        <w:tc>
          <w:tcPr>
            <w:tcW w:w="3085" w:type="dxa"/>
          </w:tcPr>
          <w:p w:rsidR="00246C5C" w:rsidRPr="00BF24C7" w:rsidRDefault="00246C5C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2013 год:</w:t>
            </w:r>
          </w:p>
        </w:tc>
        <w:tc>
          <w:tcPr>
            <w:tcW w:w="6486" w:type="dxa"/>
          </w:tcPr>
          <w:p w:rsidR="00246C5C" w:rsidRPr="00BF24C7" w:rsidRDefault="00246C5C" w:rsidP="001C56F7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150.0 тыс. рублей</w:t>
            </w:r>
          </w:p>
          <w:p w:rsidR="00246C5C" w:rsidRPr="00BF24C7" w:rsidRDefault="00246C5C" w:rsidP="001C56F7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 том числе: 103 тыс. руб. - по программе 2013г. + 47тыс</w:t>
            </w:r>
            <w:proofErr w:type="gram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уб. - кредиторская задолженность по обязательствам 2012г.</w:t>
            </w:r>
          </w:p>
        </w:tc>
      </w:tr>
      <w:tr w:rsidR="00246C5C" w:rsidRPr="00BF24C7" w:rsidTr="00246C5C">
        <w:tc>
          <w:tcPr>
            <w:tcW w:w="3085" w:type="dxa"/>
          </w:tcPr>
          <w:p w:rsidR="00246C5C" w:rsidRPr="00BF24C7" w:rsidRDefault="00246C5C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2014 год:</w:t>
            </w:r>
          </w:p>
        </w:tc>
        <w:tc>
          <w:tcPr>
            <w:tcW w:w="6486" w:type="dxa"/>
          </w:tcPr>
          <w:p w:rsidR="00246C5C" w:rsidRPr="00BF24C7" w:rsidRDefault="00246C5C" w:rsidP="001C56F7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150.0 тыс. рублей</w:t>
            </w:r>
          </w:p>
          <w:p w:rsidR="00246C5C" w:rsidRPr="00BF24C7" w:rsidRDefault="00246C5C" w:rsidP="001C56F7">
            <w:pPr>
              <w:spacing w:after="0" w:line="240" w:lineRule="auto"/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Бюджет  Нижнеилимского муниципального района</w:t>
            </w: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C7" w:rsidRPr="00BF24C7" w:rsidTr="00246C5C">
        <w:tc>
          <w:tcPr>
            <w:tcW w:w="3085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Главный распорядитель бюджетных средств:</w:t>
            </w:r>
          </w:p>
        </w:tc>
        <w:tc>
          <w:tcPr>
            <w:tcW w:w="6486" w:type="dxa"/>
          </w:tcPr>
          <w:p w:rsidR="00BF24C7" w:rsidRPr="00BF24C7" w:rsidRDefault="00BF24C7" w:rsidP="001C56F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МУ  «Управление по культуре, спорту и делам молодежи» администрации Нижнеилимского муниципального района</w:t>
            </w:r>
          </w:p>
        </w:tc>
      </w:tr>
    </w:tbl>
    <w:p w:rsidR="00BF24C7" w:rsidRPr="00BF24C7" w:rsidRDefault="00BF24C7" w:rsidP="001C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 xml:space="preserve">     Музей это учреждение культуры, основной деятельностью которого является  деятельность, связанная с учетом, регистрацией, комплектованием и популяризацией музейных предметов,  коллекций, музейных ценностей. </w:t>
      </w:r>
      <w:r w:rsidRPr="00BF24C7">
        <w:rPr>
          <w:rFonts w:ascii="Times New Roman" w:hAnsi="Times New Roman" w:cs="Times New Roman"/>
          <w:bCs/>
          <w:sz w:val="28"/>
          <w:szCs w:val="28"/>
        </w:rPr>
        <w:t>Музей</w:t>
      </w:r>
      <w:r w:rsidRPr="00BF24C7">
        <w:rPr>
          <w:rFonts w:ascii="Times New Roman" w:hAnsi="Times New Roman" w:cs="Times New Roman"/>
          <w:sz w:val="28"/>
          <w:szCs w:val="28"/>
        </w:rPr>
        <w:t xml:space="preserve"> это учреждение с постоянным местом расположения, которое служит на благо развития общества, будучи открытым для публики. Музеи приобретают, сберегают, изучают экспонаты, проводят выставки и презентации с целью обучения, развлечения и духовного и материального насыщения человека». </w:t>
      </w:r>
    </w:p>
    <w:p w:rsidR="00BF24C7" w:rsidRPr="00BF24C7" w:rsidRDefault="00BF24C7" w:rsidP="001C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 xml:space="preserve">    Музей играет большую роль в сохранении исторического наследия региона, в патриотическом, эстетическом и нравственном  воспитании  подрастающего поколения. Записи посетителей в книге отзывов Историко-художественного музея им. академика М.К. Янгеля свидетельствуют о том, что они приходят, чтобы познакомиться с историей  региона, ощутить гордость за его прошлое,  понять нравственное значение поступков предков. В условиях кризиса, нарастающей неразберихи, неумения предвидеть, туда стали приходить в поисках жизненных ценностей, обретения душевного спокойствия, ощущения преемственности во времени и материала для формирования самобытности. Миссия современного музея проявляется в том, что он является институтом социальной адаптации, которая способствует выживанию в условиях быстро меняющегося мира путем использования организованных и всеобъемлющих с исторической точки зрения баз данных и коллекций.  </w:t>
      </w:r>
    </w:p>
    <w:p w:rsidR="00BF24C7" w:rsidRPr="00BF24C7" w:rsidRDefault="00BF24C7" w:rsidP="001C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 xml:space="preserve">     Музей является визитной карточкой города и района, своеобразным летописцем истории  родного края.  На  современном этапе музей выполняет функции не только образовательного и воспитательного учреждения, но и досугового.  Коллекции музея, экскурсионные занятия и выставки представляют интерес и для взрослых, и для детей, они необходимы и для гостей города, и для его жителей. Здесь проходят встречи с ветеранами Великой Отечественной Войны, встречи официальных и культурных делегаций, интеллигенции. Творческие люди района, самобытные художники, мастера прикладного искусства, резчики по дереву, камню имеют возможность рассказать о своих умениях землякам и показать свои произведения.  Необходимо подчеркнуть, что все экспонаты, рассказывающие об истории нашего района должны храниться именно на его территории, т.к. если их передать в другие музеи области, то они потеряют свою ценность и актуальность. Поэтому, нужно обязательно сохранить музей с его коллекциями и экспонатами. В программе обозначены необходимые материальные средства для содержания музейных помещений, для соответствующего  хранения музейных коллекций и экспонатов, для достойного проведения мероприятий, лекций, семинаров, встреч, экскурсий. Так же необходимо укомплектовать музей необходимыми техническими средствами: компьютеры, принтеры, телевизоры, музыкальные центры, видеокамеры.</w:t>
      </w:r>
    </w:p>
    <w:p w:rsidR="00BF24C7" w:rsidRPr="00BF24C7" w:rsidRDefault="00BF24C7" w:rsidP="001C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C7" w:rsidRPr="00BF24C7" w:rsidRDefault="00BF24C7" w:rsidP="001C56F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lastRenderedPageBreak/>
        <w:t xml:space="preserve"> НАУЧНО-ФОНДОВАЯ (ИССЛЕДОВАТЕЛЬСКАЯ) РАБОТА</w:t>
      </w:r>
    </w:p>
    <w:p w:rsidR="00BF24C7" w:rsidRPr="00BF24C7" w:rsidRDefault="00BF24C7" w:rsidP="001C56F7">
      <w:pPr>
        <w:spacing w:after="0"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(в тыс. руб.)</w:t>
      </w:r>
    </w:p>
    <w:tbl>
      <w:tblPr>
        <w:tblW w:w="1069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760"/>
        <w:gridCol w:w="1134"/>
        <w:gridCol w:w="1134"/>
        <w:gridCol w:w="1134"/>
        <w:gridCol w:w="1017"/>
      </w:tblGrid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Проведение научных исследований и изысканий по экспонатам из фондов музея.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19.4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краеведческой образовательной программы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  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Проведение рекогносцировочных (разведочных) археологических исследований на Илимском участке Усть-Илимского водохранилища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48.3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54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компьютерной системы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Приобретение сейфов для хранения драг</w:t>
            </w:r>
            <w:proofErr w:type="gram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еталлов, монет, денежных знаков                                     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24C7" w:rsidRPr="00BF24C7" w:rsidRDefault="00BF24C7" w:rsidP="001C56F7">
      <w:pPr>
        <w:spacing w:after="0" w:line="240" w:lineRule="auto"/>
        <w:ind w:left="360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</w:p>
    <w:p w:rsidR="00BF24C7" w:rsidRPr="00BF24C7" w:rsidRDefault="00BF24C7" w:rsidP="001C56F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BF24C7">
        <w:rPr>
          <w:rFonts w:ascii="Times New Roman" w:hAnsi="Times New Roman" w:cs="Times New Roman"/>
          <w:smallCaps/>
          <w:sz w:val="28"/>
          <w:szCs w:val="28"/>
          <w:u w:val="single"/>
        </w:rPr>
        <w:t>Научно-пропагандистская работа:</w:t>
      </w:r>
    </w:p>
    <w:p w:rsidR="00BF24C7" w:rsidRPr="00BF24C7" w:rsidRDefault="00BF24C7" w:rsidP="001C56F7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W w:w="1069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760"/>
        <w:gridCol w:w="1134"/>
        <w:gridCol w:w="1134"/>
        <w:gridCol w:w="1134"/>
        <w:gridCol w:w="1017"/>
      </w:tblGrid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Встреча японской делегации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Празднование 35-летнего юбилея музея.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экологической образовательной программы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Проведение искусствоведческой образовательной программы «Клуб знатоков искусств»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Празднование 100-летнего юбилея со дня рождения</w:t>
            </w:r>
          </w:p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М.К.Янгеля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Pr="00BF2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музейных фестивалях «Маевка» в </w:t>
            </w:r>
            <w:proofErr w:type="gram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. Иркутск, семинарах, конференциях.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9.6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праздничного мероприятия к 18 мая – Международному Дню музеев «Музей – хранитель времени»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F24C7" w:rsidRPr="00BF24C7" w:rsidRDefault="00BF24C7" w:rsidP="001C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C7" w:rsidRPr="00BF24C7" w:rsidRDefault="00BF24C7" w:rsidP="001C56F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8"/>
          <w:szCs w:val="28"/>
          <w:u w:val="single"/>
        </w:rPr>
      </w:pPr>
      <w:r w:rsidRPr="00BF24C7">
        <w:rPr>
          <w:rFonts w:ascii="Times New Roman" w:hAnsi="Times New Roman" w:cs="Times New Roman"/>
          <w:smallCaps/>
          <w:sz w:val="28"/>
          <w:szCs w:val="28"/>
          <w:u w:val="single"/>
        </w:rPr>
        <w:t>Экспозиционно-выставочная работа:</w:t>
      </w:r>
    </w:p>
    <w:p w:rsidR="00BF24C7" w:rsidRPr="00BF24C7" w:rsidRDefault="00BF24C7" w:rsidP="001C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93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760"/>
        <w:gridCol w:w="1134"/>
        <w:gridCol w:w="1134"/>
        <w:gridCol w:w="1134"/>
        <w:gridCol w:w="1017"/>
      </w:tblGrid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к 85-летнему юбилею Нижнеилимского района                                    </w:t>
            </w:r>
            <w:r w:rsidRPr="00BF24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Выставки местных мастеров прикладного творчества, резчиков по дереву, художников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</w:tr>
      <w:tr w:rsidR="00BF24C7" w:rsidRPr="00BF24C7" w:rsidTr="00420FB6">
        <w:trPr>
          <w:trHeight w:val="3717"/>
        </w:trPr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Обмен выставками с музеями области:</w:t>
            </w:r>
          </w:p>
          <w:p w:rsidR="00BF24C7" w:rsidRPr="00BF24C7" w:rsidRDefault="00BF24C7" w:rsidP="001C56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г. Усть-Кут – вышивка, произведения изобразительного искусства, произведения из бересты.</w:t>
            </w:r>
          </w:p>
          <w:p w:rsidR="00BF24C7" w:rsidRPr="00BF24C7" w:rsidRDefault="00BF24C7" w:rsidP="001C56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Усть-Илим</w:t>
            </w:r>
            <w:proofErr w:type="spell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– лаковая миниатюра, произведения изобразительного искусства, произведения из бересты, резьба по дереву.</w:t>
            </w:r>
          </w:p>
          <w:p w:rsidR="00BF24C7" w:rsidRPr="00BF24C7" w:rsidRDefault="00BF24C7" w:rsidP="001C56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г. Братск - произведения изобразительного искусства, произведения самодеятельных мастеров из творческого объединения «Колорит»</w:t>
            </w:r>
          </w:p>
          <w:p w:rsidR="00BF24C7" w:rsidRPr="00BF24C7" w:rsidRDefault="00BF24C7" w:rsidP="001C56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г. Иркутск – тематические выставки «Из истории обыкновенных вещей».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выставки </w:t>
            </w: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«И невозможное – возможно…»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«Музей – хранитель времени» к 18 мая Международному дню музеев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017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24C7" w:rsidRPr="00BF24C7" w:rsidRDefault="00BF24C7" w:rsidP="001C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C7" w:rsidRPr="00BF24C7" w:rsidRDefault="00BF24C7" w:rsidP="001C56F7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>АДМИНИСТРАТИВНО-ХОЗЯЙСТВЕННАЯ РАБОТА</w:t>
      </w:r>
    </w:p>
    <w:p w:rsidR="00BF24C7" w:rsidRPr="00BF24C7" w:rsidRDefault="00BF24C7" w:rsidP="001C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810" w:type="dxa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5760"/>
        <w:gridCol w:w="1134"/>
        <w:gridCol w:w="1134"/>
        <w:gridCol w:w="1134"/>
        <w:gridCol w:w="1134"/>
      </w:tblGrid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Приобретение новых современных витрин, музейного оборудования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20.4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на курсах повышения квалификации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12.74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охране труда </w:t>
            </w: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-приобретение </w:t>
            </w:r>
            <w:proofErr w:type="gramStart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gramEnd"/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СИЗ и спецодежды</w:t>
            </w: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-обучение на курсах</w:t>
            </w: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 укомплектование аптечек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    4.2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2,5 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       2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оргтехники: компьютеры, принтеры, телевизоры, музыкальные центры, видеокамеры.                    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27.3 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Монтаж  ОПС в филиале музея в пос. Новая  Игирма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50 т.р.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103.3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 том числе по обязательствам 2012г.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- 47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+ 47</w:t>
            </w:r>
          </w:p>
        </w:tc>
        <w:tc>
          <w:tcPr>
            <w:tcW w:w="113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24C7" w:rsidRPr="00BF24C7" w:rsidTr="00420FB6">
        <w:tc>
          <w:tcPr>
            <w:tcW w:w="514" w:type="dxa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60" w:type="dxa"/>
          </w:tcPr>
          <w:p w:rsidR="00BF24C7" w:rsidRPr="00BF24C7" w:rsidRDefault="00BF24C7" w:rsidP="001C56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4536" w:type="dxa"/>
            <w:gridSpan w:val="4"/>
          </w:tcPr>
          <w:p w:rsidR="00BF24C7" w:rsidRPr="00BF24C7" w:rsidRDefault="00BF24C7" w:rsidP="001C5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4C7">
              <w:rPr>
                <w:rFonts w:ascii="Times New Roman" w:hAnsi="Times New Roman" w:cs="Times New Roman"/>
                <w:sz w:val="28"/>
                <w:szCs w:val="28"/>
              </w:rPr>
              <w:t>712.3</w:t>
            </w:r>
          </w:p>
        </w:tc>
      </w:tr>
    </w:tbl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24C7" w:rsidRPr="00BF24C7" w:rsidRDefault="00BF24C7" w:rsidP="001C56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4A09" w:rsidRPr="00A15182" w:rsidRDefault="00BF24C7" w:rsidP="00A15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24C7">
        <w:rPr>
          <w:rFonts w:ascii="Times New Roman" w:hAnsi="Times New Roman" w:cs="Times New Roman"/>
          <w:sz w:val="28"/>
          <w:szCs w:val="28"/>
        </w:rPr>
        <w:t xml:space="preserve">Начальник УКСДМ       </w:t>
      </w:r>
      <w:r w:rsidR="00961DF7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F24C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246C5C">
        <w:rPr>
          <w:rFonts w:ascii="Times New Roman" w:hAnsi="Times New Roman" w:cs="Times New Roman"/>
          <w:sz w:val="28"/>
          <w:szCs w:val="28"/>
        </w:rPr>
        <w:t xml:space="preserve">Т.М. Ахахлина </w:t>
      </w:r>
    </w:p>
    <w:p w:rsidR="00961DF7" w:rsidRDefault="00961DF7" w:rsidP="00A15182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sectPr w:rsidR="00961DF7" w:rsidSect="008A7563">
      <w:pgSz w:w="11906" w:h="16838"/>
      <w:pgMar w:top="851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A5F"/>
    <w:multiLevelType w:val="hybridMultilevel"/>
    <w:tmpl w:val="165C49CA"/>
    <w:lvl w:ilvl="0" w:tplc="C630CC3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52212"/>
    <w:multiLevelType w:val="hybridMultilevel"/>
    <w:tmpl w:val="5FA0DA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45559E"/>
    <w:multiLevelType w:val="hybridMultilevel"/>
    <w:tmpl w:val="15DACF88"/>
    <w:lvl w:ilvl="0" w:tplc="BA165D4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4F396D"/>
    <w:multiLevelType w:val="hybridMultilevel"/>
    <w:tmpl w:val="7E9E1B5C"/>
    <w:lvl w:ilvl="0" w:tplc="5B2868B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F04A0D"/>
    <w:multiLevelType w:val="hybridMultilevel"/>
    <w:tmpl w:val="19DA161E"/>
    <w:lvl w:ilvl="0" w:tplc="062AC9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27BEB"/>
    <w:multiLevelType w:val="hybridMultilevel"/>
    <w:tmpl w:val="CDF24468"/>
    <w:lvl w:ilvl="0" w:tplc="B4B2BA4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007A"/>
    <w:rsid w:val="001C56F7"/>
    <w:rsid w:val="00236201"/>
    <w:rsid w:val="00246C5C"/>
    <w:rsid w:val="002D69A7"/>
    <w:rsid w:val="0032279C"/>
    <w:rsid w:val="003708C3"/>
    <w:rsid w:val="0088007A"/>
    <w:rsid w:val="008818E7"/>
    <w:rsid w:val="008A7563"/>
    <w:rsid w:val="00961DF7"/>
    <w:rsid w:val="009C4A09"/>
    <w:rsid w:val="00A15182"/>
    <w:rsid w:val="00A95EDE"/>
    <w:rsid w:val="00AB3938"/>
    <w:rsid w:val="00AE131E"/>
    <w:rsid w:val="00B20531"/>
    <w:rsid w:val="00B903F0"/>
    <w:rsid w:val="00BA7674"/>
    <w:rsid w:val="00BE439C"/>
    <w:rsid w:val="00BF24C7"/>
    <w:rsid w:val="00CB4BA0"/>
    <w:rsid w:val="00CD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9</cp:revision>
  <dcterms:created xsi:type="dcterms:W3CDTF">2013-01-22T00:57:00Z</dcterms:created>
  <dcterms:modified xsi:type="dcterms:W3CDTF">2013-02-26T02:51:00Z</dcterms:modified>
</cp:coreProperties>
</file>