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CE2" w:rsidRDefault="00982CE2" w:rsidP="00982CE2">
      <w:pPr>
        <w:jc w:val="right"/>
        <w:rPr>
          <w:rFonts w:ascii="Times New Roman" w:hAnsi="Times New Roman" w:cs="Times New Roman"/>
          <w:sz w:val="24"/>
          <w:szCs w:val="24"/>
        </w:rPr>
      </w:pPr>
      <w:r w:rsidRPr="00CD4F27">
        <w:rPr>
          <w:rFonts w:ascii="Times New Roman" w:hAnsi="Times New Roman" w:cs="Times New Roman"/>
          <w:b/>
          <w:sz w:val="24"/>
          <w:szCs w:val="24"/>
        </w:rPr>
        <w:t>УТВЕРЖДАЮ:</w:t>
      </w:r>
      <w:r w:rsidRPr="00CD4F2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Заместитель мэра района </w:t>
      </w:r>
      <w:r>
        <w:rPr>
          <w:rFonts w:ascii="Times New Roman" w:hAnsi="Times New Roman" w:cs="Times New Roman"/>
          <w:sz w:val="24"/>
          <w:szCs w:val="24"/>
        </w:rPr>
        <w:br/>
        <w:t>по социальной политике, председатель МВК</w:t>
      </w:r>
      <w:r>
        <w:rPr>
          <w:rFonts w:ascii="Times New Roman" w:hAnsi="Times New Roman" w:cs="Times New Roman"/>
          <w:sz w:val="24"/>
          <w:szCs w:val="24"/>
        </w:rPr>
        <w:br/>
        <w:t xml:space="preserve">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Т.К.Пирогова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«</w:t>
      </w:r>
      <w:r w:rsidR="004E7F1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E7F18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E7F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82CE2" w:rsidRDefault="00982CE2" w:rsidP="00982C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 заседаний </w:t>
      </w:r>
      <w:r>
        <w:rPr>
          <w:rFonts w:ascii="Times New Roman" w:hAnsi="Times New Roman" w:cs="Times New Roman"/>
          <w:sz w:val="24"/>
          <w:szCs w:val="24"/>
        </w:rPr>
        <w:br/>
        <w:t>(2 этаж администрации района)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="004E7F1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E7F18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2020 г. в 15-00 час.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82CE2" w:rsidRDefault="00982CE2" w:rsidP="00982CE2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CB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4E7F1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заседания межведомственной комиссии</w:t>
      </w:r>
      <w:r>
        <w:rPr>
          <w:rFonts w:ascii="Times New Roman" w:hAnsi="Times New Roman" w:cs="Times New Roman"/>
          <w:sz w:val="24"/>
          <w:szCs w:val="24"/>
        </w:rPr>
        <w:br/>
        <w:t>Нижнеилимского муниципального района по оздоровлению,</w:t>
      </w:r>
      <w:r>
        <w:rPr>
          <w:rFonts w:ascii="Times New Roman" w:hAnsi="Times New Roman" w:cs="Times New Roman"/>
          <w:sz w:val="24"/>
          <w:szCs w:val="24"/>
        </w:rPr>
        <w:br/>
        <w:t>отдыху и занятости детей и подростков Нижнеилимского района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4194"/>
        <w:gridCol w:w="4752"/>
      </w:tblGrid>
      <w:tr w:rsidR="00982CE2" w:rsidRPr="00045A9D" w:rsidTr="004E7F18">
        <w:trPr>
          <w:trHeight w:val="504"/>
        </w:trPr>
        <w:tc>
          <w:tcPr>
            <w:tcW w:w="694" w:type="dxa"/>
          </w:tcPr>
          <w:p w:rsidR="00982CE2" w:rsidRPr="00045A9D" w:rsidRDefault="00982CE2" w:rsidP="007851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4" w:type="dxa"/>
          </w:tcPr>
          <w:p w:rsidR="00982CE2" w:rsidRPr="00045A9D" w:rsidRDefault="00982CE2" w:rsidP="00785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6D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Председательствующий:</w:t>
            </w:r>
          </w:p>
        </w:tc>
        <w:tc>
          <w:tcPr>
            <w:tcW w:w="4752" w:type="dxa"/>
          </w:tcPr>
          <w:p w:rsidR="00982CE2" w:rsidRPr="00045A9D" w:rsidRDefault="00982CE2" w:rsidP="007851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CE2" w:rsidRPr="00045A9D" w:rsidTr="004E7F18">
        <w:trPr>
          <w:trHeight w:val="904"/>
        </w:trPr>
        <w:tc>
          <w:tcPr>
            <w:tcW w:w="694" w:type="dxa"/>
          </w:tcPr>
          <w:p w:rsidR="00982CE2" w:rsidRPr="00045A9D" w:rsidRDefault="00982CE2" w:rsidP="007851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94" w:type="dxa"/>
          </w:tcPr>
          <w:p w:rsidR="00982CE2" w:rsidRDefault="00982CE2" w:rsidP="00785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C05">
              <w:rPr>
                <w:rFonts w:ascii="Times New Roman" w:hAnsi="Times New Roman" w:cs="Times New Roman"/>
                <w:sz w:val="24"/>
                <w:szCs w:val="24"/>
              </w:rPr>
              <w:t>Пирогова Татьяна Константиновна</w:t>
            </w:r>
          </w:p>
          <w:p w:rsidR="00982CE2" w:rsidRPr="00045A9D" w:rsidRDefault="00982CE2" w:rsidP="007851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</w:tcPr>
          <w:p w:rsidR="00982CE2" w:rsidRPr="00045A9D" w:rsidRDefault="00982CE2" w:rsidP="007851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района по социальной политике, председатель МВК;</w:t>
            </w:r>
          </w:p>
        </w:tc>
      </w:tr>
      <w:tr w:rsidR="00982CE2" w:rsidRPr="00045A9D" w:rsidTr="004E7F18">
        <w:trPr>
          <w:trHeight w:val="1290"/>
        </w:trPr>
        <w:tc>
          <w:tcPr>
            <w:tcW w:w="694" w:type="dxa"/>
          </w:tcPr>
          <w:p w:rsidR="00982CE2" w:rsidRPr="00045A9D" w:rsidRDefault="00982CE2" w:rsidP="007851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94" w:type="dxa"/>
          </w:tcPr>
          <w:p w:rsidR="00982CE2" w:rsidRPr="00045A9D" w:rsidRDefault="00982CE2" w:rsidP="007851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4752" w:type="dxa"/>
          </w:tcPr>
          <w:p w:rsidR="00982CE2" w:rsidRPr="00045A9D" w:rsidRDefault="00982CE2" w:rsidP="007851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образования администрации Нижнеилимского муниципального района, заместитель председателя МВК;</w:t>
            </w:r>
          </w:p>
        </w:tc>
      </w:tr>
      <w:tr w:rsidR="00982CE2" w:rsidRPr="00045A9D" w:rsidTr="004E7F18">
        <w:trPr>
          <w:trHeight w:val="1142"/>
        </w:trPr>
        <w:tc>
          <w:tcPr>
            <w:tcW w:w="694" w:type="dxa"/>
          </w:tcPr>
          <w:p w:rsidR="00982CE2" w:rsidRPr="00045A9D" w:rsidRDefault="00982CE2" w:rsidP="007851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94" w:type="dxa"/>
          </w:tcPr>
          <w:p w:rsidR="00982CE2" w:rsidRDefault="00982CE2" w:rsidP="0078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Алена Григорьевна</w:t>
            </w:r>
          </w:p>
        </w:tc>
        <w:tc>
          <w:tcPr>
            <w:tcW w:w="4752" w:type="dxa"/>
          </w:tcPr>
          <w:p w:rsidR="00982CE2" w:rsidRDefault="00982CE2" w:rsidP="0078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организационной работы и социальной политики, секретарь комиссии;</w:t>
            </w:r>
          </w:p>
        </w:tc>
      </w:tr>
      <w:tr w:rsidR="00982CE2" w:rsidRPr="00045A9D" w:rsidTr="004E7F18">
        <w:trPr>
          <w:trHeight w:val="1453"/>
        </w:trPr>
        <w:tc>
          <w:tcPr>
            <w:tcW w:w="694" w:type="dxa"/>
          </w:tcPr>
          <w:p w:rsidR="00982CE2" w:rsidRPr="00045A9D" w:rsidRDefault="00982CE2" w:rsidP="007851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94" w:type="dxa"/>
          </w:tcPr>
          <w:p w:rsidR="00982CE2" w:rsidRDefault="00982CE2" w:rsidP="0078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752" w:type="dxa"/>
          </w:tcPr>
          <w:p w:rsidR="00982CE2" w:rsidRDefault="00982CE2" w:rsidP="0078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ОГБУ СО «Комплексный центр социального обслуживания населения Нижнеилимского района» (по согласованию);</w:t>
            </w:r>
          </w:p>
        </w:tc>
      </w:tr>
      <w:tr w:rsidR="00982CE2" w:rsidRPr="00045A9D" w:rsidTr="004E7F18">
        <w:trPr>
          <w:trHeight w:val="815"/>
        </w:trPr>
        <w:tc>
          <w:tcPr>
            <w:tcW w:w="694" w:type="dxa"/>
          </w:tcPr>
          <w:p w:rsidR="00982CE2" w:rsidRPr="00045A9D" w:rsidRDefault="00982CE2" w:rsidP="007851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94" w:type="dxa"/>
          </w:tcPr>
          <w:p w:rsidR="00982CE2" w:rsidRDefault="00982CE2" w:rsidP="0078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Екатерина Петровна</w:t>
            </w:r>
          </w:p>
        </w:tc>
        <w:tc>
          <w:tcPr>
            <w:tcW w:w="4752" w:type="dxa"/>
          </w:tcPr>
          <w:p w:rsidR="00982CE2" w:rsidRDefault="00982CE2" w:rsidP="0078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культуре, спорту и делам молодежи;</w:t>
            </w:r>
          </w:p>
        </w:tc>
      </w:tr>
      <w:tr w:rsidR="00982CE2" w:rsidRPr="00045A9D" w:rsidTr="004E7F18">
        <w:trPr>
          <w:trHeight w:val="519"/>
        </w:trPr>
        <w:tc>
          <w:tcPr>
            <w:tcW w:w="694" w:type="dxa"/>
          </w:tcPr>
          <w:p w:rsidR="00982CE2" w:rsidRPr="00045A9D" w:rsidRDefault="00982CE2" w:rsidP="007851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94" w:type="dxa"/>
          </w:tcPr>
          <w:p w:rsidR="00982CE2" w:rsidRDefault="00225A6B" w:rsidP="0078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Алена Юрьевна</w:t>
            </w:r>
          </w:p>
        </w:tc>
        <w:tc>
          <w:tcPr>
            <w:tcW w:w="4752" w:type="dxa"/>
          </w:tcPr>
          <w:p w:rsidR="00982CE2" w:rsidRDefault="00501C34" w:rsidP="0078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982CE2">
              <w:rPr>
                <w:rFonts w:ascii="Times New Roman" w:hAnsi="Times New Roman" w:cs="Times New Roman"/>
                <w:sz w:val="24"/>
                <w:szCs w:val="24"/>
              </w:rPr>
              <w:t xml:space="preserve"> КДН и ЗП;</w:t>
            </w:r>
          </w:p>
        </w:tc>
      </w:tr>
      <w:bookmarkEnd w:id="0"/>
      <w:tr w:rsidR="00982CE2" w:rsidRPr="00045A9D" w:rsidTr="004E7F18">
        <w:trPr>
          <w:trHeight w:val="934"/>
        </w:trPr>
        <w:tc>
          <w:tcPr>
            <w:tcW w:w="694" w:type="dxa"/>
          </w:tcPr>
          <w:p w:rsidR="00982CE2" w:rsidRPr="00045A9D" w:rsidRDefault="00982CE2" w:rsidP="007851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94" w:type="dxa"/>
          </w:tcPr>
          <w:p w:rsidR="00982CE2" w:rsidRDefault="004E7F18" w:rsidP="0078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Куницкая Наталья Геннадьевна</w:t>
            </w:r>
          </w:p>
          <w:p w:rsidR="00982CE2" w:rsidRPr="00045A9D" w:rsidRDefault="00982CE2" w:rsidP="007851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</w:tcPr>
          <w:p w:rsidR="00982CE2" w:rsidRPr="00045A9D" w:rsidRDefault="00982CE2" w:rsidP="00785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родовспоможению ОГБУЗ «ЖРБ»;</w:t>
            </w:r>
          </w:p>
        </w:tc>
      </w:tr>
      <w:tr w:rsidR="00982CE2" w:rsidRPr="00045A9D" w:rsidTr="004E7F18">
        <w:trPr>
          <w:trHeight w:val="1142"/>
        </w:trPr>
        <w:tc>
          <w:tcPr>
            <w:tcW w:w="694" w:type="dxa"/>
          </w:tcPr>
          <w:p w:rsidR="00982CE2" w:rsidRPr="00045A9D" w:rsidRDefault="00982CE2" w:rsidP="007851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94" w:type="dxa"/>
          </w:tcPr>
          <w:p w:rsidR="00982CE2" w:rsidRDefault="00982CE2" w:rsidP="0078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 </w:t>
            </w:r>
          </w:p>
          <w:p w:rsidR="00982CE2" w:rsidRPr="00045A9D" w:rsidRDefault="00982CE2" w:rsidP="007851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</w:tcPr>
          <w:p w:rsidR="00982CE2" w:rsidRPr="00045A9D" w:rsidRDefault="00982CE2" w:rsidP="00785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ОГКУ «Центр занятости населения Нижнеилимского района» (по согласованию);</w:t>
            </w:r>
          </w:p>
        </w:tc>
      </w:tr>
      <w:tr w:rsidR="00982CE2" w:rsidRPr="00045A9D" w:rsidTr="004E7F18">
        <w:trPr>
          <w:trHeight w:val="533"/>
        </w:trPr>
        <w:tc>
          <w:tcPr>
            <w:tcW w:w="694" w:type="dxa"/>
          </w:tcPr>
          <w:p w:rsidR="00982CE2" w:rsidRPr="00045A9D" w:rsidRDefault="00982CE2" w:rsidP="007851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94" w:type="dxa"/>
          </w:tcPr>
          <w:p w:rsidR="00982CE2" w:rsidRPr="00045A9D" w:rsidRDefault="00982CE2" w:rsidP="007851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Марина Дмитриевна</w:t>
            </w:r>
          </w:p>
        </w:tc>
        <w:tc>
          <w:tcPr>
            <w:tcW w:w="4752" w:type="dxa"/>
          </w:tcPr>
          <w:p w:rsidR="00982CE2" w:rsidRPr="00045A9D" w:rsidRDefault="00982CE2" w:rsidP="007851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инспекции по делам несовершеннолетних ОМВД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Нижнеилимскому району (по согласованию);</w:t>
            </w:r>
          </w:p>
        </w:tc>
      </w:tr>
      <w:tr w:rsidR="00982CE2" w:rsidRPr="00045A9D" w:rsidTr="004E7F18">
        <w:trPr>
          <w:trHeight w:val="474"/>
        </w:trPr>
        <w:tc>
          <w:tcPr>
            <w:tcW w:w="694" w:type="dxa"/>
          </w:tcPr>
          <w:p w:rsidR="00982CE2" w:rsidRPr="00045A9D" w:rsidRDefault="00982CE2" w:rsidP="007851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194" w:type="dxa"/>
          </w:tcPr>
          <w:p w:rsidR="00982CE2" w:rsidRPr="00045A9D" w:rsidRDefault="00982CE2" w:rsidP="007851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 Юрий Юрьевич</w:t>
            </w:r>
          </w:p>
        </w:tc>
        <w:tc>
          <w:tcPr>
            <w:tcW w:w="4752" w:type="dxa"/>
          </w:tcPr>
          <w:p w:rsidR="00982CE2" w:rsidRPr="00045A9D" w:rsidRDefault="00982CE2" w:rsidP="007851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МКУ «Ресурсный центр»;</w:t>
            </w:r>
          </w:p>
        </w:tc>
      </w:tr>
      <w:tr w:rsidR="00982CE2" w:rsidRPr="00045A9D" w:rsidTr="004E7F18">
        <w:trPr>
          <w:trHeight w:val="889"/>
        </w:trPr>
        <w:tc>
          <w:tcPr>
            <w:tcW w:w="694" w:type="dxa"/>
          </w:tcPr>
          <w:p w:rsidR="00982CE2" w:rsidRPr="00045A9D" w:rsidRDefault="00982CE2" w:rsidP="007851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194" w:type="dxa"/>
          </w:tcPr>
          <w:p w:rsidR="00982CE2" w:rsidRDefault="00982CE2" w:rsidP="00785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Александрович</w:t>
            </w:r>
          </w:p>
          <w:p w:rsidR="00982CE2" w:rsidRPr="00045A9D" w:rsidRDefault="00982CE2" w:rsidP="007851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</w:tcPr>
          <w:p w:rsidR="00982CE2" w:rsidRPr="00045A9D" w:rsidRDefault="00982CE2" w:rsidP="007851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Департамента образования администрации района;</w:t>
            </w:r>
          </w:p>
        </w:tc>
      </w:tr>
      <w:tr w:rsidR="00982CE2" w:rsidRPr="00045A9D" w:rsidTr="004E7F18">
        <w:trPr>
          <w:trHeight w:val="519"/>
        </w:trPr>
        <w:tc>
          <w:tcPr>
            <w:tcW w:w="694" w:type="dxa"/>
          </w:tcPr>
          <w:p w:rsidR="00982CE2" w:rsidRPr="00045A9D" w:rsidRDefault="00982CE2" w:rsidP="007851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4" w:type="dxa"/>
          </w:tcPr>
          <w:p w:rsidR="00982CE2" w:rsidRPr="0066699F" w:rsidRDefault="00982CE2" w:rsidP="00785193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Отсутствовали:</w:t>
            </w:r>
          </w:p>
        </w:tc>
        <w:tc>
          <w:tcPr>
            <w:tcW w:w="4752" w:type="dxa"/>
          </w:tcPr>
          <w:p w:rsidR="00982CE2" w:rsidRPr="00045A9D" w:rsidRDefault="00982CE2" w:rsidP="007851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CE2" w:rsidRPr="00045A9D" w:rsidTr="004E7F18">
        <w:trPr>
          <w:trHeight w:val="2388"/>
        </w:trPr>
        <w:tc>
          <w:tcPr>
            <w:tcW w:w="694" w:type="dxa"/>
          </w:tcPr>
          <w:p w:rsidR="00982CE2" w:rsidRPr="00045A9D" w:rsidRDefault="00982CE2" w:rsidP="007851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194" w:type="dxa"/>
          </w:tcPr>
          <w:p w:rsidR="00982CE2" w:rsidRPr="00045A9D" w:rsidRDefault="00982CE2" w:rsidP="00785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752" w:type="dxa"/>
          </w:tcPr>
          <w:p w:rsidR="00982CE2" w:rsidRPr="00045A9D" w:rsidRDefault="00982CE2" w:rsidP="00785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территориального отдела Управления федеральной службы по надзору в сфере защиты прав потребителей и благополучия человека по Иркутской области в г. Братске, Братском и Нижнеилимском районам (в </w:t>
            </w:r>
            <w:r w:rsidR="004E7F18">
              <w:rPr>
                <w:rFonts w:ascii="Times New Roman" w:hAnsi="Times New Roman" w:cs="Times New Roman"/>
                <w:sz w:val="24"/>
                <w:szCs w:val="24"/>
              </w:rPr>
              <w:t>Братске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530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</w:tr>
      <w:tr w:rsidR="00982CE2" w:rsidRPr="00045A9D" w:rsidTr="004E7F18">
        <w:trPr>
          <w:trHeight w:val="1142"/>
        </w:trPr>
        <w:tc>
          <w:tcPr>
            <w:tcW w:w="694" w:type="dxa"/>
          </w:tcPr>
          <w:p w:rsidR="00982CE2" w:rsidRPr="00045A9D" w:rsidRDefault="00982CE2" w:rsidP="007851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194" w:type="dxa"/>
          </w:tcPr>
          <w:p w:rsidR="00982CE2" w:rsidRPr="00045A9D" w:rsidRDefault="00982CE2" w:rsidP="00785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4752" w:type="dxa"/>
          </w:tcPr>
          <w:p w:rsidR="00982CE2" w:rsidRPr="00862117" w:rsidRDefault="004E7F18" w:rsidP="0078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2CE2" w:rsidRPr="00862117">
              <w:rPr>
                <w:rFonts w:ascii="Times New Roman" w:hAnsi="Times New Roman" w:cs="Times New Roman"/>
                <w:sz w:val="24"/>
                <w:szCs w:val="24"/>
              </w:rPr>
              <w:t>рач филиала ФБУЗ «Центр гигиены и эпидемиологии Иркутской области в Нижнеилимском районе»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отпуске</w:t>
            </w:r>
            <w:r w:rsidR="00982CE2" w:rsidRPr="008621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82CE2" w:rsidRPr="0086211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</w:tr>
      <w:tr w:rsidR="00982CE2" w:rsidRPr="00045A9D" w:rsidTr="004E7F18">
        <w:trPr>
          <w:trHeight w:val="1142"/>
        </w:trPr>
        <w:tc>
          <w:tcPr>
            <w:tcW w:w="694" w:type="dxa"/>
          </w:tcPr>
          <w:p w:rsidR="00982CE2" w:rsidRPr="00045A9D" w:rsidRDefault="00982CE2" w:rsidP="007851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194" w:type="dxa"/>
          </w:tcPr>
          <w:p w:rsidR="00982CE2" w:rsidRDefault="00982CE2" w:rsidP="0078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Максим Сергеевич</w:t>
            </w:r>
          </w:p>
          <w:p w:rsidR="00982CE2" w:rsidRPr="00045A9D" w:rsidRDefault="00982CE2" w:rsidP="007851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</w:tcPr>
          <w:p w:rsidR="00982CE2" w:rsidRPr="00862117" w:rsidRDefault="00982CE2" w:rsidP="0078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1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ОНД по г. Усть-Илимску, Усть-Илимскому и Нижнеилимскому районам (командировка);</w:t>
            </w:r>
          </w:p>
        </w:tc>
      </w:tr>
      <w:tr w:rsidR="00982CE2" w:rsidRPr="00045A9D" w:rsidTr="004E7F18">
        <w:trPr>
          <w:trHeight w:val="519"/>
        </w:trPr>
        <w:tc>
          <w:tcPr>
            <w:tcW w:w="694" w:type="dxa"/>
          </w:tcPr>
          <w:p w:rsidR="00982CE2" w:rsidRDefault="00982CE2" w:rsidP="007851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4" w:type="dxa"/>
          </w:tcPr>
          <w:p w:rsidR="00982CE2" w:rsidRDefault="00982CE2" w:rsidP="0078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26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ПРИГЛАШЕНЫ:</w:t>
            </w:r>
          </w:p>
        </w:tc>
        <w:tc>
          <w:tcPr>
            <w:tcW w:w="4752" w:type="dxa"/>
          </w:tcPr>
          <w:p w:rsidR="00982CE2" w:rsidRPr="00862117" w:rsidRDefault="00982CE2" w:rsidP="00785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E2" w:rsidRPr="00045A9D" w:rsidTr="004E7F18">
        <w:trPr>
          <w:trHeight w:val="815"/>
        </w:trPr>
        <w:tc>
          <w:tcPr>
            <w:tcW w:w="694" w:type="dxa"/>
          </w:tcPr>
          <w:p w:rsidR="00982CE2" w:rsidRDefault="00982CE2" w:rsidP="007851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194" w:type="dxa"/>
          </w:tcPr>
          <w:p w:rsidR="00982CE2" w:rsidRDefault="00982CE2" w:rsidP="0078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Ходырева Оксана Николаевна</w:t>
            </w:r>
          </w:p>
        </w:tc>
        <w:tc>
          <w:tcPr>
            <w:tcW w:w="4752" w:type="dxa"/>
          </w:tcPr>
          <w:p w:rsidR="00982CE2" w:rsidRPr="00862117" w:rsidRDefault="00982CE2" w:rsidP="0078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от санатория-профилактория «Дружба» </w:t>
            </w:r>
          </w:p>
        </w:tc>
      </w:tr>
      <w:tr w:rsidR="00982CE2" w:rsidRPr="00045A9D" w:rsidTr="004E7F18">
        <w:trPr>
          <w:trHeight w:val="519"/>
        </w:trPr>
        <w:tc>
          <w:tcPr>
            <w:tcW w:w="694" w:type="dxa"/>
          </w:tcPr>
          <w:p w:rsidR="00982CE2" w:rsidRDefault="00982CE2" w:rsidP="007851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4" w:type="dxa"/>
          </w:tcPr>
          <w:p w:rsidR="00982CE2" w:rsidRDefault="00982CE2" w:rsidP="00785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982CE2" w:rsidRDefault="00982CE2" w:rsidP="00785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CE2" w:rsidRDefault="00982CE2" w:rsidP="00982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75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884675">
        <w:rPr>
          <w:rFonts w:ascii="Times New Roman" w:hAnsi="Times New Roman" w:cs="Times New Roman"/>
          <w:b/>
          <w:sz w:val="24"/>
          <w:szCs w:val="24"/>
        </w:rPr>
        <w:br/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межведомственной комиссии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Нижнеилимского муниципального района по организации </w:t>
      </w:r>
      <w:r>
        <w:rPr>
          <w:rFonts w:ascii="Times New Roman" w:hAnsi="Times New Roman" w:cs="Times New Roman"/>
          <w:b/>
          <w:sz w:val="24"/>
          <w:szCs w:val="24"/>
        </w:rPr>
        <w:br/>
        <w:t>отдыха, оздоровления и занятости детей Нижнеилимского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1647"/>
        <w:gridCol w:w="4282"/>
        <w:gridCol w:w="2866"/>
      </w:tblGrid>
      <w:tr w:rsidR="00982CE2" w:rsidRPr="005B5D2E" w:rsidTr="00785193">
        <w:tc>
          <w:tcPr>
            <w:tcW w:w="550" w:type="dxa"/>
          </w:tcPr>
          <w:p w:rsidR="00982CE2" w:rsidRPr="005B5D2E" w:rsidRDefault="00982CE2" w:rsidP="007851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647" w:type="dxa"/>
          </w:tcPr>
          <w:p w:rsidR="00982CE2" w:rsidRPr="005B5D2E" w:rsidRDefault="00982CE2" w:rsidP="007851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4282" w:type="dxa"/>
          </w:tcPr>
          <w:p w:rsidR="00982CE2" w:rsidRPr="005B5D2E" w:rsidRDefault="00982CE2" w:rsidP="007851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вопроса</w:t>
            </w:r>
          </w:p>
        </w:tc>
        <w:tc>
          <w:tcPr>
            <w:tcW w:w="2866" w:type="dxa"/>
          </w:tcPr>
          <w:p w:rsidR="00982CE2" w:rsidRPr="005B5D2E" w:rsidRDefault="00982CE2" w:rsidP="007851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</w:p>
        </w:tc>
      </w:tr>
      <w:tr w:rsidR="00982CE2" w:rsidTr="00785193">
        <w:tc>
          <w:tcPr>
            <w:tcW w:w="550" w:type="dxa"/>
          </w:tcPr>
          <w:p w:rsidR="00982CE2" w:rsidRDefault="00982CE2" w:rsidP="00785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7" w:type="dxa"/>
          </w:tcPr>
          <w:p w:rsidR="00982CE2" w:rsidRDefault="00982CE2" w:rsidP="00785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  <w:tc>
          <w:tcPr>
            <w:tcW w:w="4282" w:type="dxa"/>
          </w:tcPr>
          <w:p w:rsidR="00982CE2" w:rsidRDefault="004E7F18" w:rsidP="0078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детской оздоровительной</w:t>
            </w:r>
            <w:r w:rsidR="0098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кампании 2020 года</w:t>
            </w:r>
          </w:p>
        </w:tc>
        <w:tc>
          <w:tcPr>
            <w:tcW w:w="2866" w:type="dxa"/>
          </w:tcPr>
          <w:p w:rsidR="00982CE2" w:rsidRPr="000121CF" w:rsidRDefault="004E7F18" w:rsidP="0078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Т.К.</w:t>
            </w:r>
          </w:p>
        </w:tc>
      </w:tr>
      <w:tr w:rsidR="00982CE2" w:rsidTr="00785193">
        <w:tc>
          <w:tcPr>
            <w:tcW w:w="550" w:type="dxa"/>
          </w:tcPr>
          <w:p w:rsidR="00982CE2" w:rsidRDefault="00982CE2" w:rsidP="00785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7" w:type="dxa"/>
          </w:tcPr>
          <w:p w:rsidR="00982CE2" w:rsidRDefault="00982CE2" w:rsidP="00785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15.15 -15.20</w:t>
            </w:r>
          </w:p>
        </w:tc>
        <w:tc>
          <w:tcPr>
            <w:tcW w:w="4282" w:type="dxa"/>
          </w:tcPr>
          <w:p w:rsidR="00982CE2" w:rsidRDefault="004E7F18" w:rsidP="0078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Комплексного плана работы МВК на 2021 год</w:t>
            </w:r>
          </w:p>
        </w:tc>
        <w:tc>
          <w:tcPr>
            <w:tcW w:w="2866" w:type="dxa"/>
          </w:tcPr>
          <w:p w:rsidR="00982CE2" w:rsidRPr="000121CF" w:rsidRDefault="004E7F18" w:rsidP="0078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А.Г.</w:t>
            </w:r>
          </w:p>
        </w:tc>
      </w:tr>
      <w:tr w:rsidR="00982CE2" w:rsidTr="00785193">
        <w:tc>
          <w:tcPr>
            <w:tcW w:w="550" w:type="dxa"/>
          </w:tcPr>
          <w:p w:rsidR="00982CE2" w:rsidRDefault="00982CE2" w:rsidP="00785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7" w:type="dxa"/>
          </w:tcPr>
          <w:p w:rsidR="00982CE2" w:rsidRDefault="00982CE2" w:rsidP="00785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15.20 -15.25</w:t>
            </w:r>
          </w:p>
        </w:tc>
        <w:tc>
          <w:tcPr>
            <w:tcW w:w="4282" w:type="dxa"/>
          </w:tcPr>
          <w:p w:rsidR="00982CE2" w:rsidRDefault="004E7F18" w:rsidP="0078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согласовании реестра образовательных организаций отдыха</w:t>
            </w:r>
            <w:r w:rsidR="00C72891">
              <w:rPr>
                <w:rFonts w:ascii="Times New Roman" w:hAnsi="Times New Roman" w:cs="Times New Roman"/>
                <w:sz w:val="24"/>
                <w:szCs w:val="24"/>
              </w:rPr>
              <w:t xml:space="preserve"> и оздоровления детей </w:t>
            </w:r>
            <w:r w:rsidR="00C72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Нижнеилимского муниципального района на 2021 год</w:t>
            </w:r>
          </w:p>
        </w:tc>
        <w:tc>
          <w:tcPr>
            <w:tcW w:w="2866" w:type="dxa"/>
          </w:tcPr>
          <w:p w:rsidR="00982CE2" w:rsidRPr="000121CF" w:rsidRDefault="00982CE2" w:rsidP="0078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Домашонкин</w:t>
            </w:r>
            <w:proofErr w:type="spellEnd"/>
            <w:r w:rsidRPr="000121CF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82CE2" w:rsidTr="00C72891">
        <w:trPr>
          <w:trHeight w:val="568"/>
        </w:trPr>
        <w:tc>
          <w:tcPr>
            <w:tcW w:w="550" w:type="dxa"/>
          </w:tcPr>
          <w:p w:rsidR="00982CE2" w:rsidRDefault="00982CE2" w:rsidP="00785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7" w:type="dxa"/>
          </w:tcPr>
          <w:p w:rsidR="00982CE2" w:rsidRDefault="00982CE2" w:rsidP="00785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 – 15.3</w:t>
            </w:r>
            <w:r w:rsidR="00C72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82" w:type="dxa"/>
          </w:tcPr>
          <w:p w:rsidR="00982CE2" w:rsidRDefault="00C72891" w:rsidP="0078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 приемки документов летних оздоровительных организаций в 2021 году</w:t>
            </w:r>
          </w:p>
        </w:tc>
        <w:tc>
          <w:tcPr>
            <w:tcW w:w="2866" w:type="dxa"/>
          </w:tcPr>
          <w:p w:rsidR="00982CE2" w:rsidRPr="000121CF" w:rsidRDefault="00C72891" w:rsidP="0078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Т.К.</w:t>
            </w:r>
          </w:p>
        </w:tc>
      </w:tr>
      <w:tr w:rsidR="00982CE2" w:rsidTr="00785193">
        <w:tc>
          <w:tcPr>
            <w:tcW w:w="550" w:type="dxa"/>
          </w:tcPr>
          <w:p w:rsidR="00982CE2" w:rsidRDefault="00982CE2" w:rsidP="00785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7" w:type="dxa"/>
          </w:tcPr>
          <w:p w:rsidR="00982CE2" w:rsidRDefault="00982CE2" w:rsidP="00785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C72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15.4</w:t>
            </w:r>
            <w:r w:rsidR="00C72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82" w:type="dxa"/>
          </w:tcPr>
          <w:p w:rsidR="00982CE2" w:rsidRDefault="00C72891" w:rsidP="0078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основных задачах по обеспе</w:t>
            </w:r>
            <w:r w:rsidR="004B70E9">
              <w:rPr>
                <w:rFonts w:ascii="Times New Roman" w:hAnsi="Times New Roman" w:cs="Times New Roman"/>
                <w:sz w:val="24"/>
                <w:szCs w:val="24"/>
              </w:rPr>
              <w:t>чению санитарно-эпидемиологического благополучия по подготовке оздоровительных лагерей в 2021 году</w:t>
            </w:r>
          </w:p>
          <w:p w:rsidR="00F545B8" w:rsidRDefault="00F545B8" w:rsidP="0078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 снят с повестки)</w:t>
            </w:r>
          </w:p>
        </w:tc>
        <w:tc>
          <w:tcPr>
            <w:tcW w:w="2866" w:type="dxa"/>
          </w:tcPr>
          <w:p w:rsidR="00982CE2" w:rsidRPr="000121CF" w:rsidRDefault="004B70E9" w:rsidP="0078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 командировке)</w:t>
            </w:r>
          </w:p>
        </w:tc>
      </w:tr>
      <w:tr w:rsidR="00982CE2" w:rsidTr="00785193">
        <w:tc>
          <w:tcPr>
            <w:tcW w:w="550" w:type="dxa"/>
          </w:tcPr>
          <w:p w:rsidR="00982CE2" w:rsidRDefault="00982CE2" w:rsidP="00785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7" w:type="dxa"/>
          </w:tcPr>
          <w:p w:rsidR="00982CE2" w:rsidRDefault="00982CE2" w:rsidP="00F8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432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-15.</w:t>
            </w:r>
            <w:r w:rsidR="00C43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82" w:type="dxa"/>
          </w:tcPr>
          <w:p w:rsidR="00C6480B" w:rsidRDefault="00C432FE" w:rsidP="00D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</w:t>
            </w:r>
            <w:r w:rsidR="004F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986">
              <w:rPr>
                <w:rFonts w:ascii="Times New Roman" w:hAnsi="Times New Roman" w:cs="Times New Roman"/>
                <w:sz w:val="24"/>
                <w:szCs w:val="24"/>
              </w:rPr>
              <w:t>2020 и планах на 2021 год по вопросу трудоустройства несовершеннолетних граждан в период летних каникул и в свободное от учебы время</w:t>
            </w:r>
          </w:p>
        </w:tc>
        <w:tc>
          <w:tcPr>
            <w:tcW w:w="2866" w:type="dxa"/>
          </w:tcPr>
          <w:p w:rsidR="00982CE2" w:rsidRPr="000121CF" w:rsidRDefault="00D82548" w:rsidP="0078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982CE2" w:rsidTr="00785193">
        <w:tc>
          <w:tcPr>
            <w:tcW w:w="550" w:type="dxa"/>
          </w:tcPr>
          <w:p w:rsidR="00982CE2" w:rsidRDefault="00982CE2" w:rsidP="00785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7" w:type="dxa"/>
          </w:tcPr>
          <w:p w:rsidR="00982CE2" w:rsidRDefault="00982CE2" w:rsidP="00785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82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3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825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2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82" w:type="dxa"/>
          </w:tcPr>
          <w:p w:rsidR="00982CE2" w:rsidRDefault="00D82548" w:rsidP="0078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ходе подготовки учреждения к летней детской оздоровительной кампании 2021</w:t>
            </w:r>
          </w:p>
        </w:tc>
        <w:tc>
          <w:tcPr>
            <w:tcW w:w="2866" w:type="dxa"/>
          </w:tcPr>
          <w:p w:rsidR="00982CE2" w:rsidRPr="000121CF" w:rsidRDefault="00D82548" w:rsidP="0078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Ходырева О.Н.</w:t>
            </w:r>
          </w:p>
        </w:tc>
      </w:tr>
      <w:tr w:rsidR="00982CE2" w:rsidTr="00785193">
        <w:tc>
          <w:tcPr>
            <w:tcW w:w="550" w:type="dxa"/>
          </w:tcPr>
          <w:p w:rsidR="00982CE2" w:rsidRDefault="00982CE2" w:rsidP="00785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47" w:type="dxa"/>
          </w:tcPr>
          <w:p w:rsidR="00982CE2" w:rsidRDefault="00982CE2" w:rsidP="00785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5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- 16-</w:t>
            </w:r>
            <w:r w:rsidR="00D82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82" w:type="dxa"/>
          </w:tcPr>
          <w:p w:rsidR="00982CE2" w:rsidRDefault="00982CE2" w:rsidP="0078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866" w:type="dxa"/>
          </w:tcPr>
          <w:p w:rsidR="00982CE2" w:rsidRDefault="00982CE2" w:rsidP="00785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2CE2" w:rsidRDefault="00982CE2" w:rsidP="00982C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D82548" w:rsidRDefault="00D82548" w:rsidP="00982C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Пирогова Т.К.</w:t>
      </w:r>
      <w:r w:rsidR="00982CE2">
        <w:rPr>
          <w:rFonts w:ascii="Times New Roman" w:hAnsi="Times New Roman" w:cs="Times New Roman"/>
          <w:sz w:val="24"/>
          <w:szCs w:val="24"/>
        </w:rPr>
        <w:t xml:space="preserve"> – довел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82CE2">
        <w:rPr>
          <w:rFonts w:ascii="Times New Roman" w:hAnsi="Times New Roman" w:cs="Times New Roman"/>
          <w:sz w:val="24"/>
          <w:szCs w:val="24"/>
        </w:rPr>
        <w:t xml:space="preserve"> информацию</w:t>
      </w:r>
      <w:r>
        <w:rPr>
          <w:rFonts w:ascii="Times New Roman" w:hAnsi="Times New Roman" w:cs="Times New Roman"/>
          <w:sz w:val="24"/>
          <w:szCs w:val="24"/>
        </w:rPr>
        <w:t xml:space="preserve"> до членов МВК о проведении летней оздоровительной кампании в период пандемии. Несмотря на отмену проведения летней детской оздоровительной кампании, связанной с распространением новой коронавирусной инфекцией, администрации района удалось организовать трудоустройство </w:t>
      </w:r>
      <w:r w:rsidR="00E71DAE">
        <w:rPr>
          <w:rFonts w:ascii="Times New Roman" w:hAnsi="Times New Roman" w:cs="Times New Roman"/>
          <w:sz w:val="24"/>
          <w:szCs w:val="24"/>
        </w:rPr>
        <w:t xml:space="preserve">265 </w:t>
      </w:r>
      <w:r w:rsidR="008B484F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8B4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период летних каникул</w:t>
      </w:r>
      <w:r w:rsidR="00E71DAE">
        <w:rPr>
          <w:rFonts w:ascii="Times New Roman" w:hAnsi="Times New Roman" w:cs="Times New Roman"/>
          <w:sz w:val="24"/>
          <w:szCs w:val="24"/>
        </w:rPr>
        <w:t xml:space="preserve">, в том числе ДО </w:t>
      </w:r>
      <w:r w:rsidR="00E71DAE">
        <w:rPr>
          <w:rFonts w:ascii="Times New Roman" w:hAnsi="Times New Roman" w:cs="Times New Roman"/>
          <w:sz w:val="24"/>
          <w:szCs w:val="24"/>
        </w:rPr>
        <w:t>170</w:t>
      </w:r>
      <w:r w:rsidR="00E71DAE">
        <w:rPr>
          <w:rFonts w:ascii="Times New Roman" w:hAnsi="Times New Roman" w:cs="Times New Roman"/>
          <w:sz w:val="24"/>
          <w:szCs w:val="24"/>
        </w:rPr>
        <w:t xml:space="preserve"> с оплатой через Центр занятости населения</w:t>
      </w:r>
      <w:r w:rsidR="008B48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84F">
        <w:rPr>
          <w:rFonts w:ascii="Times New Roman" w:hAnsi="Times New Roman" w:cs="Times New Roman"/>
          <w:sz w:val="24"/>
          <w:szCs w:val="24"/>
        </w:rPr>
        <w:t>Также были организованы малозатратные формы отдыха детей, в основном, в режиме онлайн.</w:t>
      </w:r>
      <w:r w:rsidR="00E71DAE">
        <w:rPr>
          <w:rFonts w:ascii="Times New Roman" w:hAnsi="Times New Roman" w:cs="Times New Roman"/>
          <w:sz w:val="24"/>
          <w:szCs w:val="24"/>
        </w:rPr>
        <w:t xml:space="preserve"> В малозатратным формах отдыха приняли участие 4800 детей.</w:t>
      </w:r>
    </w:p>
    <w:p w:rsidR="00A51C9E" w:rsidRPr="00A51C9E" w:rsidRDefault="00A51C9E" w:rsidP="00A51C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C9E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</w:p>
    <w:p w:rsidR="00E71DAE" w:rsidRDefault="00E71DAE" w:rsidP="00982C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Чеснокова А.Г. – довела информацию о</w:t>
      </w:r>
      <w:r w:rsidR="003E0B54">
        <w:rPr>
          <w:rFonts w:ascii="Times New Roman" w:hAnsi="Times New Roman" w:cs="Times New Roman"/>
          <w:sz w:val="24"/>
          <w:szCs w:val="24"/>
        </w:rPr>
        <w:t>б утверждении Комплексного плана работы МВК на 2021 год. Проект плана был размещен на сайте МО «Нижнеилимский район», замечаний и предложений в план не поступали. Постановлением Нижнеилимского муниципального района от 03.12.2020 г. № 116 утвержден Комплексный план работы МВК на 2021 г.</w:t>
      </w:r>
    </w:p>
    <w:p w:rsidR="00F545B8" w:rsidRPr="00F545B8" w:rsidRDefault="00F545B8" w:rsidP="00F545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5B8">
        <w:rPr>
          <w:rFonts w:ascii="Times New Roman" w:hAnsi="Times New Roman" w:cs="Times New Roman"/>
          <w:b/>
          <w:sz w:val="24"/>
          <w:szCs w:val="24"/>
        </w:rPr>
        <w:t>По третьему вопросу:</w:t>
      </w:r>
    </w:p>
    <w:p w:rsidR="003E0B54" w:rsidRDefault="003E0B54" w:rsidP="00982C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Домашонкин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- доложил</w:t>
      </w:r>
      <w:r w:rsidR="00982CE2">
        <w:rPr>
          <w:rFonts w:ascii="Times New Roman" w:hAnsi="Times New Roman" w:cs="Times New Roman"/>
          <w:sz w:val="24"/>
          <w:szCs w:val="24"/>
        </w:rPr>
        <w:t xml:space="preserve"> о том, что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82CE2">
        <w:rPr>
          <w:rFonts w:ascii="Times New Roman" w:hAnsi="Times New Roman" w:cs="Times New Roman"/>
          <w:sz w:val="24"/>
          <w:szCs w:val="24"/>
        </w:rPr>
        <w:t xml:space="preserve"> году будет организовано 19 детских оздоровительных площадок на базе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2CE2">
        <w:rPr>
          <w:rFonts w:ascii="Times New Roman" w:hAnsi="Times New Roman" w:cs="Times New Roman"/>
          <w:sz w:val="24"/>
          <w:szCs w:val="24"/>
        </w:rPr>
        <w:t xml:space="preserve"> Численность детей с прошлым годом </w:t>
      </w:r>
      <w:r>
        <w:rPr>
          <w:rFonts w:ascii="Times New Roman" w:hAnsi="Times New Roman" w:cs="Times New Roman"/>
          <w:sz w:val="24"/>
          <w:szCs w:val="24"/>
        </w:rPr>
        <w:t>будет чуть меньше</w:t>
      </w:r>
      <w:r w:rsidR="00982CE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959</w:t>
      </w:r>
      <w:r w:rsidR="00982CE2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F545B8" w:rsidRPr="00F545B8" w:rsidRDefault="00F545B8" w:rsidP="00F545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5B8">
        <w:rPr>
          <w:rFonts w:ascii="Times New Roman" w:hAnsi="Times New Roman" w:cs="Times New Roman"/>
          <w:b/>
          <w:sz w:val="24"/>
          <w:szCs w:val="24"/>
        </w:rPr>
        <w:t>По четвертому вопросу:</w:t>
      </w:r>
    </w:p>
    <w:p w:rsidR="003E0B54" w:rsidRDefault="003E0B54" w:rsidP="00982C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Пирогова Т.К. – зачитала утвержденный </w:t>
      </w:r>
      <w:r w:rsidR="00080B48">
        <w:rPr>
          <w:rFonts w:ascii="Times New Roman" w:hAnsi="Times New Roman" w:cs="Times New Roman"/>
          <w:sz w:val="24"/>
          <w:szCs w:val="24"/>
        </w:rPr>
        <w:t>график приемки документов летних озд</w:t>
      </w:r>
      <w:r w:rsidR="008F1D8D">
        <w:rPr>
          <w:rFonts w:ascii="Times New Roman" w:hAnsi="Times New Roman" w:cs="Times New Roman"/>
          <w:sz w:val="24"/>
          <w:szCs w:val="24"/>
        </w:rPr>
        <w:t>оровительных организаций в 2021 году</w:t>
      </w:r>
      <w:r w:rsidR="00F4414E">
        <w:rPr>
          <w:rFonts w:ascii="Times New Roman" w:hAnsi="Times New Roman" w:cs="Times New Roman"/>
          <w:sz w:val="24"/>
          <w:szCs w:val="24"/>
        </w:rPr>
        <w:t xml:space="preserve"> для проведения экспертизы Центром гигиены и эпидемиологии в Нижнеилимском районе</w:t>
      </w:r>
      <w:r w:rsidR="008F1D8D">
        <w:rPr>
          <w:rFonts w:ascii="Times New Roman" w:hAnsi="Times New Roman" w:cs="Times New Roman"/>
          <w:sz w:val="24"/>
          <w:szCs w:val="24"/>
        </w:rPr>
        <w:t>.</w:t>
      </w:r>
    </w:p>
    <w:p w:rsidR="00F545B8" w:rsidRPr="00F545B8" w:rsidRDefault="00F545B8" w:rsidP="00F545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5B8">
        <w:rPr>
          <w:rFonts w:ascii="Times New Roman" w:hAnsi="Times New Roman" w:cs="Times New Roman"/>
          <w:b/>
          <w:sz w:val="24"/>
          <w:szCs w:val="24"/>
        </w:rPr>
        <w:t>По пятому вопросу:</w:t>
      </w:r>
    </w:p>
    <w:p w:rsidR="00F4414E" w:rsidRDefault="00F4414E" w:rsidP="00982C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Карнакова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И.Л. – довела информацию по вопросу трудоустройства несовершеннолетних граждан в 2020 году и о планах на 2021 год. Всего в 2020 году было трудоустроено 265 несовершеннолетних</w:t>
      </w:r>
      <w:r w:rsidR="00675FC9">
        <w:rPr>
          <w:rFonts w:ascii="Times New Roman" w:hAnsi="Times New Roman" w:cs="Times New Roman"/>
          <w:sz w:val="24"/>
          <w:szCs w:val="24"/>
        </w:rPr>
        <w:t xml:space="preserve">. Департаментом образования за счет местного бюджета выделена оплата труда на одного несовершеннолетнего в размере - </w:t>
      </w:r>
      <w:r>
        <w:rPr>
          <w:rFonts w:ascii="Times New Roman" w:hAnsi="Times New Roman" w:cs="Times New Roman"/>
          <w:sz w:val="24"/>
          <w:szCs w:val="24"/>
        </w:rPr>
        <w:t>2032, 47 рублей</w:t>
      </w:r>
      <w:r w:rsidR="00675FC9">
        <w:rPr>
          <w:rFonts w:ascii="Times New Roman" w:hAnsi="Times New Roman" w:cs="Times New Roman"/>
          <w:sz w:val="24"/>
          <w:szCs w:val="24"/>
        </w:rPr>
        <w:t>, дополнительно от Центра занятости населения – 1950 рублей.</w:t>
      </w:r>
    </w:p>
    <w:p w:rsidR="00F545B8" w:rsidRPr="00F545B8" w:rsidRDefault="00F545B8" w:rsidP="00F545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5B8">
        <w:rPr>
          <w:rFonts w:ascii="Times New Roman" w:hAnsi="Times New Roman" w:cs="Times New Roman"/>
          <w:b/>
          <w:sz w:val="24"/>
          <w:szCs w:val="24"/>
        </w:rPr>
        <w:t>По шестому вопросу:</w:t>
      </w:r>
    </w:p>
    <w:p w:rsidR="001F3A54" w:rsidRDefault="00675FC9" w:rsidP="00982C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Ходырева О.Н. – довела информацию о подготовке санатория-профилактория «Дружба» к летней оздоровительной кампании. Сделан ремонт крыши здания, пищевого блока, проводится частично ремонт в помещениях. Заключается договор аренды земельного участка, на котором размещена детская площадка. </w:t>
      </w:r>
      <w:r w:rsidR="00A51C9E">
        <w:rPr>
          <w:rFonts w:ascii="Times New Roman" w:hAnsi="Times New Roman" w:cs="Times New Roman"/>
          <w:sz w:val="24"/>
          <w:szCs w:val="24"/>
        </w:rPr>
        <w:t>На сегодняшний день учреждение продолжает ремонты помещений. Финансирования недостаточно, так как весь 2020 год учреждение простаивало из-за пандемии. Документы на экспертизу в апреле будут поданы на рассмотрение в Центр гигиены и эпидемиологии.</w:t>
      </w:r>
    </w:p>
    <w:p w:rsidR="00982CE2" w:rsidRPr="00F850DF" w:rsidRDefault="00982CE2" w:rsidP="00F545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0D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82CE2" w:rsidRDefault="00982CE2" w:rsidP="00F545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1.Информацию принять к сведению,</w:t>
      </w:r>
    </w:p>
    <w:p w:rsidR="00982CE2" w:rsidRPr="00F850DF" w:rsidRDefault="00982CE2" w:rsidP="00982CE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850DF">
        <w:rPr>
          <w:rFonts w:ascii="Times New Roman" w:hAnsi="Times New Roman" w:cs="Times New Roman"/>
          <w:b/>
          <w:sz w:val="24"/>
          <w:szCs w:val="24"/>
        </w:rPr>
        <w:t>Департаменту образования (</w:t>
      </w:r>
      <w:proofErr w:type="spellStart"/>
      <w:r w:rsidRPr="00F850DF">
        <w:rPr>
          <w:rFonts w:ascii="Times New Roman" w:hAnsi="Times New Roman" w:cs="Times New Roman"/>
          <w:b/>
          <w:sz w:val="24"/>
          <w:szCs w:val="24"/>
        </w:rPr>
        <w:t>Чибышевой</w:t>
      </w:r>
      <w:proofErr w:type="spellEnd"/>
      <w:r w:rsidRPr="00F850DF">
        <w:rPr>
          <w:rFonts w:ascii="Times New Roman" w:hAnsi="Times New Roman" w:cs="Times New Roman"/>
          <w:b/>
          <w:sz w:val="24"/>
          <w:szCs w:val="24"/>
        </w:rPr>
        <w:t xml:space="preserve"> И.А.):</w:t>
      </w:r>
    </w:p>
    <w:p w:rsidR="00982CE2" w:rsidRDefault="00982CE2" w:rsidP="00982C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</w:t>
      </w:r>
      <w:r w:rsidR="00F545B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ть информацию председателю МВК о количестве полученных санитарно-эпидемиологических заключений (как отрицательных, так и положительных); информацию о количестве работников оздоровительных организаций, прошедших медицинские осмотры.</w:t>
      </w:r>
    </w:p>
    <w:p w:rsidR="00982CE2" w:rsidRDefault="00982CE2" w:rsidP="00982CE2">
      <w:pPr>
        <w:jc w:val="both"/>
        <w:rPr>
          <w:rFonts w:ascii="Times New Roman" w:hAnsi="Times New Roman" w:cs="Times New Roman"/>
          <w:sz w:val="24"/>
          <w:szCs w:val="24"/>
        </w:rPr>
      </w:pPr>
      <w:r w:rsidRPr="00F850DF">
        <w:rPr>
          <w:rFonts w:ascii="Times New Roman" w:hAnsi="Times New Roman" w:cs="Times New Roman"/>
          <w:b/>
          <w:sz w:val="24"/>
          <w:szCs w:val="24"/>
        </w:rPr>
        <w:t>Срок исполнения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545B8">
        <w:rPr>
          <w:rFonts w:ascii="Times New Roman" w:hAnsi="Times New Roman" w:cs="Times New Roman"/>
          <w:sz w:val="24"/>
          <w:szCs w:val="24"/>
        </w:rPr>
        <w:t>к следующему заседанию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CE2" w:rsidRDefault="00982CE2" w:rsidP="00982C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предоставить информацию о запланированных трудовых бригадах в летний период (наименование бригад, кол-во детей, в каких образовательных организациях)</w:t>
      </w:r>
    </w:p>
    <w:p w:rsidR="00982CE2" w:rsidRDefault="00982CE2" w:rsidP="00982CE2">
      <w:pPr>
        <w:jc w:val="both"/>
        <w:rPr>
          <w:rFonts w:ascii="Times New Roman" w:hAnsi="Times New Roman" w:cs="Times New Roman"/>
          <w:sz w:val="24"/>
          <w:szCs w:val="24"/>
        </w:rPr>
      </w:pPr>
      <w:r w:rsidRPr="00F850DF">
        <w:rPr>
          <w:rFonts w:ascii="Times New Roman" w:hAnsi="Times New Roman" w:cs="Times New Roman"/>
          <w:b/>
          <w:sz w:val="24"/>
          <w:szCs w:val="24"/>
        </w:rPr>
        <w:t>Срок исполнения</w:t>
      </w:r>
      <w:r>
        <w:rPr>
          <w:rFonts w:ascii="Times New Roman" w:hAnsi="Times New Roman" w:cs="Times New Roman"/>
          <w:sz w:val="24"/>
          <w:szCs w:val="24"/>
        </w:rPr>
        <w:t>: к следующему заседанию МВК.</w:t>
      </w:r>
    </w:p>
    <w:p w:rsidR="00982CE2" w:rsidRDefault="00982CE2" w:rsidP="00982C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подготовить информацию об утвержденных образовательных программах в летний период от всех оздоровительных организаций.</w:t>
      </w:r>
    </w:p>
    <w:p w:rsidR="00982CE2" w:rsidRDefault="00982CE2" w:rsidP="00982CE2">
      <w:pPr>
        <w:jc w:val="both"/>
        <w:rPr>
          <w:rFonts w:ascii="Times New Roman" w:hAnsi="Times New Roman" w:cs="Times New Roman"/>
          <w:sz w:val="24"/>
          <w:szCs w:val="24"/>
        </w:rPr>
      </w:pPr>
      <w:r w:rsidRPr="00F850DF">
        <w:rPr>
          <w:rFonts w:ascii="Times New Roman" w:hAnsi="Times New Roman" w:cs="Times New Roman"/>
          <w:b/>
          <w:sz w:val="24"/>
          <w:szCs w:val="24"/>
        </w:rPr>
        <w:t>Срок исполнения</w:t>
      </w:r>
      <w:r>
        <w:rPr>
          <w:rFonts w:ascii="Times New Roman" w:hAnsi="Times New Roman" w:cs="Times New Roman"/>
          <w:sz w:val="24"/>
          <w:szCs w:val="24"/>
        </w:rPr>
        <w:t>: к следующему заседанию МВК</w:t>
      </w:r>
      <w:r w:rsidR="00F545B8">
        <w:rPr>
          <w:rFonts w:ascii="Times New Roman" w:hAnsi="Times New Roman" w:cs="Times New Roman"/>
          <w:sz w:val="24"/>
          <w:szCs w:val="24"/>
        </w:rPr>
        <w:t>.</w:t>
      </w:r>
    </w:p>
    <w:p w:rsidR="00982CE2" w:rsidRDefault="00982CE2" w:rsidP="00982C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10383">
        <w:rPr>
          <w:rFonts w:ascii="Times New Roman" w:hAnsi="Times New Roman" w:cs="Times New Roman"/>
          <w:b/>
          <w:sz w:val="24"/>
          <w:szCs w:val="24"/>
        </w:rPr>
        <w:t>Директору ОГКУ «Центр занятости населения по Нижнеилимскому району» (</w:t>
      </w:r>
      <w:proofErr w:type="spellStart"/>
      <w:r w:rsidRPr="00610383">
        <w:rPr>
          <w:rFonts w:ascii="Times New Roman" w:hAnsi="Times New Roman" w:cs="Times New Roman"/>
          <w:b/>
          <w:sz w:val="24"/>
          <w:szCs w:val="24"/>
        </w:rPr>
        <w:t>Карнаковой</w:t>
      </w:r>
      <w:proofErr w:type="spellEnd"/>
      <w:r w:rsidRPr="00610383">
        <w:rPr>
          <w:rFonts w:ascii="Times New Roman" w:hAnsi="Times New Roman" w:cs="Times New Roman"/>
          <w:b/>
          <w:sz w:val="24"/>
          <w:szCs w:val="24"/>
        </w:rPr>
        <w:t xml:space="preserve"> И.Л.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согласованию):</w:t>
      </w:r>
    </w:p>
    <w:p w:rsidR="00982CE2" w:rsidRDefault="00CB2E64" w:rsidP="00982C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E2">
        <w:rPr>
          <w:rFonts w:ascii="Times New Roman" w:hAnsi="Times New Roman" w:cs="Times New Roman"/>
          <w:sz w:val="24"/>
          <w:szCs w:val="24"/>
        </w:rPr>
        <w:t xml:space="preserve">на планерном совещании в </w:t>
      </w:r>
      <w:r w:rsidR="00F545B8">
        <w:rPr>
          <w:rFonts w:ascii="Times New Roman" w:hAnsi="Times New Roman" w:cs="Times New Roman"/>
          <w:sz w:val="24"/>
          <w:szCs w:val="24"/>
        </w:rPr>
        <w:t>феврале</w:t>
      </w:r>
      <w:r w:rsidR="00982CE2">
        <w:rPr>
          <w:rFonts w:ascii="Times New Roman" w:hAnsi="Times New Roman" w:cs="Times New Roman"/>
          <w:sz w:val="24"/>
          <w:szCs w:val="24"/>
        </w:rPr>
        <w:t xml:space="preserve"> довести информацию до глав поселений о необходимости заключения договоров с Центром занятости по трудоустройству несовершеннолетних в летний период</w:t>
      </w:r>
      <w:r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982CE2">
        <w:rPr>
          <w:rFonts w:ascii="Times New Roman" w:hAnsi="Times New Roman" w:cs="Times New Roman"/>
          <w:sz w:val="24"/>
          <w:szCs w:val="24"/>
        </w:rPr>
        <w:t>.</w:t>
      </w:r>
    </w:p>
    <w:p w:rsidR="00982CE2" w:rsidRDefault="00982CE2" w:rsidP="00982CE2">
      <w:pPr>
        <w:jc w:val="both"/>
        <w:rPr>
          <w:rFonts w:ascii="Times New Roman" w:hAnsi="Times New Roman" w:cs="Times New Roman"/>
          <w:sz w:val="24"/>
          <w:szCs w:val="24"/>
        </w:rPr>
      </w:pPr>
      <w:r w:rsidRPr="00FC1926">
        <w:rPr>
          <w:rFonts w:ascii="Times New Roman" w:hAnsi="Times New Roman" w:cs="Times New Roman"/>
          <w:b/>
          <w:sz w:val="24"/>
          <w:szCs w:val="24"/>
        </w:rPr>
        <w:t>Срок исполнения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545B8">
        <w:rPr>
          <w:rFonts w:ascii="Times New Roman" w:hAnsi="Times New Roman" w:cs="Times New Roman"/>
          <w:sz w:val="24"/>
          <w:szCs w:val="24"/>
        </w:rPr>
        <w:t>февраль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545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CE2" w:rsidRPr="00610383" w:rsidRDefault="00F545B8" w:rsidP="00982CE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82CE2">
        <w:rPr>
          <w:rFonts w:ascii="Times New Roman" w:hAnsi="Times New Roman" w:cs="Times New Roman"/>
          <w:sz w:val="24"/>
          <w:szCs w:val="24"/>
        </w:rPr>
        <w:t xml:space="preserve">. </w:t>
      </w:r>
      <w:r w:rsidR="00982CE2" w:rsidRPr="00610383">
        <w:rPr>
          <w:rFonts w:ascii="Times New Roman" w:hAnsi="Times New Roman" w:cs="Times New Roman"/>
          <w:b/>
          <w:sz w:val="24"/>
          <w:szCs w:val="24"/>
        </w:rPr>
        <w:t>Начальнику отдела по культуре, спорту и делам молодежи (Ильиной Е.П.):</w:t>
      </w:r>
    </w:p>
    <w:p w:rsidR="00982CE2" w:rsidRDefault="00982CE2" w:rsidP="00982C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545B8">
        <w:rPr>
          <w:rFonts w:ascii="Times New Roman" w:hAnsi="Times New Roman" w:cs="Times New Roman"/>
          <w:sz w:val="24"/>
          <w:szCs w:val="24"/>
        </w:rPr>
        <w:t>подготовить культурно-массовые программы для работы в оздоровительных организациях в летний период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2CE2" w:rsidRDefault="00982CE2" w:rsidP="00982C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подготовить информацию по работе культурно-досуговых учреждений с оздоровительными организациями в летний период.</w:t>
      </w:r>
    </w:p>
    <w:p w:rsidR="00982CE2" w:rsidRDefault="00982CE2" w:rsidP="00982CE2">
      <w:pPr>
        <w:jc w:val="both"/>
        <w:rPr>
          <w:rFonts w:ascii="Times New Roman" w:hAnsi="Times New Roman" w:cs="Times New Roman"/>
          <w:sz w:val="24"/>
          <w:szCs w:val="24"/>
        </w:rPr>
      </w:pPr>
      <w:r w:rsidRPr="00610383">
        <w:rPr>
          <w:rFonts w:ascii="Times New Roman" w:hAnsi="Times New Roman" w:cs="Times New Roman"/>
          <w:b/>
          <w:sz w:val="24"/>
          <w:szCs w:val="24"/>
        </w:rPr>
        <w:t>Срок исполнения</w:t>
      </w:r>
      <w:r>
        <w:rPr>
          <w:rFonts w:ascii="Times New Roman" w:hAnsi="Times New Roman" w:cs="Times New Roman"/>
          <w:sz w:val="24"/>
          <w:szCs w:val="24"/>
        </w:rPr>
        <w:t>: к следующему заседанию МВК</w:t>
      </w:r>
    </w:p>
    <w:p w:rsidR="00982CE2" w:rsidRDefault="00982CE2" w:rsidP="00982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Следующее заседание МВК состоится </w:t>
      </w:r>
      <w:r w:rsidR="00CB2E64">
        <w:rPr>
          <w:rFonts w:ascii="Times New Roman" w:hAnsi="Times New Roman" w:cs="Times New Roman"/>
          <w:sz w:val="24"/>
          <w:szCs w:val="24"/>
        </w:rPr>
        <w:t>в</w:t>
      </w:r>
      <w:r w:rsidR="00F545B8">
        <w:rPr>
          <w:rFonts w:ascii="Times New Roman" w:hAnsi="Times New Roman" w:cs="Times New Roman"/>
          <w:sz w:val="24"/>
          <w:szCs w:val="24"/>
        </w:rPr>
        <w:t xml:space="preserve"> март</w:t>
      </w:r>
      <w:r w:rsidR="00CB2E64">
        <w:rPr>
          <w:rFonts w:ascii="Times New Roman" w:hAnsi="Times New Roman" w:cs="Times New Roman"/>
          <w:sz w:val="24"/>
          <w:szCs w:val="24"/>
        </w:rPr>
        <w:t>е</w:t>
      </w:r>
      <w:r w:rsidR="00F545B8">
        <w:rPr>
          <w:rFonts w:ascii="Times New Roman" w:hAnsi="Times New Roman" w:cs="Times New Roman"/>
          <w:sz w:val="24"/>
          <w:szCs w:val="24"/>
        </w:rPr>
        <w:t xml:space="preserve"> </w:t>
      </w:r>
      <w:r w:rsidR="00CB2E64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82CE2" w:rsidRDefault="00982CE2" w:rsidP="00982CE2">
      <w:pPr>
        <w:rPr>
          <w:rFonts w:ascii="Times New Roman" w:hAnsi="Times New Roman" w:cs="Times New Roman"/>
          <w:sz w:val="24"/>
          <w:szCs w:val="24"/>
        </w:rPr>
      </w:pPr>
    </w:p>
    <w:p w:rsidR="00982CE2" w:rsidRDefault="00982CE2" w:rsidP="00982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организационной </w:t>
      </w:r>
      <w:r>
        <w:rPr>
          <w:rFonts w:ascii="Times New Roman" w:hAnsi="Times New Roman" w:cs="Times New Roman"/>
          <w:sz w:val="24"/>
          <w:szCs w:val="24"/>
        </w:rPr>
        <w:br/>
        <w:t xml:space="preserve">работы и социальной политики, секретарь МВК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А.Г.Чеснокова</w:t>
      </w:r>
      <w:proofErr w:type="spellEnd"/>
    </w:p>
    <w:p w:rsidR="00982CE2" w:rsidRDefault="00982CE2" w:rsidP="00982CE2">
      <w:pPr>
        <w:rPr>
          <w:rFonts w:ascii="Times New Roman" w:hAnsi="Times New Roman" w:cs="Times New Roman"/>
          <w:sz w:val="24"/>
          <w:szCs w:val="24"/>
        </w:rPr>
      </w:pPr>
    </w:p>
    <w:p w:rsidR="00982CE2" w:rsidRPr="0010351D" w:rsidRDefault="00982CE2" w:rsidP="00982CE2">
      <w:pPr>
        <w:rPr>
          <w:rFonts w:ascii="Times New Roman" w:hAnsi="Times New Roman" w:cs="Times New Roman"/>
          <w:sz w:val="24"/>
          <w:szCs w:val="24"/>
        </w:rPr>
      </w:pPr>
    </w:p>
    <w:p w:rsidR="00BB3083" w:rsidRDefault="00BB3083"/>
    <w:sectPr w:rsidR="00BB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E2"/>
    <w:rsid w:val="00080B48"/>
    <w:rsid w:val="001A6022"/>
    <w:rsid w:val="001F3A54"/>
    <w:rsid w:val="00225A6B"/>
    <w:rsid w:val="002A28A9"/>
    <w:rsid w:val="003E0B54"/>
    <w:rsid w:val="004B70E9"/>
    <w:rsid w:val="004E7F18"/>
    <w:rsid w:val="004F51B1"/>
    <w:rsid w:val="00501C34"/>
    <w:rsid w:val="00675FC9"/>
    <w:rsid w:val="006F4F97"/>
    <w:rsid w:val="008B484F"/>
    <w:rsid w:val="008F1D8D"/>
    <w:rsid w:val="00982CE2"/>
    <w:rsid w:val="009F0D5D"/>
    <w:rsid w:val="00A51C9E"/>
    <w:rsid w:val="00AB02B4"/>
    <w:rsid w:val="00BB3083"/>
    <w:rsid w:val="00C432FE"/>
    <w:rsid w:val="00C6480B"/>
    <w:rsid w:val="00C72891"/>
    <w:rsid w:val="00C93E25"/>
    <w:rsid w:val="00CB2E64"/>
    <w:rsid w:val="00D82548"/>
    <w:rsid w:val="00E71DAE"/>
    <w:rsid w:val="00F17986"/>
    <w:rsid w:val="00F4414E"/>
    <w:rsid w:val="00F545B8"/>
    <w:rsid w:val="00F629A5"/>
    <w:rsid w:val="00F8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F437"/>
  <w15:chartTrackingRefBased/>
  <w15:docId w15:val="{BD7F16E8-6211-4E3E-85D7-5336B2D1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2C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2021-02-19T04:11:00Z</dcterms:created>
  <dcterms:modified xsi:type="dcterms:W3CDTF">2021-02-24T08:31:00Z</dcterms:modified>
</cp:coreProperties>
</file>