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7D" w:rsidRDefault="0079617D" w:rsidP="00E94D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AC2" w:rsidRDefault="00132AC2" w:rsidP="00E94D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4D95" w:rsidRDefault="00E94D95" w:rsidP="00E94D95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>
        <w:rPr>
          <w:rFonts w:ascii="Times New Roman" w:hAnsi="Times New Roman" w:cs="Times New Roman"/>
          <w:sz w:val="24"/>
          <w:szCs w:val="24"/>
        </w:rPr>
        <w:br/>
        <w:t>по социальной политике, председатель МВК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«</w:t>
      </w:r>
      <w:r w:rsidR="00964F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964F4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2021 г.</w:t>
      </w:r>
    </w:p>
    <w:p w:rsidR="00E94D95" w:rsidRDefault="00E94D95" w:rsidP="00E94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964F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4F4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г. в 10-00 час.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4D95" w:rsidRDefault="00E94D95" w:rsidP="00E94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64F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 по оздоровлению,</w:t>
      </w:r>
      <w:r>
        <w:rPr>
          <w:rFonts w:ascii="Times New Roman" w:hAnsi="Times New Roman" w:cs="Times New Roman"/>
          <w:sz w:val="24"/>
          <w:szCs w:val="24"/>
        </w:rPr>
        <w:br/>
        <w:t>отдыху и занятости детей и подростков Нижнеилимского района</w:t>
      </w:r>
    </w:p>
    <w:tbl>
      <w:tblPr>
        <w:tblStyle w:val="a3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4105"/>
        <w:gridCol w:w="4839"/>
      </w:tblGrid>
      <w:tr w:rsidR="00E94D95" w:rsidRPr="00045A9D" w:rsidTr="00F8218B">
        <w:trPr>
          <w:trHeight w:val="418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E94D95" w:rsidRPr="00045A9D" w:rsidRDefault="00E94D95" w:rsidP="00D5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</w:tc>
        <w:tc>
          <w:tcPr>
            <w:tcW w:w="4839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D95" w:rsidRPr="00045A9D" w:rsidTr="00F8218B">
        <w:trPr>
          <w:trHeight w:val="751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5" w:type="dxa"/>
          </w:tcPr>
          <w:p w:rsidR="00E94D95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5"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социальной политике, председатель МВК;</w:t>
            </w:r>
          </w:p>
        </w:tc>
      </w:tr>
      <w:tr w:rsidR="00E94D95" w:rsidRPr="00045A9D" w:rsidTr="00F8218B">
        <w:trPr>
          <w:trHeight w:val="1073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5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839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администрации Нижнеилимского муниципального района, заместитель председателя МВК;</w:t>
            </w:r>
          </w:p>
        </w:tc>
      </w:tr>
      <w:tr w:rsidR="00E94D95" w:rsidRPr="00045A9D" w:rsidTr="00F8218B">
        <w:trPr>
          <w:trHeight w:val="951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5" w:type="dxa"/>
          </w:tcPr>
          <w:p w:rsidR="00E94D95" w:rsidRDefault="00E94D95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Алена Григорьевна</w:t>
            </w:r>
          </w:p>
        </w:tc>
        <w:tc>
          <w:tcPr>
            <w:tcW w:w="4839" w:type="dxa"/>
          </w:tcPr>
          <w:p w:rsidR="00E94D95" w:rsidRDefault="00E94D95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политики, секретарь комиссии;</w:t>
            </w:r>
          </w:p>
        </w:tc>
      </w:tr>
      <w:tr w:rsidR="00E94D95" w:rsidRPr="00045A9D" w:rsidTr="00F8218B">
        <w:trPr>
          <w:trHeight w:val="1209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5" w:type="dxa"/>
          </w:tcPr>
          <w:p w:rsidR="00E94D95" w:rsidRDefault="00E94D95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Ольга Владимировна</w:t>
            </w:r>
          </w:p>
        </w:tc>
        <w:tc>
          <w:tcPr>
            <w:tcW w:w="4839" w:type="dxa"/>
          </w:tcPr>
          <w:p w:rsidR="00E94D95" w:rsidRDefault="00E94D95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ОГБУ СО «Комплексный центр социального обслуживания населения Нижнеилимского района» (по согласованию);</w:t>
            </w:r>
          </w:p>
        </w:tc>
      </w:tr>
      <w:tr w:rsidR="00E94D95" w:rsidRPr="00045A9D" w:rsidTr="00F8218B">
        <w:trPr>
          <w:trHeight w:val="678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5" w:type="dxa"/>
          </w:tcPr>
          <w:p w:rsidR="00E94D95" w:rsidRDefault="00964F4A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839" w:type="dxa"/>
          </w:tcPr>
          <w:p w:rsidR="00E94D95" w:rsidRDefault="00A327BB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E94D9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E94D9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культуре, спорту и делам молодежи;</w:t>
            </w:r>
          </w:p>
        </w:tc>
      </w:tr>
      <w:tr w:rsidR="00E94D95" w:rsidRPr="00045A9D" w:rsidTr="00F8218B">
        <w:trPr>
          <w:trHeight w:val="431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5" w:type="dxa"/>
          </w:tcPr>
          <w:p w:rsidR="00E94D95" w:rsidRDefault="00E94D95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Ксения Александровна</w:t>
            </w:r>
          </w:p>
        </w:tc>
        <w:tc>
          <w:tcPr>
            <w:tcW w:w="4839" w:type="dxa"/>
          </w:tcPr>
          <w:p w:rsidR="00E94D95" w:rsidRDefault="00E94D95" w:rsidP="00D5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 и ЗП;</w:t>
            </w:r>
          </w:p>
        </w:tc>
      </w:tr>
      <w:tr w:rsidR="00E94D95" w:rsidRPr="00045A9D" w:rsidTr="00F8218B">
        <w:trPr>
          <w:trHeight w:val="778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05" w:type="dxa"/>
          </w:tcPr>
          <w:p w:rsidR="00E94D95" w:rsidRDefault="00A327BB" w:rsidP="00E9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  <w:p w:rsidR="00E94D95" w:rsidRPr="00045A9D" w:rsidRDefault="00E94D95" w:rsidP="00E94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E94D95" w:rsidRPr="00045A9D" w:rsidRDefault="00A327BB" w:rsidP="00D5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4D95">
              <w:rPr>
                <w:rFonts w:ascii="Times New Roman" w:hAnsi="Times New Roman" w:cs="Times New Roman"/>
                <w:sz w:val="24"/>
                <w:szCs w:val="24"/>
              </w:rPr>
              <w:t>иректор ОГКУ «Центр занятости населения Нижнеилимского района»</w:t>
            </w:r>
            <w:r w:rsidR="00B3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присутствовала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ув.причине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50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94D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4D95" w:rsidRPr="00045A9D" w:rsidTr="00F8218B">
        <w:trPr>
          <w:trHeight w:val="509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05" w:type="dxa"/>
          </w:tcPr>
          <w:p w:rsidR="00E94D95" w:rsidRPr="00045A9D" w:rsidRDefault="00A327BB" w:rsidP="00E9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Марина Дмитриевна</w:t>
            </w:r>
          </w:p>
        </w:tc>
        <w:tc>
          <w:tcPr>
            <w:tcW w:w="4839" w:type="dxa"/>
          </w:tcPr>
          <w:p w:rsidR="00E94D95" w:rsidRPr="00045A9D" w:rsidRDefault="00A327BB" w:rsidP="00D5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4D9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 </w:t>
            </w:r>
            <w:r w:rsidR="00E94D95">
              <w:rPr>
                <w:rFonts w:ascii="Times New Roman" w:hAnsi="Times New Roman" w:cs="Times New Roman"/>
                <w:sz w:val="24"/>
                <w:szCs w:val="24"/>
              </w:rPr>
              <w:t>ОМВД по Нижнеилимскому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E94D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4D95" w:rsidRPr="00045A9D" w:rsidTr="00F8218B">
        <w:trPr>
          <w:trHeight w:val="443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05" w:type="dxa"/>
          </w:tcPr>
          <w:p w:rsidR="00E94D95" w:rsidRPr="00A327BB" w:rsidRDefault="00A327BB" w:rsidP="00D51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B">
              <w:rPr>
                <w:rFonts w:ascii="Times New Roman" w:hAnsi="Times New Roman" w:cs="Times New Roman"/>
                <w:sz w:val="24"/>
                <w:szCs w:val="24"/>
              </w:rPr>
              <w:t>Шараева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839" w:type="dxa"/>
          </w:tcPr>
          <w:p w:rsidR="00E94D95" w:rsidRDefault="00A327BB" w:rsidP="00D51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образования администрации района;</w:t>
            </w:r>
          </w:p>
          <w:p w:rsidR="00A327BB" w:rsidRPr="00045A9D" w:rsidRDefault="00A327BB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D95" w:rsidRPr="00045A9D" w:rsidTr="00F8218B">
        <w:trPr>
          <w:trHeight w:val="393"/>
        </w:trPr>
        <w:tc>
          <w:tcPr>
            <w:tcW w:w="678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E94D95" w:rsidRPr="00045A9D" w:rsidRDefault="00A52837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Отсутствовали:</w:t>
            </w:r>
          </w:p>
        </w:tc>
        <w:tc>
          <w:tcPr>
            <w:tcW w:w="4839" w:type="dxa"/>
          </w:tcPr>
          <w:p w:rsidR="00E94D95" w:rsidRPr="00045A9D" w:rsidRDefault="00E94D95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FA" w:rsidRPr="00045A9D" w:rsidTr="00F8218B">
        <w:trPr>
          <w:trHeight w:val="393"/>
        </w:trPr>
        <w:tc>
          <w:tcPr>
            <w:tcW w:w="678" w:type="dxa"/>
          </w:tcPr>
          <w:p w:rsidR="008140FA" w:rsidRDefault="008140FA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7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7BB" w:rsidRDefault="00A327BB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7BB" w:rsidRDefault="00A327BB" w:rsidP="00D51B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05" w:type="dxa"/>
          </w:tcPr>
          <w:p w:rsidR="008140FA" w:rsidRDefault="00A327BB" w:rsidP="00814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МО «Новоигирминское ГП»</w:t>
            </w:r>
          </w:p>
          <w:p w:rsidR="008140FA" w:rsidRDefault="00A327BB" w:rsidP="00E94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Виктория Михайловна</w:t>
            </w:r>
          </w:p>
        </w:tc>
        <w:tc>
          <w:tcPr>
            <w:tcW w:w="4839" w:type="dxa"/>
          </w:tcPr>
          <w:p w:rsidR="008140FA" w:rsidRDefault="008140FA" w:rsidP="00814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BB" w:rsidRDefault="00A327BB" w:rsidP="00814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Коршуновского СП;</w:t>
            </w:r>
          </w:p>
          <w:p w:rsidR="00A327BB" w:rsidRDefault="00A327BB" w:rsidP="00814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37" w:rsidRPr="00045A9D" w:rsidTr="00F8218B">
        <w:trPr>
          <w:trHeight w:val="739"/>
        </w:trPr>
        <w:tc>
          <w:tcPr>
            <w:tcW w:w="678" w:type="dxa"/>
          </w:tcPr>
          <w:p w:rsidR="00A52837" w:rsidRDefault="00A52837" w:rsidP="00A5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37" w:rsidRPr="00045A9D" w:rsidRDefault="00A52837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A52837" w:rsidRPr="00045A9D" w:rsidRDefault="00A327BB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Лилия Владимировна</w:t>
            </w:r>
          </w:p>
        </w:tc>
        <w:tc>
          <w:tcPr>
            <w:tcW w:w="4839" w:type="dxa"/>
          </w:tcPr>
          <w:p w:rsidR="00A52837" w:rsidRPr="00045A9D" w:rsidRDefault="00A327BB" w:rsidP="00A528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A52837">
              <w:rPr>
                <w:rFonts w:ascii="Times New Roman" w:hAnsi="Times New Roman" w:cs="Times New Roman"/>
                <w:sz w:val="24"/>
                <w:szCs w:val="24"/>
              </w:rPr>
              <w:t xml:space="preserve"> (на больничном)</w:t>
            </w:r>
          </w:p>
        </w:tc>
      </w:tr>
      <w:tr w:rsidR="00A52837" w:rsidRPr="00045A9D" w:rsidTr="00F8218B">
        <w:trPr>
          <w:trHeight w:val="431"/>
        </w:trPr>
        <w:tc>
          <w:tcPr>
            <w:tcW w:w="678" w:type="dxa"/>
          </w:tcPr>
          <w:p w:rsidR="00A52837" w:rsidRPr="00045A9D" w:rsidRDefault="00A52837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A52837" w:rsidRPr="0066699F" w:rsidRDefault="00A52837" w:rsidP="00A528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ПРИГЛАШЕНЫ:</w:t>
            </w:r>
          </w:p>
        </w:tc>
        <w:tc>
          <w:tcPr>
            <w:tcW w:w="4839" w:type="dxa"/>
          </w:tcPr>
          <w:p w:rsidR="00A52837" w:rsidRPr="00045A9D" w:rsidRDefault="00A52837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837" w:rsidRPr="00045A9D" w:rsidTr="00F8218B">
        <w:trPr>
          <w:trHeight w:val="653"/>
        </w:trPr>
        <w:tc>
          <w:tcPr>
            <w:tcW w:w="678" w:type="dxa"/>
          </w:tcPr>
          <w:p w:rsidR="00A52837" w:rsidRDefault="00A52837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837" w:rsidRDefault="00A52837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A52837" w:rsidRDefault="00A52837" w:rsidP="0081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Оксана Николаевна</w:t>
            </w:r>
          </w:p>
        </w:tc>
        <w:tc>
          <w:tcPr>
            <w:tcW w:w="4839" w:type="dxa"/>
          </w:tcPr>
          <w:p w:rsidR="00A52837" w:rsidRPr="00862117" w:rsidRDefault="00A52837" w:rsidP="0081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санатория-профилактория «Дружба» (отсутствовала);</w:t>
            </w:r>
          </w:p>
        </w:tc>
      </w:tr>
      <w:tr w:rsidR="008140FA" w:rsidRPr="00045A9D" w:rsidTr="00F8218B">
        <w:trPr>
          <w:trHeight w:val="495"/>
        </w:trPr>
        <w:tc>
          <w:tcPr>
            <w:tcW w:w="678" w:type="dxa"/>
          </w:tcPr>
          <w:p w:rsidR="008140FA" w:rsidRDefault="008140FA" w:rsidP="00A52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14..</w:t>
            </w:r>
          </w:p>
        </w:tc>
        <w:tc>
          <w:tcPr>
            <w:tcW w:w="4105" w:type="dxa"/>
          </w:tcPr>
          <w:p w:rsidR="008140FA" w:rsidRDefault="00A327BB" w:rsidP="0081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Надежда Федоровна</w:t>
            </w:r>
          </w:p>
        </w:tc>
        <w:tc>
          <w:tcPr>
            <w:tcW w:w="4839" w:type="dxa"/>
          </w:tcPr>
          <w:p w:rsidR="008140FA" w:rsidRDefault="00A327BB" w:rsidP="00A5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</w:tr>
    </w:tbl>
    <w:p w:rsidR="0033485A" w:rsidRDefault="0033485A" w:rsidP="0033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261"/>
        <w:gridCol w:w="2892"/>
      </w:tblGrid>
      <w:tr w:rsidR="0033485A" w:rsidRPr="005B5D2E" w:rsidTr="002C0EA1">
        <w:tc>
          <w:tcPr>
            <w:tcW w:w="550" w:type="dxa"/>
          </w:tcPr>
          <w:p w:rsidR="0033485A" w:rsidRPr="005B5D2E" w:rsidRDefault="0033485A" w:rsidP="002C0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33485A" w:rsidRPr="005B5D2E" w:rsidRDefault="0033485A" w:rsidP="002C0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1" w:type="dxa"/>
          </w:tcPr>
          <w:p w:rsidR="0033485A" w:rsidRPr="005B5D2E" w:rsidRDefault="0033485A" w:rsidP="002C0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2" w:type="dxa"/>
          </w:tcPr>
          <w:p w:rsidR="0033485A" w:rsidRPr="005B5D2E" w:rsidRDefault="0033485A" w:rsidP="002C0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 10.10</w:t>
            </w:r>
          </w:p>
        </w:tc>
        <w:tc>
          <w:tcPr>
            <w:tcW w:w="4261" w:type="dxa"/>
          </w:tcPr>
          <w:p w:rsidR="0033485A" w:rsidRDefault="0033485A" w:rsidP="002C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безнадзорности, преступности и правонарушений среди несовершеннолетних на территории МО «Нижнеилимский район», мерах по их профилактике в летний период 2021 г.</w:t>
            </w:r>
          </w:p>
        </w:tc>
        <w:tc>
          <w:tcPr>
            <w:tcW w:w="2892" w:type="dxa"/>
          </w:tcPr>
          <w:p w:rsidR="0033485A" w:rsidRPr="00B87AD6" w:rsidRDefault="0033485A" w:rsidP="002C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6">
              <w:rPr>
                <w:rFonts w:ascii="Times New Roman" w:hAnsi="Times New Roman" w:cs="Times New Roman"/>
                <w:sz w:val="24"/>
                <w:szCs w:val="24"/>
              </w:rPr>
              <w:t>КДН п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Нижнеилимскому району (по согласованию)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</w:tc>
        <w:tc>
          <w:tcPr>
            <w:tcW w:w="4261" w:type="dxa"/>
          </w:tcPr>
          <w:p w:rsidR="0033485A" w:rsidRDefault="0033485A" w:rsidP="002C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летней занятости несовершеннолетних, состоящих на всех видах профилактического учета (июнь, июль и планах на август, списки пофамильно)</w:t>
            </w:r>
          </w:p>
        </w:tc>
        <w:tc>
          <w:tcPr>
            <w:tcW w:w="2892" w:type="dxa"/>
          </w:tcPr>
          <w:p w:rsidR="0033485A" w:rsidRDefault="0033485A" w:rsidP="002C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E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FF7">
              <w:rPr>
                <w:rFonts w:ascii="Times New Roman" w:hAnsi="Times New Roman" w:cs="Times New Roman"/>
                <w:sz w:val="24"/>
                <w:szCs w:val="24"/>
              </w:rPr>
              <w:t>(Карнаухова К.А.);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(Шараева С.П.), ОМВД России по Нижнеилимскому району (Ларина М.Д.) (по согласованию)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  <w:tc>
          <w:tcPr>
            <w:tcW w:w="4261" w:type="dxa"/>
          </w:tcPr>
          <w:p w:rsidR="0033485A" w:rsidRDefault="0033485A" w:rsidP="002C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организации временного трудоустройства несовершеннолетних граждан в возрасте от 14 до 18 лет, состоящих на различных видах профилактического учета в летний период</w:t>
            </w:r>
          </w:p>
        </w:tc>
        <w:tc>
          <w:tcPr>
            <w:tcW w:w="2892" w:type="dxa"/>
          </w:tcPr>
          <w:p w:rsidR="0033485A" w:rsidRPr="001C7085" w:rsidRDefault="0033485A" w:rsidP="002C0EA1">
            <w:pPr>
              <w:rPr>
                <w:rFonts w:ascii="Times New Roman" w:hAnsi="Times New Roman" w:cs="Times New Roman"/>
              </w:rPr>
            </w:pPr>
            <w:r w:rsidRPr="001C7085">
              <w:rPr>
                <w:rFonts w:ascii="Times New Roman" w:hAnsi="Times New Roman" w:cs="Times New Roman"/>
              </w:rPr>
              <w:t>КДН и ЗП</w:t>
            </w:r>
            <w:r w:rsidRPr="001C7085">
              <w:rPr>
                <w:rFonts w:ascii="Times New Roman" w:hAnsi="Times New Roman" w:cs="Times New Roman"/>
                <w:b/>
              </w:rPr>
              <w:t xml:space="preserve"> </w:t>
            </w:r>
            <w:r w:rsidRPr="001C7085">
              <w:rPr>
                <w:rFonts w:ascii="Times New Roman" w:hAnsi="Times New Roman" w:cs="Times New Roman"/>
              </w:rPr>
              <w:t>(Карнаухова К.А.); ДО (Шараева С.П.), ОМВД России по Нижнеилимскому району (Ларина М.Д.) (по согласованию); Центр занятости (по согласованию)</w:t>
            </w:r>
          </w:p>
        </w:tc>
      </w:tr>
      <w:tr w:rsidR="0033485A" w:rsidTr="002C0EA1">
        <w:trPr>
          <w:trHeight w:val="1746"/>
        </w:trPr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4261" w:type="dxa"/>
          </w:tcPr>
          <w:p w:rsidR="0033485A" w:rsidRDefault="0033485A" w:rsidP="002C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на территории МО «Нижнеилимский район» 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</w:t>
            </w:r>
          </w:p>
        </w:tc>
        <w:tc>
          <w:tcPr>
            <w:tcW w:w="2892" w:type="dxa"/>
          </w:tcPr>
          <w:p w:rsidR="0033485A" w:rsidRDefault="0033485A" w:rsidP="002C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(по согласованию)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261" w:type="dxa"/>
          </w:tcPr>
          <w:p w:rsidR="0033485A" w:rsidRPr="002567F1" w:rsidRDefault="0033485A" w:rsidP="002C0EA1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 по профилактике детского травматизма среди учащихся образовательных организаций района в летний период 2021 года</w:t>
            </w:r>
          </w:p>
        </w:tc>
        <w:tc>
          <w:tcPr>
            <w:tcW w:w="2892" w:type="dxa"/>
          </w:tcPr>
          <w:p w:rsidR="0033485A" w:rsidRPr="002567F1" w:rsidRDefault="0033485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администрации Нижнеилимского района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4261" w:type="dxa"/>
          </w:tcPr>
          <w:p w:rsidR="0033485A" w:rsidRDefault="0033485A" w:rsidP="002C0EA1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учреждений культуры в профилактике безнадзорности и правонарушений несовершеннолетних в летний период 2021 года. </w:t>
            </w:r>
          </w:p>
          <w:p w:rsidR="0033485A" w:rsidRDefault="0033485A" w:rsidP="002C0EA1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 и новых подходах в организации досуга несовершеннолетних и их семей.</w:t>
            </w:r>
          </w:p>
        </w:tc>
        <w:tc>
          <w:tcPr>
            <w:tcW w:w="2892" w:type="dxa"/>
          </w:tcPr>
          <w:p w:rsidR="0033485A" w:rsidRPr="002567F1" w:rsidRDefault="0033485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ОКСДМ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4261" w:type="dxa"/>
          </w:tcPr>
          <w:p w:rsidR="0033485A" w:rsidRDefault="0033485A" w:rsidP="002C0EA1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профилактической работе с несовершеннолетними, проводимой правоохранительными органами в летний период 2021 года</w:t>
            </w:r>
          </w:p>
        </w:tc>
        <w:tc>
          <w:tcPr>
            <w:tcW w:w="2892" w:type="dxa"/>
          </w:tcPr>
          <w:p w:rsidR="0033485A" w:rsidRPr="002567F1" w:rsidRDefault="0033485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Нижнеилимскому району (по согласованию)</w:t>
            </w:r>
          </w:p>
        </w:tc>
      </w:tr>
      <w:tr w:rsidR="0033485A" w:rsidTr="002C0EA1">
        <w:tc>
          <w:tcPr>
            <w:tcW w:w="550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33485A" w:rsidRDefault="0033485A" w:rsidP="002C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4261" w:type="dxa"/>
          </w:tcPr>
          <w:p w:rsidR="0033485A" w:rsidRDefault="0033485A" w:rsidP="002C0EA1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проводимой работе по подготовке к проведению летнего оздоровления детей Нижнеилимского района на базе санатория-профилактория «Дружба» в период 2020-2021 годов и о планах на 2022 год</w:t>
            </w:r>
          </w:p>
        </w:tc>
        <w:tc>
          <w:tcPr>
            <w:tcW w:w="2892" w:type="dxa"/>
          </w:tcPr>
          <w:p w:rsidR="0033485A" w:rsidRDefault="0033485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Ходырева О.Н. – зам. руководителя санатория-профилактория «Дружба» (по согласованию)</w:t>
            </w:r>
          </w:p>
        </w:tc>
      </w:tr>
    </w:tbl>
    <w:p w:rsidR="00E94D95" w:rsidRDefault="00E94D95" w:rsidP="00E94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249">
        <w:rPr>
          <w:rFonts w:ascii="Times New Roman" w:hAnsi="Times New Roman" w:cs="Times New Roman"/>
          <w:sz w:val="24"/>
          <w:szCs w:val="24"/>
        </w:rPr>
        <w:t>Пирогова Т.К.</w:t>
      </w:r>
      <w:r>
        <w:rPr>
          <w:rFonts w:ascii="Times New Roman" w:hAnsi="Times New Roman" w:cs="Times New Roman"/>
          <w:sz w:val="24"/>
          <w:szCs w:val="24"/>
        </w:rPr>
        <w:t xml:space="preserve"> – довела информацию до членов МВК об исполнении протокола поручений с прошлого заседания. </w:t>
      </w:r>
    </w:p>
    <w:p w:rsidR="00E94D95" w:rsidRPr="00A51C9E" w:rsidRDefault="00E94D95" w:rsidP="00E94D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9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="00F95791">
        <w:rPr>
          <w:rFonts w:ascii="Times New Roman" w:hAnsi="Times New Roman" w:cs="Times New Roman"/>
          <w:b/>
          <w:sz w:val="24"/>
          <w:szCs w:val="24"/>
        </w:rPr>
        <w:t>,</w:t>
      </w:r>
      <w:r w:rsidR="00255405">
        <w:rPr>
          <w:rFonts w:ascii="Times New Roman" w:hAnsi="Times New Roman" w:cs="Times New Roman"/>
          <w:b/>
          <w:sz w:val="24"/>
          <w:szCs w:val="24"/>
        </w:rPr>
        <w:t xml:space="preserve"> второму </w:t>
      </w:r>
      <w:r w:rsidR="00F95791">
        <w:rPr>
          <w:rFonts w:ascii="Times New Roman" w:hAnsi="Times New Roman" w:cs="Times New Roman"/>
          <w:b/>
          <w:sz w:val="24"/>
          <w:szCs w:val="24"/>
        </w:rPr>
        <w:t xml:space="preserve">и шестому </w:t>
      </w:r>
      <w:r w:rsidRPr="00A51C9E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E94D95" w:rsidRDefault="00255405" w:rsidP="00E94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</w:t>
      </w:r>
      <w:r w:rsidR="00D31850">
        <w:rPr>
          <w:rFonts w:ascii="Times New Roman" w:hAnsi="Times New Roman" w:cs="Times New Roman"/>
          <w:sz w:val="24"/>
          <w:szCs w:val="24"/>
        </w:rPr>
        <w:t xml:space="preserve">наухова </w:t>
      </w:r>
      <w:r w:rsidR="00F95791">
        <w:rPr>
          <w:rFonts w:ascii="Times New Roman" w:hAnsi="Times New Roman" w:cs="Times New Roman"/>
          <w:sz w:val="24"/>
          <w:szCs w:val="24"/>
        </w:rPr>
        <w:t>К.А., Ларина М.Д., Шараева С.П.</w:t>
      </w:r>
      <w:r w:rsidR="00E94D95">
        <w:rPr>
          <w:rFonts w:ascii="Times New Roman" w:hAnsi="Times New Roman" w:cs="Times New Roman"/>
          <w:sz w:val="24"/>
          <w:szCs w:val="24"/>
        </w:rPr>
        <w:t xml:space="preserve"> – доложил</w:t>
      </w:r>
      <w:r w:rsidR="00F95791">
        <w:rPr>
          <w:rFonts w:ascii="Times New Roman" w:hAnsi="Times New Roman" w:cs="Times New Roman"/>
          <w:sz w:val="24"/>
          <w:szCs w:val="24"/>
        </w:rPr>
        <w:t>и</w:t>
      </w:r>
      <w:r w:rsidR="00E94D95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F95791">
        <w:rPr>
          <w:rFonts w:ascii="Times New Roman" w:hAnsi="Times New Roman" w:cs="Times New Roman"/>
          <w:sz w:val="24"/>
          <w:szCs w:val="24"/>
        </w:rPr>
        <w:t>работа по профилактической работе с несовершеннолетними, стоящими на профилактических учетах в ВШУ, в СОП, в ПДН, ведется постоянно. Списки пофамильно н/л имеются, летняя занятость н/л социальными педагогами, закрепленными за н/л</w:t>
      </w:r>
      <w:r w:rsidR="003C0B69">
        <w:rPr>
          <w:rFonts w:ascii="Times New Roman" w:hAnsi="Times New Roman" w:cs="Times New Roman"/>
          <w:sz w:val="24"/>
          <w:szCs w:val="24"/>
        </w:rPr>
        <w:t>,</w:t>
      </w:r>
      <w:r w:rsidR="00F95791">
        <w:rPr>
          <w:rFonts w:ascii="Times New Roman" w:hAnsi="Times New Roman" w:cs="Times New Roman"/>
          <w:sz w:val="24"/>
          <w:szCs w:val="24"/>
        </w:rPr>
        <w:t xml:space="preserve"> отслеживается. Совместные рейды КДН с сотрудниками полиции на территории района проводятся. За июнь и июль занятость н/л, состоящих на учете составила</w:t>
      </w:r>
      <w:r w:rsidR="003C0B69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F95791">
        <w:rPr>
          <w:rFonts w:ascii="Times New Roman" w:hAnsi="Times New Roman" w:cs="Times New Roman"/>
          <w:sz w:val="24"/>
          <w:szCs w:val="24"/>
        </w:rPr>
        <w:t xml:space="preserve"> 67%.</w:t>
      </w:r>
    </w:p>
    <w:p w:rsidR="00E94D95" w:rsidRPr="00F545B8" w:rsidRDefault="00E94D95" w:rsidP="00E94D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54D5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F545B8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E94D95" w:rsidRDefault="00F95791" w:rsidP="00E94D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Пирогова Т.К.</w:t>
      </w:r>
      <w:r w:rsidR="00E9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довела информацию, поступившую </w:t>
      </w:r>
      <w:r w:rsidR="0072456D">
        <w:rPr>
          <w:rFonts w:ascii="Times New Roman" w:hAnsi="Times New Roman" w:cs="Times New Roman"/>
          <w:sz w:val="24"/>
          <w:szCs w:val="24"/>
        </w:rPr>
        <w:t>от Центра занятости населения по Нижнеилимскому району по вопросу временного трудоустройства несовершеннолетних в летний период. По состоянию на 28.07.2021 г. трудоустроено 176 чел.</w:t>
      </w:r>
      <w:r w:rsidR="006900EB">
        <w:rPr>
          <w:rFonts w:ascii="Times New Roman" w:hAnsi="Times New Roman" w:cs="Times New Roman"/>
          <w:sz w:val="24"/>
          <w:szCs w:val="24"/>
        </w:rPr>
        <w:t>, в августе планируется трудоустроить – 39 чел. (информация прилагается).</w:t>
      </w:r>
    </w:p>
    <w:p w:rsidR="00E94D95" w:rsidRDefault="00E94D95" w:rsidP="00E94D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F545B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6900EB" w:rsidRPr="006900EB" w:rsidRDefault="006900EB" w:rsidP="006F7B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0EB">
        <w:rPr>
          <w:rFonts w:ascii="Times New Roman" w:hAnsi="Times New Roman" w:cs="Times New Roman"/>
          <w:sz w:val="24"/>
          <w:szCs w:val="24"/>
        </w:rPr>
        <w:lastRenderedPageBreak/>
        <w:t xml:space="preserve">Рыбалко Н.Ф.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довела информацию о мероприятиях, проводимых с занятостью несовершеннолетних, состоящих на учете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ГП. Проводятся рейды комиссией КДН поселения по соблюдению режима несовершеннолетних; по продаже алкогольной продукции несовершеннолетним в магазинах; по проведению обследования неблагополучных семей по соблюдению противопожарной безопасности.</w:t>
      </w:r>
    </w:p>
    <w:p w:rsidR="00E94D95" w:rsidRPr="00F545B8" w:rsidRDefault="00E94D95" w:rsidP="00E94D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00EB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F545B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6900EB" w:rsidRDefault="006900EB" w:rsidP="006900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– доложила информацию о том, что культурно-досуговые учреждения проводят программы мероприятий для организации детей района в течение всего летнего периода. В июне таких мероприятий было значительно больше, в июле </w:t>
      </w:r>
      <w:r w:rsidR="003C0B6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B0FF1">
        <w:rPr>
          <w:rFonts w:ascii="Times New Roman" w:hAnsi="Times New Roman" w:cs="Times New Roman"/>
          <w:sz w:val="24"/>
          <w:szCs w:val="24"/>
        </w:rPr>
        <w:t xml:space="preserve">проводят </w:t>
      </w:r>
      <w:r>
        <w:rPr>
          <w:rFonts w:ascii="Times New Roman" w:hAnsi="Times New Roman" w:cs="Times New Roman"/>
          <w:sz w:val="24"/>
          <w:szCs w:val="24"/>
        </w:rPr>
        <w:t xml:space="preserve">больше форм </w:t>
      </w:r>
      <w:r w:rsidR="003C0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онлайн формат</w:t>
      </w:r>
      <w:r w:rsidR="003C0B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связи с неблагополучной санитарно-эпидемиологической </w:t>
      </w:r>
      <w:r w:rsidR="006B0FF1">
        <w:rPr>
          <w:rFonts w:ascii="Times New Roman" w:hAnsi="Times New Roman" w:cs="Times New Roman"/>
          <w:sz w:val="24"/>
          <w:szCs w:val="24"/>
        </w:rPr>
        <w:t>обстановкой в районе.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E668A" w:rsidRPr="002E668A" w:rsidRDefault="002E668A" w:rsidP="002E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6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0FF1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2E668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2E668A" w:rsidRPr="00E7697B" w:rsidRDefault="006B0FF1" w:rsidP="00FF40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Ходырева О.Н.</w:t>
      </w:r>
      <w:r w:rsidR="00372E49">
        <w:rPr>
          <w:rFonts w:ascii="Times New Roman" w:hAnsi="Times New Roman" w:cs="Times New Roman"/>
          <w:sz w:val="24"/>
          <w:szCs w:val="24"/>
        </w:rPr>
        <w:t xml:space="preserve"> </w:t>
      </w:r>
      <w:r w:rsidR="00E7697B">
        <w:rPr>
          <w:rFonts w:ascii="Times New Roman" w:hAnsi="Times New Roman" w:cs="Times New Roman"/>
          <w:sz w:val="24"/>
          <w:szCs w:val="24"/>
        </w:rPr>
        <w:t>–</w:t>
      </w:r>
      <w:r w:rsidR="0037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довела информацию до присутствующих о работе, проводимой санаторием-профилакторием «Дружба». Ремонты в учреждении проводятся, но финансирования не хватает в связи с тем, что пандемия внесла свои корректировки в работу. Граждан пожилого возраста на оздоровлении нет, детский отдых организовать не могут в связи с предписаниями Роспотребнадзора и Решением суда. На сегодняшний день отремонтирован пищевой блок, закуплено новое оборудование, частично сделан ремонт в жилых комнатах, приведена в порядок спортивная площадка, земельный участок </w:t>
      </w:r>
      <w:r w:rsidR="003C0B69">
        <w:rPr>
          <w:rFonts w:ascii="Times New Roman" w:hAnsi="Times New Roman" w:cs="Times New Roman"/>
          <w:sz w:val="24"/>
          <w:szCs w:val="24"/>
        </w:rPr>
        <w:t xml:space="preserve">под спортивную площадку </w:t>
      </w:r>
      <w:r>
        <w:rPr>
          <w:rFonts w:ascii="Times New Roman" w:hAnsi="Times New Roman" w:cs="Times New Roman"/>
          <w:sz w:val="24"/>
          <w:szCs w:val="24"/>
        </w:rPr>
        <w:t xml:space="preserve">оформляют в собственность учреждения. Готовят документы </w:t>
      </w:r>
      <w:r w:rsidR="003C0B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936BA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3C0B69">
        <w:rPr>
          <w:rFonts w:ascii="Times New Roman" w:hAnsi="Times New Roman" w:cs="Times New Roman"/>
          <w:sz w:val="24"/>
          <w:szCs w:val="24"/>
        </w:rPr>
        <w:t xml:space="preserve">и  </w:t>
      </w:r>
      <w:r w:rsidR="005936B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Заинтересованность в открытии санатория на следующий год </w:t>
      </w:r>
      <w:r w:rsidR="005936BA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, будут работать на результат.</w:t>
      </w:r>
    </w:p>
    <w:p w:rsidR="00E94D95" w:rsidRPr="00F850DF" w:rsidRDefault="005936BA" w:rsidP="00E9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РЕШЕНИЯ</w:t>
      </w:r>
      <w:r w:rsidR="00E94D95" w:rsidRPr="00F850DF">
        <w:rPr>
          <w:rFonts w:ascii="Times New Roman" w:hAnsi="Times New Roman" w:cs="Times New Roman"/>
          <w:b/>
          <w:sz w:val="24"/>
          <w:szCs w:val="24"/>
        </w:rPr>
        <w:t>:</w:t>
      </w:r>
    </w:p>
    <w:p w:rsidR="00E94D95" w:rsidRDefault="00E94D95" w:rsidP="00E94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принять к сведению</w:t>
      </w:r>
      <w:r w:rsidR="00BC037E">
        <w:rPr>
          <w:rFonts w:ascii="Times New Roman" w:hAnsi="Times New Roman" w:cs="Times New Roman"/>
          <w:sz w:val="24"/>
          <w:szCs w:val="24"/>
        </w:rPr>
        <w:t>.</w:t>
      </w:r>
    </w:p>
    <w:p w:rsidR="00E94D95" w:rsidRPr="00F850DF" w:rsidRDefault="00E94D95" w:rsidP="00E94D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50DF">
        <w:rPr>
          <w:rFonts w:ascii="Times New Roman" w:hAnsi="Times New Roman" w:cs="Times New Roman"/>
          <w:b/>
          <w:sz w:val="24"/>
          <w:szCs w:val="24"/>
        </w:rPr>
        <w:t>Департаменту образования (</w:t>
      </w:r>
      <w:proofErr w:type="spellStart"/>
      <w:r w:rsidRPr="00F850DF">
        <w:rPr>
          <w:rFonts w:ascii="Times New Roman" w:hAnsi="Times New Roman" w:cs="Times New Roman"/>
          <w:b/>
          <w:sz w:val="24"/>
          <w:szCs w:val="24"/>
        </w:rPr>
        <w:t>Чибышевой</w:t>
      </w:r>
      <w:proofErr w:type="spellEnd"/>
      <w:r w:rsidRPr="00F850DF">
        <w:rPr>
          <w:rFonts w:ascii="Times New Roman" w:hAnsi="Times New Roman" w:cs="Times New Roman"/>
          <w:b/>
          <w:sz w:val="24"/>
          <w:szCs w:val="24"/>
        </w:rPr>
        <w:t xml:space="preserve"> И.А.):</w:t>
      </w:r>
    </w:p>
    <w:p w:rsidR="00E94D95" w:rsidRDefault="005936BA" w:rsidP="00E94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9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досуговую занятость несовершеннолетних, состоящих на различных видах профилактического учета, проживающих в неблагополучных семьях, вовлечение их в социально-значимую деятельность.</w:t>
      </w:r>
    </w:p>
    <w:p w:rsidR="00E94D95" w:rsidRDefault="00E94D95" w:rsidP="00E94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6BA">
        <w:rPr>
          <w:rFonts w:ascii="Times New Roman" w:hAnsi="Times New Roman" w:cs="Times New Roman"/>
          <w:sz w:val="24"/>
          <w:szCs w:val="24"/>
        </w:rPr>
        <w:t>постоянно</w:t>
      </w:r>
    </w:p>
    <w:p w:rsidR="00E94D95" w:rsidRPr="005936BA" w:rsidRDefault="005936BA" w:rsidP="00E94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94D95">
        <w:rPr>
          <w:rFonts w:ascii="Times New Roman" w:hAnsi="Times New Roman" w:cs="Times New Roman"/>
          <w:sz w:val="24"/>
          <w:szCs w:val="24"/>
        </w:rPr>
        <w:t xml:space="preserve"> </w:t>
      </w:r>
      <w:r w:rsidRPr="005936BA">
        <w:rPr>
          <w:rFonts w:ascii="Times New Roman" w:hAnsi="Times New Roman" w:cs="Times New Roman"/>
          <w:sz w:val="24"/>
          <w:szCs w:val="24"/>
        </w:rPr>
        <w:t>Активизировать</w:t>
      </w:r>
      <w:r>
        <w:rPr>
          <w:rFonts w:ascii="Times New Roman" w:hAnsi="Times New Roman" w:cs="Times New Roman"/>
          <w:sz w:val="24"/>
          <w:szCs w:val="24"/>
        </w:rPr>
        <w:t xml:space="preserve"> работу по профилактическому просвещению подростков и молодежи о юридических последствиях потребления наркотических средств и психотропных веществ.</w:t>
      </w:r>
    </w:p>
    <w:p w:rsidR="00E94D95" w:rsidRDefault="00E94D95" w:rsidP="00E94D95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6BA">
        <w:rPr>
          <w:rFonts w:ascii="Times New Roman" w:hAnsi="Times New Roman" w:cs="Times New Roman"/>
          <w:sz w:val="24"/>
          <w:szCs w:val="24"/>
        </w:rPr>
        <w:t>постоянно</w:t>
      </w:r>
    </w:p>
    <w:p w:rsidR="0031017E" w:rsidRDefault="0031017E" w:rsidP="00E9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91F">
        <w:rPr>
          <w:rFonts w:ascii="Times New Roman" w:hAnsi="Times New Roman" w:cs="Times New Roman"/>
          <w:sz w:val="24"/>
          <w:szCs w:val="24"/>
        </w:rPr>
        <w:t>2</w:t>
      </w:r>
      <w:r w:rsidR="005936BA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BA">
        <w:rPr>
          <w:rFonts w:ascii="Times New Roman" w:hAnsi="Times New Roman" w:cs="Times New Roman"/>
          <w:sz w:val="24"/>
          <w:szCs w:val="24"/>
        </w:rPr>
        <w:t>Осуществить в период летнего оздоровления мониторинг занятости несовершеннолетних, состоящих в «группе риска» (совместно с КДН и ОМВД России по Нижнеилимскому району).</w:t>
      </w:r>
    </w:p>
    <w:p w:rsidR="0031017E" w:rsidRDefault="0031017E" w:rsidP="00E9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</w:t>
      </w:r>
      <w:r w:rsidR="005936BA">
        <w:rPr>
          <w:rFonts w:ascii="Times New Roman" w:hAnsi="Times New Roman" w:cs="Times New Roman"/>
          <w:sz w:val="24"/>
          <w:szCs w:val="24"/>
        </w:rPr>
        <w:t>я: летний период</w:t>
      </w:r>
    </w:p>
    <w:p w:rsidR="0020285A" w:rsidRDefault="00D1091F" w:rsidP="00094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85A">
        <w:rPr>
          <w:rFonts w:ascii="Times New Roman" w:hAnsi="Times New Roman" w:cs="Times New Roman"/>
          <w:sz w:val="24"/>
          <w:szCs w:val="24"/>
        </w:rPr>
        <w:t>.</w:t>
      </w:r>
      <w:r w:rsidR="005936BA">
        <w:rPr>
          <w:rFonts w:ascii="Times New Roman" w:hAnsi="Times New Roman" w:cs="Times New Roman"/>
          <w:sz w:val="24"/>
          <w:szCs w:val="24"/>
        </w:rPr>
        <w:t xml:space="preserve"> </w:t>
      </w:r>
      <w:r w:rsidR="005936BA" w:rsidRPr="00D1091F">
        <w:rPr>
          <w:rFonts w:ascii="Times New Roman" w:hAnsi="Times New Roman" w:cs="Times New Roman"/>
          <w:b/>
          <w:sz w:val="24"/>
          <w:szCs w:val="24"/>
        </w:rPr>
        <w:t>Главам городских и сельских поселений, Общественным КДН и ЗП поселений</w:t>
      </w:r>
      <w:r w:rsidR="00F221CD">
        <w:rPr>
          <w:rFonts w:ascii="Times New Roman" w:hAnsi="Times New Roman" w:cs="Times New Roman"/>
          <w:sz w:val="24"/>
          <w:szCs w:val="24"/>
        </w:rPr>
        <w:t>:</w:t>
      </w:r>
    </w:p>
    <w:p w:rsidR="005936BA" w:rsidRPr="005936BA" w:rsidRDefault="00D1091F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36BA" w:rsidRPr="005936BA">
        <w:rPr>
          <w:rFonts w:ascii="Times New Roman" w:hAnsi="Times New Roman" w:cs="Times New Roman"/>
          <w:sz w:val="24"/>
          <w:szCs w:val="24"/>
        </w:rPr>
        <w:t>.1.</w:t>
      </w:r>
      <w:r w:rsidR="005936BA">
        <w:rPr>
          <w:rFonts w:ascii="Times New Roman" w:hAnsi="Times New Roman" w:cs="Times New Roman"/>
          <w:sz w:val="24"/>
          <w:szCs w:val="24"/>
        </w:rPr>
        <w:t xml:space="preserve"> Обеспечить проведение мероприятий в жилом секторе по раннему выявлению и пресечению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в семейно-бытовой сфере, с принятием мер уголовного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воздействия, оказания мер социальной поддержки нуждающимся лицам и организации своевременного информирования о фактах семейного неблагополучия, жестокого обращения с детьми.</w:t>
      </w:r>
    </w:p>
    <w:p w:rsidR="00E94D95" w:rsidRDefault="00E94D95" w:rsidP="00E94D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534751"/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091F">
        <w:rPr>
          <w:rFonts w:ascii="Times New Roman" w:hAnsi="Times New Roman" w:cs="Times New Roman"/>
          <w:sz w:val="24"/>
          <w:szCs w:val="24"/>
        </w:rPr>
        <w:t>постоянно</w:t>
      </w:r>
    </w:p>
    <w:bookmarkEnd w:id="1"/>
    <w:p w:rsidR="00D1091F" w:rsidRDefault="00D1091F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Провести во взаимодействии с ГИМС МЧС, с полицией сплошные проверки береговых линий. В местах, запрещенных для купания, обязательно установить запрещающие знаки. Участки водных объектов для массового отдыха, купания и занятиях спортом оборудовать стендами с информацией о правилах поведения на берегу и в воде, профилактике несчастных случаев.</w:t>
      </w:r>
    </w:p>
    <w:p w:rsidR="00D1091F" w:rsidRDefault="00D1091F" w:rsidP="00D1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постоянно</w:t>
      </w:r>
    </w:p>
    <w:p w:rsidR="00D1091F" w:rsidRDefault="00D1091F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Организовать во взаимодействии со средствами массовой информации комплекс пропагандистской работы по профилактике падения детей из окон, предупреждению гибели и травматизма на дорогах, в быту, пожарах.</w:t>
      </w:r>
    </w:p>
    <w:p w:rsidR="00D1091F" w:rsidRDefault="00D1091F" w:rsidP="00D1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постоянно</w:t>
      </w:r>
    </w:p>
    <w:p w:rsidR="00D1091F" w:rsidRDefault="008F5F7E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Обеспечить взаи</w:t>
      </w:r>
      <w:r w:rsidR="002E44CE">
        <w:rPr>
          <w:rFonts w:ascii="Times New Roman" w:hAnsi="Times New Roman" w:cs="Times New Roman"/>
          <w:sz w:val="24"/>
          <w:szCs w:val="24"/>
        </w:rPr>
        <w:t>модействие с активной общественностью с целью выявления торговых точек, реализующих несовершеннолетним алкогольную продукцию с применением мер, предусмотренных законодательством.</w:t>
      </w:r>
    </w:p>
    <w:p w:rsidR="002E44CE" w:rsidRDefault="002E44CE" w:rsidP="002E44CE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постоянно</w:t>
      </w:r>
    </w:p>
    <w:p w:rsidR="002E44CE" w:rsidRDefault="002E44CE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Принять меры по обеспечению исполнения распоряжения Правительства Иркутской области № 298-рп от 01.06.2021 г. «Об утверждении плана мероприятий на 2021-2023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года».</w:t>
      </w:r>
    </w:p>
    <w:p w:rsidR="002E44CE" w:rsidRDefault="002E44CE" w:rsidP="002E44CE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постоянно</w:t>
      </w:r>
    </w:p>
    <w:p w:rsidR="002E44CE" w:rsidRDefault="002E44CE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Отделу ГО и ЧС администрации Нижнеилимского муниципального района:</w:t>
      </w:r>
    </w:p>
    <w:p w:rsidR="002E44CE" w:rsidRDefault="002E44CE" w:rsidP="00D1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Провести во взаимодействии с главами поселений мониторинг обеспеченности пожарной безопасности многодетных семей, семей, находящихся в СОП, в ТСЖ. Информацию об установке пожарных извещателей в перечисленные выше семьи, предоставлять в КДН и ЗП.</w:t>
      </w:r>
    </w:p>
    <w:p w:rsidR="002E44CE" w:rsidRDefault="002E44CE" w:rsidP="002E44CE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постоянно</w:t>
      </w:r>
    </w:p>
    <w:p w:rsidR="00E94D95" w:rsidRDefault="00E94D95" w:rsidP="00E94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МВК состоится </w:t>
      </w:r>
      <w:r w:rsidR="000940B3" w:rsidRPr="009D44D5">
        <w:rPr>
          <w:rFonts w:ascii="Times New Roman" w:hAnsi="Times New Roman" w:cs="Times New Roman"/>
          <w:b/>
          <w:sz w:val="24"/>
          <w:szCs w:val="24"/>
        </w:rPr>
        <w:t>24.0</w:t>
      </w:r>
      <w:r w:rsidR="002E44CE">
        <w:rPr>
          <w:rFonts w:ascii="Times New Roman" w:hAnsi="Times New Roman" w:cs="Times New Roman"/>
          <w:b/>
          <w:sz w:val="24"/>
          <w:szCs w:val="24"/>
        </w:rPr>
        <w:t>8</w:t>
      </w:r>
      <w:r w:rsidR="000940B3" w:rsidRPr="009D44D5">
        <w:rPr>
          <w:rFonts w:ascii="Times New Roman" w:hAnsi="Times New Roman" w:cs="Times New Roman"/>
          <w:b/>
          <w:sz w:val="24"/>
          <w:szCs w:val="24"/>
        </w:rPr>
        <w:t>.</w:t>
      </w:r>
      <w:r w:rsidRPr="009D44D5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="009D44D5" w:rsidRPr="009D44D5">
        <w:rPr>
          <w:rFonts w:ascii="Times New Roman" w:hAnsi="Times New Roman" w:cs="Times New Roman"/>
          <w:b/>
          <w:sz w:val="24"/>
          <w:szCs w:val="24"/>
        </w:rPr>
        <w:t xml:space="preserve"> в 15-00 часов</w:t>
      </w:r>
      <w:r w:rsidR="009D44D5">
        <w:rPr>
          <w:rFonts w:ascii="Times New Roman" w:hAnsi="Times New Roman" w:cs="Times New Roman"/>
          <w:sz w:val="24"/>
          <w:szCs w:val="24"/>
        </w:rPr>
        <w:t>.</w:t>
      </w:r>
    </w:p>
    <w:p w:rsidR="000940B3" w:rsidRDefault="000940B3">
      <w:pPr>
        <w:rPr>
          <w:rFonts w:ascii="Times New Roman" w:hAnsi="Times New Roman" w:cs="Times New Roman"/>
          <w:sz w:val="24"/>
          <w:szCs w:val="24"/>
        </w:rPr>
      </w:pPr>
    </w:p>
    <w:p w:rsidR="00CC561B" w:rsidRDefault="00E94D95"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и социальной политики, секретарь МВК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sectPr w:rsidR="00CC561B" w:rsidSect="002E44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95"/>
    <w:rsid w:val="000847A8"/>
    <w:rsid w:val="000940B3"/>
    <w:rsid w:val="001023D2"/>
    <w:rsid w:val="00132AC2"/>
    <w:rsid w:val="00170BEC"/>
    <w:rsid w:val="0020285A"/>
    <w:rsid w:val="00230CF8"/>
    <w:rsid w:val="00255405"/>
    <w:rsid w:val="00292765"/>
    <w:rsid w:val="002E44CE"/>
    <w:rsid w:val="002E668A"/>
    <w:rsid w:val="0031017E"/>
    <w:rsid w:val="00333E76"/>
    <w:rsid w:val="0033485A"/>
    <w:rsid w:val="00340427"/>
    <w:rsid w:val="003710D2"/>
    <w:rsid w:val="00372E49"/>
    <w:rsid w:val="00394314"/>
    <w:rsid w:val="003C0B69"/>
    <w:rsid w:val="004378F4"/>
    <w:rsid w:val="005936BA"/>
    <w:rsid w:val="006270F4"/>
    <w:rsid w:val="00675E7F"/>
    <w:rsid w:val="006900EB"/>
    <w:rsid w:val="006A1896"/>
    <w:rsid w:val="006B0FF1"/>
    <w:rsid w:val="006F7B65"/>
    <w:rsid w:val="0072456D"/>
    <w:rsid w:val="007754D5"/>
    <w:rsid w:val="0079617D"/>
    <w:rsid w:val="007B67B6"/>
    <w:rsid w:val="007E3086"/>
    <w:rsid w:val="008140FA"/>
    <w:rsid w:val="008523F4"/>
    <w:rsid w:val="008F5F7E"/>
    <w:rsid w:val="00964F4A"/>
    <w:rsid w:val="009D44D5"/>
    <w:rsid w:val="00A020ED"/>
    <w:rsid w:val="00A327BB"/>
    <w:rsid w:val="00A52837"/>
    <w:rsid w:val="00B3502F"/>
    <w:rsid w:val="00BC037E"/>
    <w:rsid w:val="00BC3667"/>
    <w:rsid w:val="00CC561B"/>
    <w:rsid w:val="00CC5805"/>
    <w:rsid w:val="00CE79D0"/>
    <w:rsid w:val="00D1091F"/>
    <w:rsid w:val="00D31850"/>
    <w:rsid w:val="00D633BC"/>
    <w:rsid w:val="00DB1CC2"/>
    <w:rsid w:val="00E641AB"/>
    <w:rsid w:val="00E7697B"/>
    <w:rsid w:val="00E94D95"/>
    <w:rsid w:val="00EC60B8"/>
    <w:rsid w:val="00EF1036"/>
    <w:rsid w:val="00F221CD"/>
    <w:rsid w:val="00F3057B"/>
    <w:rsid w:val="00F8218B"/>
    <w:rsid w:val="00F95791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A4A6"/>
  <w15:chartTrackingRefBased/>
  <w15:docId w15:val="{B2FEFCD8-9ECD-4E12-9F0F-3C04EEE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2021-06-15T01:41:00Z</cp:lastPrinted>
  <dcterms:created xsi:type="dcterms:W3CDTF">2021-07-30T04:08:00Z</dcterms:created>
  <dcterms:modified xsi:type="dcterms:W3CDTF">2021-08-01T23:51:00Z</dcterms:modified>
</cp:coreProperties>
</file>