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103C7" w14:textId="6A922F84" w:rsidR="00CF414A" w:rsidRPr="008D2A46" w:rsidRDefault="00CF414A" w:rsidP="00CF414A">
      <w:pPr>
        <w:jc w:val="center"/>
        <w:rPr>
          <w:sz w:val="28"/>
          <w:szCs w:val="28"/>
        </w:rPr>
      </w:pPr>
      <w:r w:rsidRPr="008D63BD">
        <w:rPr>
          <w:noProof/>
        </w:rPr>
        <w:drawing>
          <wp:anchor distT="36576" distB="36576" distL="36576" distR="36576" simplePos="0" relativeHeight="251659264" behindDoc="0" locked="0" layoutInCell="1" allowOverlap="1" wp14:anchorId="114FCC65" wp14:editId="386D8AEC">
            <wp:simplePos x="0" y="0"/>
            <wp:positionH relativeFrom="column">
              <wp:posOffset>2748915</wp:posOffset>
            </wp:positionH>
            <wp:positionV relativeFrom="paragraph">
              <wp:posOffset>7620</wp:posOffset>
            </wp:positionV>
            <wp:extent cx="600710" cy="645160"/>
            <wp:effectExtent l="0" t="0" r="8890" b="2540"/>
            <wp:wrapNone/>
            <wp:docPr id="1"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710" cy="645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AAEE7" w14:textId="77777777" w:rsidR="00CF414A" w:rsidRPr="008D2A46" w:rsidRDefault="00CF414A" w:rsidP="00CF414A">
      <w:pPr>
        <w:jc w:val="center"/>
        <w:rPr>
          <w:sz w:val="28"/>
          <w:szCs w:val="28"/>
        </w:rPr>
      </w:pPr>
    </w:p>
    <w:p w14:paraId="6638E379" w14:textId="77777777" w:rsidR="00CF414A" w:rsidRDefault="00CF414A" w:rsidP="00CF414A">
      <w:pPr>
        <w:jc w:val="center"/>
        <w:rPr>
          <w:sz w:val="28"/>
          <w:szCs w:val="28"/>
        </w:rPr>
      </w:pPr>
    </w:p>
    <w:p w14:paraId="5974A3F1" w14:textId="0390D49B" w:rsidR="00CF414A" w:rsidRPr="00AE4A38" w:rsidRDefault="00CF414A" w:rsidP="00CF414A">
      <w:pPr>
        <w:jc w:val="center"/>
        <w:rPr>
          <w:sz w:val="26"/>
          <w:szCs w:val="26"/>
        </w:rPr>
      </w:pPr>
      <w:r w:rsidRPr="00AE4A38">
        <w:rPr>
          <w:sz w:val="26"/>
          <w:szCs w:val="26"/>
        </w:rPr>
        <w:t>Российская Федерация</w:t>
      </w:r>
    </w:p>
    <w:p w14:paraId="6AC22E16" w14:textId="77777777" w:rsidR="00CF414A" w:rsidRPr="00AE4A38" w:rsidRDefault="00CF414A" w:rsidP="00CF414A">
      <w:pPr>
        <w:tabs>
          <w:tab w:val="center" w:pos="4819"/>
          <w:tab w:val="left" w:pos="7920"/>
        </w:tabs>
        <w:rPr>
          <w:sz w:val="26"/>
          <w:szCs w:val="26"/>
        </w:rPr>
      </w:pPr>
      <w:r w:rsidRPr="00AE4A38">
        <w:rPr>
          <w:sz w:val="26"/>
          <w:szCs w:val="26"/>
        </w:rPr>
        <w:tab/>
        <w:t>Иркутская область</w:t>
      </w:r>
      <w:r w:rsidRPr="00AE4A38">
        <w:rPr>
          <w:sz w:val="26"/>
          <w:szCs w:val="26"/>
        </w:rPr>
        <w:tab/>
        <w:t xml:space="preserve">     </w:t>
      </w:r>
    </w:p>
    <w:p w14:paraId="366F0485" w14:textId="77777777" w:rsidR="00CF414A" w:rsidRPr="00437EA3" w:rsidRDefault="00CF414A" w:rsidP="00CF414A">
      <w:pPr>
        <w:jc w:val="center"/>
        <w:rPr>
          <w:szCs w:val="28"/>
        </w:rPr>
      </w:pPr>
      <w:r w:rsidRPr="00AE4A38">
        <w:rPr>
          <w:sz w:val="26"/>
          <w:szCs w:val="26"/>
        </w:rPr>
        <w:t xml:space="preserve">        Нижнеилимский муниципальный район</w:t>
      </w:r>
    </w:p>
    <w:p w14:paraId="5C0D25D3" w14:textId="77777777" w:rsidR="00CF414A" w:rsidRPr="00437EA3" w:rsidRDefault="00CF414A" w:rsidP="00CF414A">
      <w:pPr>
        <w:pBdr>
          <w:bottom w:val="single" w:sz="12" w:space="1" w:color="auto"/>
        </w:pBdr>
        <w:tabs>
          <w:tab w:val="center" w:pos="4819"/>
          <w:tab w:val="left" w:pos="7460"/>
        </w:tabs>
        <w:rPr>
          <w:b/>
          <w:sz w:val="28"/>
          <w:szCs w:val="32"/>
        </w:rPr>
      </w:pPr>
      <w:r w:rsidRPr="00437EA3">
        <w:rPr>
          <w:sz w:val="32"/>
          <w:szCs w:val="36"/>
        </w:rPr>
        <w:tab/>
      </w:r>
      <w:r w:rsidRPr="00437EA3">
        <w:rPr>
          <w:b/>
          <w:sz w:val="28"/>
          <w:szCs w:val="32"/>
        </w:rPr>
        <w:t>АДМИНИСТРАЦИЯ</w:t>
      </w:r>
    </w:p>
    <w:p w14:paraId="7F7102BD" w14:textId="77777777" w:rsidR="00CF414A" w:rsidRPr="00437EA3" w:rsidRDefault="00CF414A" w:rsidP="00CF414A">
      <w:pPr>
        <w:tabs>
          <w:tab w:val="center" w:pos="4819"/>
          <w:tab w:val="left" w:pos="7000"/>
        </w:tabs>
        <w:jc w:val="center"/>
        <w:rPr>
          <w:sz w:val="12"/>
          <w:szCs w:val="14"/>
        </w:rPr>
      </w:pPr>
    </w:p>
    <w:p w14:paraId="2D830CDD" w14:textId="77777777" w:rsidR="00CF414A" w:rsidRPr="00437EA3" w:rsidRDefault="00CF414A" w:rsidP="00CF414A">
      <w:pPr>
        <w:tabs>
          <w:tab w:val="center" w:pos="4819"/>
          <w:tab w:val="left" w:pos="7000"/>
        </w:tabs>
        <w:jc w:val="center"/>
        <w:rPr>
          <w:b/>
          <w:sz w:val="28"/>
          <w:szCs w:val="32"/>
        </w:rPr>
      </w:pPr>
      <w:r w:rsidRPr="00437EA3">
        <w:rPr>
          <w:b/>
          <w:sz w:val="28"/>
          <w:szCs w:val="32"/>
        </w:rPr>
        <w:t>ПОСТАНОВЛЕНИЕ</w:t>
      </w:r>
    </w:p>
    <w:p w14:paraId="17914C09" w14:textId="77777777" w:rsidR="00CF414A" w:rsidRPr="00CF414A" w:rsidRDefault="00CF414A" w:rsidP="00CF414A">
      <w:pPr>
        <w:jc w:val="center"/>
        <w:rPr>
          <w:sz w:val="14"/>
          <w:szCs w:val="14"/>
        </w:rPr>
      </w:pPr>
    </w:p>
    <w:p w14:paraId="225DA22C" w14:textId="77777777" w:rsidR="00E770C8" w:rsidRPr="0091142F" w:rsidRDefault="00E770C8" w:rsidP="00E770C8">
      <w:pPr>
        <w:widowControl w:val="0"/>
        <w:tabs>
          <w:tab w:val="left" w:leader="underscore" w:pos="2032"/>
          <w:tab w:val="left" w:leader="underscore" w:pos="3290"/>
        </w:tabs>
        <w:spacing w:line="370" w:lineRule="exact"/>
        <w:jc w:val="both"/>
        <w:rPr>
          <w:sz w:val="28"/>
          <w:szCs w:val="26"/>
        </w:rPr>
      </w:pPr>
      <w:r w:rsidRPr="0091142F">
        <w:rPr>
          <w:sz w:val="28"/>
          <w:szCs w:val="26"/>
        </w:rPr>
        <w:t>От___________ №______</w:t>
      </w:r>
    </w:p>
    <w:p w14:paraId="7D23345E" w14:textId="35B85F21" w:rsidR="00E770C8" w:rsidRPr="0091142F" w:rsidRDefault="00E770C8" w:rsidP="00E770C8">
      <w:pPr>
        <w:widowControl w:val="0"/>
        <w:jc w:val="both"/>
        <w:rPr>
          <w:sz w:val="28"/>
          <w:szCs w:val="26"/>
        </w:rPr>
      </w:pPr>
      <w:r w:rsidRPr="0091142F">
        <w:rPr>
          <w:sz w:val="28"/>
          <w:szCs w:val="26"/>
        </w:rPr>
        <w:t>г. Железногорск-Илимский</w:t>
      </w:r>
    </w:p>
    <w:p w14:paraId="7D26325A" w14:textId="77777777" w:rsidR="00E770C8" w:rsidRPr="0091142F" w:rsidRDefault="00E770C8" w:rsidP="00E770C8">
      <w:pPr>
        <w:widowControl w:val="0"/>
        <w:jc w:val="both"/>
        <w:rPr>
          <w:sz w:val="12"/>
          <w:szCs w:val="10"/>
        </w:rPr>
      </w:pPr>
    </w:p>
    <w:p w14:paraId="56698257" w14:textId="77777777" w:rsidR="00AE4A38" w:rsidRPr="0091142F" w:rsidRDefault="0051798D" w:rsidP="00E770C8">
      <w:pPr>
        <w:tabs>
          <w:tab w:val="left" w:pos="2410"/>
        </w:tabs>
        <w:jc w:val="both"/>
        <w:rPr>
          <w:sz w:val="28"/>
          <w:szCs w:val="26"/>
        </w:rPr>
      </w:pPr>
      <w:r w:rsidRPr="0091142F">
        <w:rPr>
          <w:sz w:val="28"/>
          <w:szCs w:val="26"/>
        </w:rPr>
        <w:t xml:space="preserve">«О внесении изменений в постановление </w:t>
      </w:r>
    </w:p>
    <w:p w14:paraId="5BE41FA9" w14:textId="77777777" w:rsidR="00E770C8" w:rsidRPr="0091142F" w:rsidRDefault="0051798D" w:rsidP="00AE4A38">
      <w:pPr>
        <w:tabs>
          <w:tab w:val="left" w:pos="2410"/>
        </w:tabs>
        <w:jc w:val="both"/>
        <w:rPr>
          <w:sz w:val="28"/>
          <w:szCs w:val="26"/>
        </w:rPr>
      </w:pPr>
      <w:r w:rsidRPr="0091142F">
        <w:rPr>
          <w:sz w:val="28"/>
          <w:szCs w:val="26"/>
        </w:rPr>
        <w:t>администрации</w:t>
      </w:r>
      <w:r w:rsidR="00AE4A38" w:rsidRPr="0091142F">
        <w:rPr>
          <w:sz w:val="28"/>
          <w:szCs w:val="26"/>
        </w:rPr>
        <w:t xml:space="preserve"> </w:t>
      </w:r>
      <w:r w:rsidRPr="0091142F">
        <w:rPr>
          <w:sz w:val="28"/>
          <w:szCs w:val="26"/>
        </w:rPr>
        <w:t xml:space="preserve">Нижнеилимского муниципального </w:t>
      </w:r>
    </w:p>
    <w:p w14:paraId="2531E305" w14:textId="77777777" w:rsidR="00E770C8" w:rsidRPr="0091142F" w:rsidRDefault="0051798D" w:rsidP="0091142F">
      <w:pPr>
        <w:tabs>
          <w:tab w:val="left" w:pos="2410"/>
        </w:tabs>
        <w:jc w:val="both"/>
        <w:rPr>
          <w:sz w:val="28"/>
          <w:szCs w:val="26"/>
        </w:rPr>
      </w:pPr>
      <w:r w:rsidRPr="0091142F">
        <w:rPr>
          <w:sz w:val="28"/>
          <w:szCs w:val="26"/>
        </w:rPr>
        <w:t xml:space="preserve">района от 19.12.2024 г. № 1348 </w:t>
      </w:r>
      <w:bookmarkStart w:id="0" w:name="_Hlk189729112"/>
      <w:bookmarkStart w:id="1" w:name="_Hlk158734409"/>
      <w:r w:rsidRPr="0091142F">
        <w:rPr>
          <w:sz w:val="28"/>
          <w:szCs w:val="26"/>
        </w:rPr>
        <w:t>«Об утверждении</w:t>
      </w:r>
    </w:p>
    <w:p w14:paraId="14939694" w14:textId="77777777" w:rsidR="00A954B5" w:rsidRDefault="0051798D" w:rsidP="00AE4A38">
      <w:pPr>
        <w:tabs>
          <w:tab w:val="left" w:pos="2410"/>
        </w:tabs>
        <w:jc w:val="both"/>
        <w:rPr>
          <w:sz w:val="28"/>
          <w:szCs w:val="26"/>
        </w:rPr>
      </w:pPr>
      <w:r w:rsidRPr="0091142F">
        <w:rPr>
          <w:sz w:val="28"/>
          <w:szCs w:val="26"/>
        </w:rPr>
        <w:t>муниципальной программы</w:t>
      </w:r>
      <w:bookmarkEnd w:id="0"/>
      <w:r w:rsidRPr="0091142F">
        <w:rPr>
          <w:sz w:val="28"/>
          <w:szCs w:val="26"/>
        </w:rPr>
        <w:t xml:space="preserve"> </w:t>
      </w:r>
      <w:bookmarkEnd w:id="1"/>
      <w:r w:rsidRPr="0091142F">
        <w:rPr>
          <w:sz w:val="28"/>
          <w:szCs w:val="26"/>
        </w:rPr>
        <w:t xml:space="preserve">«Обеспечение </w:t>
      </w:r>
    </w:p>
    <w:p w14:paraId="2B482F85" w14:textId="77777777" w:rsidR="00A954B5" w:rsidRDefault="0051798D" w:rsidP="00AE4A38">
      <w:pPr>
        <w:tabs>
          <w:tab w:val="left" w:pos="2410"/>
        </w:tabs>
        <w:jc w:val="both"/>
        <w:rPr>
          <w:sz w:val="28"/>
          <w:szCs w:val="26"/>
        </w:rPr>
      </w:pPr>
      <w:r w:rsidRPr="0091142F">
        <w:rPr>
          <w:sz w:val="28"/>
          <w:szCs w:val="26"/>
        </w:rPr>
        <w:t xml:space="preserve">комплексного пространственного и </w:t>
      </w:r>
    </w:p>
    <w:p w14:paraId="19BC3B14" w14:textId="77777777" w:rsidR="00A954B5" w:rsidRDefault="0051798D" w:rsidP="00AE4A38">
      <w:pPr>
        <w:tabs>
          <w:tab w:val="left" w:pos="2410"/>
        </w:tabs>
        <w:jc w:val="both"/>
        <w:rPr>
          <w:sz w:val="28"/>
          <w:szCs w:val="26"/>
        </w:rPr>
      </w:pPr>
      <w:r w:rsidRPr="0091142F">
        <w:rPr>
          <w:sz w:val="28"/>
          <w:szCs w:val="26"/>
        </w:rPr>
        <w:t xml:space="preserve">территориального развития Нижнеилимского </w:t>
      </w:r>
    </w:p>
    <w:p w14:paraId="5A1A5C50" w14:textId="2A73060F" w:rsidR="0051798D" w:rsidRPr="0091142F" w:rsidRDefault="0051798D" w:rsidP="00AE4A38">
      <w:pPr>
        <w:tabs>
          <w:tab w:val="left" w:pos="2410"/>
        </w:tabs>
        <w:jc w:val="both"/>
        <w:rPr>
          <w:sz w:val="28"/>
          <w:szCs w:val="26"/>
        </w:rPr>
      </w:pPr>
      <w:r w:rsidRPr="0091142F">
        <w:rPr>
          <w:sz w:val="28"/>
          <w:szCs w:val="26"/>
        </w:rPr>
        <w:t>муниципального района» на 202</w:t>
      </w:r>
      <w:r w:rsidR="009773DF" w:rsidRPr="0091142F">
        <w:rPr>
          <w:sz w:val="28"/>
          <w:szCs w:val="26"/>
        </w:rPr>
        <w:t>5</w:t>
      </w:r>
      <w:r w:rsidRPr="0091142F">
        <w:rPr>
          <w:sz w:val="28"/>
          <w:szCs w:val="26"/>
        </w:rPr>
        <w:t>-2029 годы»</w:t>
      </w:r>
    </w:p>
    <w:p w14:paraId="5A4AD00A" w14:textId="77BD32F3" w:rsidR="0051798D" w:rsidRDefault="0051798D" w:rsidP="0051798D">
      <w:pPr>
        <w:jc w:val="both"/>
        <w:rPr>
          <w:sz w:val="28"/>
          <w:szCs w:val="26"/>
        </w:rPr>
      </w:pPr>
    </w:p>
    <w:p w14:paraId="274EABCE" w14:textId="0CA3C9F4" w:rsidR="00CF414A" w:rsidRPr="0091142F" w:rsidRDefault="00CF414A" w:rsidP="0051798D">
      <w:pPr>
        <w:ind w:firstLine="709"/>
        <w:jc w:val="both"/>
        <w:rPr>
          <w:sz w:val="28"/>
          <w:szCs w:val="26"/>
        </w:rPr>
      </w:pPr>
      <w:r w:rsidRPr="0091142F">
        <w:rPr>
          <w:sz w:val="28"/>
          <w:szCs w:val="26"/>
        </w:rPr>
        <w:t>В соответствии с Бюджетным кодексом Российской Федерации, Градостроительным кодексом Российской Федерации, Федеральным законом от 06.10.2013 г. № 131-ФЗ «Об общих принципах организации местного самоуправления в Российской Федерации», постановлением администрации Нижнеилимского муниципального района от 23.10.2013 г. № 1728</w:t>
      </w:r>
      <w:r w:rsidR="00C7554F" w:rsidRPr="0091142F">
        <w:rPr>
          <w:sz w:val="28"/>
          <w:szCs w:val="26"/>
        </w:rPr>
        <w:t xml:space="preserve"> </w:t>
      </w:r>
      <w:r w:rsidRPr="0091142F">
        <w:rPr>
          <w:sz w:val="28"/>
          <w:szCs w:val="26"/>
        </w:rPr>
        <w:t>«Об утверждении Порядка разработки, реализации и оценки эффективности реализации муниципальных программ администрации Нижнеилимского муниципального района», руководствуясь Уставом муниципального образования «Нижнеилимский район», администрация Нижнеилимского муниципального района</w:t>
      </w:r>
    </w:p>
    <w:p w14:paraId="02874C1E" w14:textId="77777777" w:rsidR="00E770C8" w:rsidRPr="0091142F" w:rsidRDefault="00E770C8" w:rsidP="0051798D">
      <w:pPr>
        <w:ind w:firstLine="709"/>
        <w:jc w:val="both"/>
        <w:rPr>
          <w:sz w:val="28"/>
          <w:szCs w:val="26"/>
        </w:rPr>
      </w:pPr>
    </w:p>
    <w:p w14:paraId="049C9510" w14:textId="77777777" w:rsidR="00AE4A38" w:rsidRPr="0091142F" w:rsidRDefault="00AE4A38" w:rsidP="0051798D">
      <w:pPr>
        <w:ind w:firstLine="709"/>
        <w:jc w:val="both"/>
        <w:rPr>
          <w:sz w:val="10"/>
          <w:szCs w:val="8"/>
        </w:rPr>
      </w:pPr>
    </w:p>
    <w:p w14:paraId="1021CD57" w14:textId="77777777" w:rsidR="00CF414A" w:rsidRPr="0091142F" w:rsidRDefault="00CF414A" w:rsidP="00CF414A">
      <w:pPr>
        <w:jc w:val="center"/>
        <w:rPr>
          <w:b/>
          <w:bCs/>
          <w:sz w:val="28"/>
          <w:szCs w:val="26"/>
        </w:rPr>
      </w:pPr>
      <w:r w:rsidRPr="0091142F">
        <w:rPr>
          <w:b/>
          <w:bCs/>
          <w:sz w:val="28"/>
          <w:szCs w:val="26"/>
        </w:rPr>
        <w:t>ПОСТАНОВЛЯЕТ:</w:t>
      </w:r>
    </w:p>
    <w:p w14:paraId="7BCF2B5D" w14:textId="77777777" w:rsidR="00CF414A" w:rsidRPr="0091142F" w:rsidRDefault="00CF414A" w:rsidP="00CF414A">
      <w:pPr>
        <w:ind w:right="-284" w:firstLine="708"/>
        <w:jc w:val="both"/>
        <w:rPr>
          <w:bCs/>
          <w:sz w:val="10"/>
          <w:szCs w:val="26"/>
        </w:rPr>
      </w:pPr>
    </w:p>
    <w:p w14:paraId="55BF87CB" w14:textId="7A5AE9C4" w:rsidR="00CF414A" w:rsidRPr="0091142F" w:rsidRDefault="00CF414A" w:rsidP="00A954B5">
      <w:pPr>
        <w:ind w:firstLine="709"/>
        <w:jc w:val="both"/>
        <w:rPr>
          <w:bCs/>
          <w:sz w:val="28"/>
          <w:szCs w:val="26"/>
        </w:rPr>
      </w:pPr>
      <w:r w:rsidRPr="0091142F">
        <w:rPr>
          <w:sz w:val="28"/>
          <w:szCs w:val="26"/>
        </w:rPr>
        <w:t xml:space="preserve">1. </w:t>
      </w:r>
      <w:r w:rsidR="00D42E4F" w:rsidRPr="0091142F">
        <w:rPr>
          <w:sz w:val="28"/>
          <w:szCs w:val="26"/>
        </w:rPr>
        <w:t xml:space="preserve">Внести изменения в </w:t>
      </w:r>
      <w:bookmarkStart w:id="2" w:name="_Hlk200045221"/>
      <w:r w:rsidR="00A954B5" w:rsidRPr="0091142F">
        <w:rPr>
          <w:sz w:val="28"/>
          <w:szCs w:val="26"/>
        </w:rPr>
        <w:t>постановление администрации Нижнеилимского муниципального района от 19.12.2024 г. № 1348</w:t>
      </w:r>
      <w:r w:rsidR="00A954B5">
        <w:rPr>
          <w:sz w:val="28"/>
          <w:szCs w:val="26"/>
        </w:rPr>
        <w:t xml:space="preserve"> «</w:t>
      </w:r>
      <w:r w:rsidR="00A954B5" w:rsidRPr="00A954B5">
        <w:rPr>
          <w:sz w:val="28"/>
          <w:szCs w:val="26"/>
        </w:rPr>
        <w:t>Об утверждении</w:t>
      </w:r>
      <w:r w:rsidR="00A954B5">
        <w:rPr>
          <w:sz w:val="28"/>
          <w:szCs w:val="26"/>
        </w:rPr>
        <w:t xml:space="preserve"> </w:t>
      </w:r>
      <w:r w:rsidR="00A954B5" w:rsidRPr="00A954B5">
        <w:rPr>
          <w:sz w:val="28"/>
          <w:szCs w:val="26"/>
        </w:rPr>
        <w:t xml:space="preserve">муниципальной программы </w:t>
      </w:r>
      <w:r w:rsidR="00E6029D" w:rsidRPr="0091142F">
        <w:rPr>
          <w:sz w:val="28"/>
          <w:szCs w:val="26"/>
        </w:rPr>
        <w:t xml:space="preserve">«Обеспечение комплексного пространственного и территориального развития </w:t>
      </w:r>
      <w:r w:rsidR="00E6029D" w:rsidRPr="0091142F">
        <w:rPr>
          <w:bCs/>
          <w:sz w:val="28"/>
          <w:szCs w:val="26"/>
        </w:rPr>
        <w:t>Нижнеилимского муниципального района» на 2025-2029 годы»</w:t>
      </w:r>
      <w:bookmarkEnd w:id="2"/>
      <w:r w:rsidR="00BA740A" w:rsidRPr="0091142F">
        <w:rPr>
          <w:sz w:val="28"/>
          <w:szCs w:val="26"/>
        </w:rPr>
        <w:t>:</w:t>
      </w:r>
    </w:p>
    <w:p w14:paraId="3E2FD03D" w14:textId="4B1D6ECD" w:rsidR="00437EA3" w:rsidRPr="0091142F" w:rsidRDefault="00E6029D" w:rsidP="00AE4A38">
      <w:pPr>
        <w:ind w:right="-1" w:firstLine="708"/>
        <w:jc w:val="both"/>
        <w:rPr>
          <w:sz w:val="28"/>
          <w:szCs w:val="26"/>
        </w:rPr>
      </w:pPr>
      <w:r w:rsidRPr="0091142F">
        <w:rPr>
          <w:sz w:val="28"/>
          <w:szCs w:val="26"/>
        </w:rPr>
        <w:t>1.1</w:t>
      </w:r>
      <w:r w:rsidR="00CF414A" w:rsidRPr="0091142F">
        <w:rPr>
          <w:sz w:val="28"/>
          <w:szCs w:val="26"/>
        </w:rPr>
        <w:t>.</w:t>
      </w:r>
      <w:r w:rsidRPr="0091142F">
        <w:rPr>
          <w:sz w:val="28"/>
          <w:szCs w:val="26"/>
        </w:rPr>
        <w:t xml:space="preserve"> Приложение к постановлению «Муниципальная программа «Обеспечение комплексного пространственного и территориального развития </w:t>
      </w:r>
      <w:r w:rsidRPr="0091142F">
        <w:rPr>
          <w:bCs/>
          <w:sz w:val="28"/>
          <w:szCs w:val="26"/>
        </w:rPr>
        <w:t xml:space="preserve">Нижнеилимского муниципального района» на 2025-2029 годы» </w:t>
      </w:r>
      <w:r w:rsidRPr="0091142F">
        <w:rPr>
          <w:sz w:val="28"/>
          <w:szCs w:val="26"/>
        </w:rPr>
        <w:t xml:space="preserve">читать </w:t>
      </w:r>
      <w:r w:rsidR="00A954B5">
        <w:rPr>
          <w:sz w:val="28"/>
          <w:szCs w:val="26"/>
        </w:rPr>
        <w:t>в</w:t>
      </w:r>
      <w:r w:rsidR="008F7AE5">
        <w:rPr>
          <w:sz w:val="28"/>
          <w:szCs w:val="26"/>
        </w:rPr>
        <w:t xml:space="preserve"> </w:t>
      </w:r>
      <w:r w:rsidRPr="0091142F">
        <w:rPr>
          <w:sz w:val="28"/>
          <w:szCs w:val="26"/>
        </w:rPr>
        <w:t>редакции приложени</w:t>
      </w:r>
      <w:r w:rsidR="009773DF" w:rsidRPr="0091142F">
        <w:rPr>
          <w:sz w:val="28"/>
          <w:szCs w:val="26"/>
        </w:rPr>
        <w:t>я</w:t>
      </w:r>
      <w:r w:rsidRPr="0091142F">
        <w:rPr>
          <w:sz w:val="28"/>
          <w:szCs w:val="26"/>
        </w:rPr>
        <w:t xml:space="preserve"> к настоящему постановлению.</w:t>
      </w:r>
    </w:p>
    <w:p w14:paraId="3F38F9AA" w14:textId="19CE98BB" w:rsidR="0091142F" w:rsidRPr="0091142F" w:rsidRDefault="0091142F" w:rsidP="00AE4A38">
      <w:pPr>
        <w:ind w:right="-1" w:firstLine="708"/>
        <w:jc w:val="both"/>
        <w:rPr>
          <w:sz w:val="28"/>
          <w:szCs w:val="26"/>
        </w:rPr>
      </w:pPr>
      <w:r w:rsidRPr="0091142F">
        <w:rPr>
          <w:sz w:val="28"/>
          <w:szCs w:val="26"/>
        </w:rPr>
        <w:t xml:space="preserve">2. Считать утратившим силу постановление администрации Нижнеилимского муниципального района от 28.02.2025 г. № 236 «О внесении изменений в постановление администрации Нижнеилимского муниципального района от 19.12.2024 г. № 1348 «Об утверждении </w:t>
      </w:r>
      <w:r w:rsidRPr="0091142F">
        <w:rPr>
          <w:sz w:val="28"/>
          <w:szCs w:val="26"/>
        </w:rPr>
        <w:lastRenderedPageBreak/>
        <w:t>муниципальной программы «Обеспечение комплексного пространственного и территориального развития Нижнеилимского муниципального района» на 2025-2029 годы».</w:t>
      </w:r>
    </w:p>
    <w:p w14:paraId="295ABAC9" w14:textId="38044136" w:rsidR="00437EA3" w:rsidRPr="0091142F" w:rsidRDefault="0091142F" w:rsidP="00AE4A38">
      <w:pPr>
        <w:ind w:right="-1" w:firstLine="708"/>
        <w:jc w:val="both"/>
        <w:rPr>
          <w:sz w:val="28"/>
          <w:szCs w:val="26"/>
        </w:rPr>
      </w:pPr>
      <w:r w:rsidRPr="0091142F">
        <w:rPr>
          <w:sz w:val="28"/>
          <w:szCs w:val="26"/>
        </w:rPr>
        <w:t>3</w:t>
      </w:r>
      <w:r w:rsidR="00437EA3" w:rsidRPr="0091142F">
        <w:rPr>
          <w:sz w:val="28"/>
          <w:szCs w:val="26"/>
        </w:rPr>
        <w:t>. Настоящее постановление опубликовать в периодическом печатном издании «Вестник Думы и администрации Нижнеилимского муниципального района», разместить на официальном сайте муниципального образования «Нижнеилимский район».</w:t>
      </w:r>
    </w:p>
    <w:p w14:paraId="18BC7E6C" w14:textId="1BC12E41" w:rsidR="00437EA3" w:rsidRPr="0091142F" w:rsidRDefault="0091142F" w:rsidP="00437EA3">
      <w:pPr>
        <w:spacing w:line="276" w:lineRule="auto"/>
        <w:ind w:right="-1" w:firstLine="708"/>
        <w:jc w:val="both"/>
        <w:rPr>
          <w:bCs/>
          <w:sz w:val="28"/>
          <w:szCs w:val="26"/>
        </w:rPr>
      </w:pPr>
      <w:r>
        <w:rPr>
          <w:sz w:val="28"/>
          <w:szCs w:val="26"/>
        </w:rPr>
        <w:t>4</w:t>
      </w:r>
      <w:r w:rsidR="00437EA3" w:rsidRPr="0091142F">
        <w:rPr>
          <w:sz w:val="28"/>
          <w:szCs w:val="26"/>
        </w:rPr>
        <w:t>. Контроль за исполнением данного постановления оставляю за собой.</w:t>
      </w:r>
    </w:p>
    <w:p w14:paraId="1149CF9E" w14:textId="4217649F" w:rsidR="00AE4A38" w:rsidRPr="0091142F" w:rsidRDefault="00AE4A38" w:rsidP="00CF414A">
      <w:pPr>
        <w:jc w:val="center"/>
        <w:rPr>
          <w:sz w:val="28"/>
          <w:szCs w:val="26"/>
        </w:rPr>
      </w:pPr>
    </w:p>
    <w:p w14:paraId="167BF996" w14:textId="77777777" w:rsidR="00E770C8" w:rsidRPr="0091142F" w:rsidRDefault="00E770C8" w:rsidP="00CF414A">
      <w:pPr>
        <w:jc w:val="center"/>
        <w:rPr>
          <w:sz w:val="28"/>
          <w:szCs w:val="26"/>
        </w:rPr>
      </w:pPr>
    </w:p>
    <w:p w14:paraId="063565C7" w14:textId="77777777" w:rsidR="0091142F" w:rsidRDefault="0091142F" w:rsidP="00CF414A">
      <w:pPr>
        <w:jc w:val="center"/>
        <w:rPr>
          <w:sz w:val="28"/>
          <w:szCs w:val="26"/>
        </w:rPr>
      </w:pPr>
    </w:p>
    <w:p w14:paraId="6E3CE7BB" w14:textId="77777777" w:rsidR="0091142F" w:rsidRDefault="0091142F" w:rsidP="00CF414A">
      <w:pPr>
        <w:jc w:val="center"/>
        <w:rPr>
          <w:sz w:val="28"/>
          <w:szCs w:val="26"/>
        </w:rPr>
      </w:pPr>
    </w:p>
    <w:p w14:paraId="39F2E194" w14:textId="43307D72" w:rsidR="00CF414A" w:rsidRPr="0091142F" w:rsidRDefault="00CF414A" w:rsidP="00CF414A">
      <w:pPr>
        <w:jc w:val="center"/>
        <w:rPr>
          <w:sz w:val="28"/>
          <w:szCs w:val="26"/>
        </w:rPr>
      </w:pPr>
      <w:r w:rsidRPr="0091142F">
        <w:rPr>
          <w:sz w:val="28"/>
          <w:szCs w:val="26"/>
        </w:rPr>
        <w:t>Мэр района</w:t>
      </w:r>
      <w:r w:rsidRPr="0091142F">
        <w:rPr>
          <w:sz w:val="28"/>
          <w:szCs w:val="26"/>
        </w:rPr>
        <w:tab/>
      </w:r>
      <w:r w:rsidRPr="0091142F">
        <w:rPr>
          <w:sz w:val="28"/>
          <w:szCs w:val="26"/>
        </w:rPr>
        <w:tab/>
      </w:r>
      <w:r w:rsidRPr="0091142F">
        <w:rPr>
          <w:sz w:val="28"/>
          <w:szCs w:val="26"/>
        </w:rPr>
        <w:tab/>
      </w:r>
      <w:r w:rsidRPr="0091142F">
        <w:rPr>
          <w:sz w:val="28"/>
          <w:szCs w:val="26"/>
        </w:rPr>
        <w:tab/>
      </w:r>
      <w:r w:rsidRPr="0091142F">
        <w:rPr>
          <w:sz w:val="28"/>
          <w:szCs w:val="26"/>
        </w:rPr>
        <w:tab/>
      </w:r>
      <w:r w:rsidRPr="0091142F">
        <w:rPr>
          <w:sz w:val="28"/>
          <w:szCs w:val="26"/>
        </w:rPr>
        <w:tab/>
      </w:r>
      <w:r w:rsidRPr="0091142F">
        <w:rPr>
          <w:sz w:val="28"/>
          <w:szCs w:val="26"/>
        </w:rPr>
        <w:tab/>
      </w:r>
      <w:r w:rsidRPr="0091142F">
        <w:rPr>
          <w:sz w:val="28"/>
          <w:szCs w:val="26"/>
        </w:rPr>
        <w:tab/>
        <w:t>М.</w:t>
      </w:r>
      <w:r w:rsidR="00A954B5">
        <w:rPr>
          <w:sz w:val="28"/>
          <w:szCs w:val="26"/>
        </w:rPr>
        <w:t xml:space="preserve"> </w:t>
      </w:r>
      <w:r w:rsidRPr="0091142F">
        <w:rPr>
          <w:sz w:val="28"/>
          <w:szCs w:val="26"/>
        </w:rPr>
        <w:t>С. Романов</w:t>
      </w:r>
    </w:p>
    <w:p w14:paraId="63E8016A" w14:textId="77777777" w:rsidR="0091142F" w:rsidRPr="00437EA3" w:rsidRDefault="0091142F" w:rsidP="00CF414A">
      <w:pPr>
        <w:jc w:val="center"/>
        <w:rPr>
          <w:b/>
          <w:sz w:val="26"/>
          <w:szCs w:val="26"/>
        </w:rPr>
      </w:pPr>
    </w:p>
    <w:p w14:paraId="5F487FBB" w14:textId="060F381F" w:rsidR="00CF414A" w:rsidRDefault="00CF414A" w:rsidP="00CF414A">
      <w:pPr>
        <w:tabs>
          <w:tab w:val="left" w:pos="3180"/>
        </w:tabs>
        <w:rPr>
          <w:sz w:val="8"/>
          <w:szCs w:val="8"/>
        </w:rPr>
      </w:pPr>
    </w:p>
    <w:p w14:paraId="116AA710" w14:textId="77777777" w:rsidR="00E770C8" w:rsidRDefault="00E770C8" w:rsidP="00CF414A">
      <w:pPr>
        <w:tabs>
          <w:tab w:val="left" w:pos="3180"/>
        </w:tabs>
        <w:rPr>
          <w:sz w:val="8"/>
          <w:szCs w:val="8"/>
        </w:rPr>
      </w:pPr>
    </w:p>
    <w:p w14:paraId="697C689A" w14:textId="77777777" w:rsidR="0091142F" w:rsidRDefault="0091142F" w:rsidP="00CF414A">
      <w:pPr>
        <w:tabs>
          <w:tab w:val="left" w:pos="3180"/>
        </w:tabs>
        <w:rPr>
          <w:sz w:val="22"/>
          <w:szCs w:val="22"/>
        </w:rPr>
      </w:pPr>
    </w:p>
    <w:p w14:paraId="1090C98C" w14:textId="77777777" w:rsidR="0091142F" w:rsidRDefault="0091142F" w:rsidP="00CF414A">
      <w:pPr>
        <w:tabs>
          <w:tab w:val="left" w:pos="3180"/>
        </w:tabs>
        <w:rPr>
          <w:sz w:val="22"/>
          <w:szCs w:val="22"/>
        </w:rPr>
      </w:pPr>
    </w:p>
    <w:p w14:paraId="54818D4D" w14:textId="77777777" w:rsidR="0091142F" w:rsidRDefault="0091142F" w:rsidP="00CF414A">
      <w:pPr>
        <w:tabs>
          <w:tab w:val="left" w:pos="3180"/>
        </w:tabs>
        <w:rPr>
          <w:sz w:val="22"/>
          <w:szCs w:val="22"/>
        </w:rPr>
      </w:pPr>
    </w:p>
    <w:p w14:paraId="42AD5331" w14:textId="77777777" w:rsidR="0091142F" w:rsidRDefault="0091142F" w:rsidP="00CF414A">
      <w:pPr>
        <w:tabs>
          <w:tab w:val="left" w:pos="3180"/>
        </w:tabs>
        <w:rPr>
          <w:sz w:val="22"/>
          <w:szCs w:val="22"/>
        </w:rPr>
      </w:pPr>
    </w:p>
    <w:p w14:paraId="2F9CAC0D" w14:textId="77777777" w:rsidR="0091142F" w:rsidRDefault="0091142F" w:rsidP="00CF414A">
      <w:pPr>
        <w:tabs>
          <w:tab w:val="left" w:pos="3180"/>
        </w:tabs>
        <w:rPr>
          <w:sz w:val="22"/>
          <w:szCs w:val="22"/>
        </w:rPr>
      </w:pPr>
    </w:p>
    <w:p w14:paraId="0111C1C6" w14:textId="77777777" w:rsidR="0091142F" w:rsidRDefault="0091142F" w:rsidP="00CF414A">
      <w:pPr>
        <w:tabs>
          <w:tab w:val="left" w:pos="3180"/>
        </w:tabs>
        <w:rPr>
          <w:sz w:val="22"/>
          <w:szCs w:val="22"/>
        </w:rPr>
      </w:pPr>
    </w:p>
    <w:p w14:paraId="37783764" w14:textId="77777777" w:rsidR="0091142F" w:rsidRDefault="0091142F" w:rsidP="00CF414A">
      <w:pPr>
        <w:tabs>
          <w:tab w:val="left" w:pos="3180"/>
        </w:tabs>
        <w:rPr>
          <w:sz w:val="22"/>
          <w:szCs w:val="22"/>
        </w:rPr>
      </w:pPr>
    </w:p>
    <w:p w14:paraId="6CD121BE" w14:textId="77777777" w:rsidR="0091142F" w:rsidRDefault="0091142F" w:rsidP="00CF414A">
      <w:pPr>
        <w:tabs>
          <w:tab w:val="left" w:pos="3180"/>
        </w:tabs>
        <w:rPr>
          <w:sz w:val="22"/>
          <w:szCs w:val="22"/>
        </w:rPr>
      </w:pPr>
    </w:p>
    <w:p w14:paraId="10B01A3E" w14:textId="77777777" w:rsidR="0091142F" w:rsidRDefault="0091142F" w:rsidP="00CF414A">
      <w:pPr>
        <w:tabs>
          <w:tab w:val="left" w:pos="3180"/>
        </w:tabs>
        <w:rPr>
          <w:sz w:val="22"/>
          <w:szCs w:val="22"/>
        </w:rPr>
      </w:pPr>
    </w:p>
    <w:p w14:paraId="386E2A99" w14:textId="77777777" w:rsidR="0091142F" w:rsidRDefault="0091142F" w:rsidP="00CF414A">
      <w:pPr>
        <w:tabs>
          <w:tab w:val="left" w:pos="3180"/>
        </w:tabs>
        <w:rPr>
          <w:sz w:val="22"/>
          <w:szCs w:val="22"/>
        </w:rPr>
      </w:pPr>
    </w:p>
    <w:p w14:paraId="3CB4CD9C" w14:textId="77777777" w:rsidR="0091142F" w:rsidRDefault="0091142F" w:rsidP="00CF414A">
      <w:pPr>
        <w:tabs>
          <w:tab w:val="left" w:pos="3180"/>
        </w:tabs>
        <w:rPr>
          <w:sz w:val="22"/>
          <w:szCs w:val="22"/>
        </w:rPr>
      </w:pPr>
    </w:p>
    <w:p w14:paraId="70057C54" w14:textId="77777777" w:rsidR="0091142F" w:rsidRDefault="0091142F" w:rsidP="00CF414A">
      <w:pPr>
        <w:tabs>
          <w:tab w:val="left" w:pos="3180"/>
        </w:tabs>
        <w:rPr>
          <w:sz w:val="22"/>
          <w:szCs w:val="22"/>
        </w:rPr>
      </w:pPr>
    </w:p>
    <w:p w14:paraId="42E8D1BB" w14:textId="77777777" w:rsidR="0091142F" w:rsidRDefault="0091142F" w:rsidP="00CF414A">
      <w:pPr>
        <w:tabs>
          <w:tab w:val="left" w:pos="3180"/>
        </w:tabs>
        <w:rPr>
          <w:sz w:val="22"/>
          <w:szCs w:val="22"/>
        </w:rPr>
      </w:pPr>
    </w:p>
    <w:p w14:paraId="649B3513" w14:textId="77777777" w:rsidR="0091142F" w:rsidRDefault="0091142F" w:rsidP="00CF414A">
      <w:pPr>
        <w:tabs>
          <w:tab w:val="left" w:pos="3180"/>
        </w:tabs>
        <w:rPr>
          <w:sz w:val="22"/>
          <w:szCs w:val="22"/>
        </w:rPr>
      </w:pPr>
    </w:p>
    <w:p w14:paraId="6499C26F" w14:textId="77777777" w:rsidR="0091142F" w:rsidRDefault="0091142F" w:rsidP="00CF414A">
      <w:pPr>
        <w:tabs>
          <w:tab w:val="left" w:pos="3180"/>
        </w:tabs>
        <w:rPr>
          <w:sz w:val="22"/>
          <w:szCs w:val="22"/>
        </w:rPr>
      </w:pPr>
    </w:p>
    <w:p w14:paraId="15F0663E" w14:textId="77777777" w:rsidR="0091142F" w:rsidRDefault="0091142F" w:rsidP="00CF414A">
      <w:pPr>
        <w:tabs>
          <w:tab w:val="left" w:pos="3180"/>
        </w:tabs>
        <w:rPr>
          <w:sz w:val="22"/>
          <w:szCs w:val="22"/>
        </w:rPr>
      </w:pPr>
    </w:p>
    <w:p w14:paraId="03ACBA9C" w14:textId="77777777" w:rsidR="0091142F" w:rsidRDefault="0091142F" w:rsidP="00CF414A">
      <w:pPr>
        <w:tabs>
          <w:tab w:val="left" w:pos="3180"/>
        </w:tabs>
        <w:rPr>
          <w:sz w:val="22"/>
          <w:szCs w:val="22"/>
        </w:rPr>
      </w:pPr>
    </w:p>
    <w:p w14:paraId="7E892352" w14:textId="77777777" w:rsidR="0091142F" w:rsidRDefault="0091142F" w:rsidP="00CF414A">
      <w:pPr>
        <w:tabs>
          <w:tab w:val="left" w:pos="3180"/>
        </w:tabs>
        <w:rPr>
          <w:sz w:val="22"/>
          <w:szCs w:val="22"/>
        </w:rPr>
      </w:pPr>
    </w:p>
    <w:p w14:paraId="68A7EE6F" w14:textId="77777777" w:rsidR="0091142F" w:rsidRDefault="0091142F" w:rsidP="00CF414A">
      <w:pPr>
        <w:tabs>
          <w:tab w:val="left" w:pos="3180"/>
        </w:tabs>
        <w:rPr>
          <w:sz w:val="22"/>
          <w:szCs w:val="22"/>
        </w:rPr>
      </w:pPr>
    </w:p>
    <w:p w14:paraId="1089E6DC" w14:textId="77777777" w:rsidR="0091142F" w:rsidRDefault="0091142F" w:rsidP="00CF414A">
      <w:pPr>
        <w:tabs>
          <w:tab w:val="left" w:pos="3180"/>
        </w:tabs>
        <w:rPr>
          <w:sz w:val="22"/>
          <w:szCs w:val="22"/>
        </w:rPr>
      </w:pPr>
    </w:p>
    <w:p w14:paraId="292878B5" w14:textId="77777777" w:rsidR="0091142F" w:rsidRDefault="0091142F" w:rsidP="00CF414A">
      <w:pPr>
        <w:tabs>
          <w:tab w:val="left" w:pos="3180"/>
        </w:tabs>
        <w:rPr>
          <w:sz w:val="22"/>
          <w:szCs w:val="22"/>
        </w:rPr>
      </w:pPr>
    </w:p>
    <w:p w14:paraId="2039CEB0" w14:textId="77777777" w:rsidR="0091142F" w:rsidRDefault="0091142F" w:rsidP="00CF414A">
      <w:pPr>
        <w:tabs>
          <w:tab w:val="left" w:pos="3180"/>
        </w:tabs>
        <w:rPr>
          <w:sz w:val="22"/>
          <w:szCs w:val="22"/>
        </w:rPr>
      </w:pPr>
    </w:p>
    <w:p w14:paraId="734885C7" w14:textId="77777777" w:rsidR="0091142F" w:rsidRDefault="0091142F" w:rsidP="00CF414A">
      <w:pPr>
        <w:tabs>
          <w:tab w:val="left" w:pos="3180"/>
        </w:tabs>
        <w:rPr>
          <w:sz w:val="22"/>
          <w:szCs w:val="22"/>
        </w:rPr>
      </w:pPr>
    </w:p>
    <w:p w14:paraId="1D43992A" w14:textId="77777777" w:rsidR="0091142F" w:rsidRDefault="0091142F" w:rsidP="00CF414A">
      <w:pPr>
        <w:tabs>
          <w:tab w:val="left" w:pos="3180"/>
        </w:tabs>
        <w:rPr>
          <w:sz w:val="22"/>
          <w:szCs w:val="22"/>
        </w:rPr>
      </w:pPr>
    </w:p>
    <w:p w14:paraId="4C0D81FE" w14:textId="77777777" w:rsidR="0091142F" w:rsidRDefault="0091142F" w:rsidP="00CF414A">
      <w:pPr>
        <w:tabs>
          <w:tab w:val="left" w:pos="3180"/>
        </w:tabs>
        <w:rPr>
          <w:sz w:val="22"/>
          <w:szCs w:val="22"/>
        </w:rPr>
      </w:pPr>
    </w:p>
    <w:p w14:paraId="7C1D32EF" w14:textId="77777777" w:rsidR="0091142F" w:rsidRDefault="0091142F" w:rsidP="00CF414A">
      <w:pPr>
        <w:tabs>
          <w:tab w:val="left" w:pos="3180"/>
        </w:tabs>
        <w:rPr>
          <w:sz w:val="22"/>
          <w:szCs w:val="22"/>
        </w:rPr>
      </w:pPr>
    </w:p>
    <w:p w14:paraId="06E5CD0E" w14:textId="77777777" w:rsidR="0091142F" w:rsidRDefault="0091142F" w:rsidP="00CF414A">
      <w:pPr>
        <w:tabs>
          <w:tab w:val="left" w:pos="3180"/>
        </w:tabs>
        <w:rPr>
          <w:sz w:val="22"/>
          <w:szCs w:val="22"/>
        </w:rPr>
      </w:pPr>
    </w:p>
    <w:p w14:paraId="25ABACD8" w14:textId="77777777" w:rsidR="0091142F" w:rsidRDefault="0091142F" w:rsidP="00CF414A">
      <w:pPr>
        <w:tabs>
          <w:tab w:val="left" w:pos="3180"/>
        </w:tabs>
        <w:rPr>
          <w:sz w:val="22"/>
          <w:szCs w:val="22"/>
        </w:rPr>
      </w:pPr>
    </w:p>
    <w:p w14:paraId="51AE2525" w14:textId="77777777" w:rsidR="0091142F" w:rsidRDefault="0091142F" w:rsidP="00CF414A">
      <w:pPr>
        <w:tabs>
          <w:tab w:val="left" w:pos="3180"/>
        </w:tabs>
        <w:rPr>
          <w:sz w:val="22"/>
          <w:szCs w:val="22"/>
        </w:rPr>
      </w:pPr>
    </w:p>
    <w:p w14:paraId="70957679" w14:textId="3649697D" w:rsidR="0091142F" w:rsidRDefault="0091142F" w:rsidP="00CF414A">
      <w:pPr>
        <w:tabs>
          <w:tab w:val="left" w:pos="3180"/>
        </w:tabs>
        <w:rPr>
          <w:sz w:val="22"/>
          <w:szCs w:val="22"/>
        </w:rPr>
      </w:pPr>
    </w:p>
    <w:p w14:paraId="3960A98A" w14:textId="77777777" w:rsidR="00A954B5" w:rsidRDefault="00A954B5" w:rsidP="00CF414A">
      <w:pPr>
        <w:tabs>
          <w:tab w:val="left" w:pos="3180"/>
        </w:tabs>
        <w:rPr>
          <w:sz w:val="22"/>
          <w:szCs w:val="22"/>
        </w:rPr>
      </w:pPr>
    </w:p>
    <w:p w14:paraId="5B142028" w14:textId="77777777" w:rsidR="0091142F" w:rsidRDefault="0091142F" w:rsidP="00CF414A">
      <w:pPr>
        <w:tabs>
          <w:tab w:val="left" w:pos="3180"/>
        </w:tabs>
        <w:rPr>
          <w:sz w:val="22"/>
          <w:szCs w:val="22"/>
        </w:rPr>
      </w:pPr>
    </w:p>
    <w:p w14:paraId="7C8D3960" w14:textId="77777777" w:rsidR="0091142F" w:rsidRDefault="0091142F" w:rsidP="00CF414A">
      <w:pPr>
        <w:tabs>
          <w:tab w:val="left" w:pos="3180"/>
        </w:tabs>
        <w:rPr>
          <w:sz w:val="22"/>
          <w:szCs w:val="22"/>
        </w:rPr>
      </w:pPr>
    </w:p>
    <w:p w14:paraId="1BB3D188" w14:textId="77777777" w:rsidR="0091142F" w:rsidRDefault="0091142F" w:rsidP="00CF414A">
      <w:pPr>
        <w:tabs>
          <w:tab w:val="left" w:pos="3180"/>
        </w:tabs>
        <w:rPr>
          <w:sz w:val="22"/>
          <w:szCs w:val="22"/>
        </w:rPr>
      </w:pPr>
    </w:p>
    <w:p w14:paraId="52C908B1" w14:textId="77777777" w:rsidR="0091142F" w:rsidRDefault="0091142F" w:rsidP="00CF414A">
      <w:pPr>
        <w:tabs>
          <w:tab w:val="left" w:pos="3180"/>
        </w:tabs>
        <w:rPr>
          <w:sz w:val="22"/>
          <w:szCs w:val="22"/>
        </w:rPr>
      </w:pPr>
    </w:p>
    <w:p w14:paraId="33793D96" w14:textId="77777777" w:rsidR="0091142F" w:rsidRDefault="0091142F" w:rsidP="00CF414A">
      <w:pPr>
        <w:tabs>
          <w:tab w:val="left" w:pos="3180"/>
        </w:tabs>
        <w:rPr>
          <w:sz w:val="22"/>
          <w:szCs w:val="22"/>
        </w:rPr>
      </w:pPr>
    </w:p>
    <w:p w14:paraId="7D57A9DE" w14:textId="23B4F8A2" w:rsidR="00CF414A" w:rsidRPr="00CF414A" w:rsidRDefault="00CF414A" w:rsidP="00CF414A">
      <w:pPr>
        <w:tabs>
          <w:tab w:val="left" w:pos="3180"/>
        </w:tabs>
        <w:rPr>
          <w:sz w:val="22"/>
          <w:szCs w:val="22"/>
        </w:rPr>
      </w:pPr>
      <w:r w:rsidRPr="00CF414A">
        <w:rPr>
          <w:sz w:val="22"/>
          <w:szCs w:val="22"/>
        </w:rPr>
        <w:t>Рассылка: в дело</w:t>
      </w:r>
      <w:r w:rsidR="0089010C">
        <w:rPr>
          <w:sz w:val="22"/>
          <w:szCs w:val="22"/>
        </w:rPr>
        <w:t>, орготдел</w:t>
      </w:r>
      <w:r w:rsidRPr="00CF414A">
        <w:rPr>
          <w:sz w:val="22"/>
          <w:szCs w:val="22"/>
        </w:rPr>
        <w:t>, Финансовое управление, УСиА, бухгалтерия, ОСЭР</w:t>
      </w:r>
    </w:p>
    <w:p w14:paraId="0B6B1FAD" w14:textId="7FAF9405" w:rsidR="0091142F" w:rsidRDefault="0091142F" w:rsidP="00CF414A">
      <w:pPr>
        <w:tabs>
          <w:tab w:val="left" w:pos="7812"/>
        </w:tabs>
        <w:rPr>
          <w:sz w:val="22"/>
          <w:szCs w:val="22"/>
        </w:rPr>
        <w:sectPr w:rsidR="0091142F" w:rsidSect="00A954B5">
          <w:footerReference w:type="first" r:id="rId9"/>
          <w:pgSz w:w="11907" w:h="16839" w:code="9"/>
          <w:pgMar w:top="1134" w:right="850" w:bottom="1134" w:left="1701" w:header="709" w:footer="709" w:gutter="0"/>
          <w:cols w:space="708"/>
          <w:titlePg/>
          <w:docGrid w:linePitch="360"/>
        </w:sectPr>
      </w:pPr>
      <w:proofErr w:type="spellStart"/>
      <w:r>
        <w:rPr>
          <w:sz w:val="22"/>
          <w:szCs w:val="22"/>
        </w:rPr>
        <w:t>Д.С.Васильева</w:t>
      </w:r>
      <w:proofErr w:type="spellEnd"/>
      <w:r w:rsidR="00CF414A" w:rsidRPr="00AE4A38">
        <w:rPr>
          <w:sz w:val="22"/>
          <w:szCs w:val="22"/>
        </w:rPr>
        <w:t xml:space="preserve"> 8 (39566) 3-</w:t>
      </w:r>
      <w:r>
        <w:rPr>
          <w:sz w:val="22"/>
          <w:szCs w:val="22"/>
        </w:rPr>
        <w:t>37-31</w:t>
      </w:r>
    </w:p>
    <w:p w14:paraId="7D00D03A" w14:textId="77777777" w:rsidR="00CF414A" w:rsidRDefault="00CF414A" w:rsidP="00CF414A">
      <w:pPr>
        <w:jc w:val="right"/>
      </w:pPr>
      <w:r>
        <w:lastRenderedPageBreak/>
        <w:t>Приложение</w:t>
      </w:r>
    </w:p>
    <w:p w14:paraId="23413DAE" w14:textId="191FB219" w:rsidR="00CF414A" w:rsidRDefault="00CF414A" w:rsidP="00CF414A">
      <w:pPr>
        <w:jc w:val="right"/>
      </w:pPr>
      <w:r>
        <w:t>к постановлению администрации</w:t>
      </w:r>
    </w:p>
    <w:p w14:paraId="18E7F263" w14:textId="77777777" w:rsidR="00CF414A" w:rsidRDefault="00CF414A" w:rsidP="00CF414A">
      <w:pPr>
        <w:jc w:val="right"/>
      </w:pPr>
      <w:r>
        <w:t>Нижнеилимского муниципального района</w:t>
      </w:r>
    </w:p>
    <w:p w14:paraId="154A7FF5" w14:textId="77777777" w:rsidR="00CF414A" w:rsidRDefault="00CF414A" w:rsidP="00CF414A">
      <w:pPr>
        <w:jc w:val="right"/>
        <w:rPr>
          <w:b/>
        </w:rPr>
      </w:pPr>
      <w:r>
        <w:t>от «____» _____________ №______</w:t>
      </w:r>
    </w:p>
    <w:p w14:paraId="661B9220" w14:textId="77777777" w:rsidR="00CF414A" w:rsidRPr="009C198E" w:rsidRDefault="00CF414A" w:rsidP="00CF414A">
      <w:pPr>
        <w:jc w:val="center"/>
        <w:outlineLvl w:val="0"/>
        <w:rPr>
          <w:b/>
          <w:sz w:val="20"/>
          <w:szCs w:val="20"/>
        </w:rPr>
      </w:pPr>
    </w:p>
    <w:p w14:paraId="4AC1B156" w14:textId="77777777" w:rsidR="00CF414A" w:rsidRPr="009C198E" w:rsidRDefault="00CF414A" w:rsidP="00CF414A">
      <w:pPr>
        <w:jc w:val="center"/>
        <w:outlineLvl w:val="0"/>
        <w:rPr>
          <w:b/>
          <w:sz w:val="10"/>
          <w:szCs w:val="10"/>
        </w:rPr>
      </w:pPr>
    </w:p>
    <w:p w14:paraId="03BD16AC" w14:textId="77777777" w:rsidR="00CF414A" w:rsidRPr="00DC4540" w:rsidRDefault="00CF414A" w:rsidP="00CF414A">
      <w:pPr>
        <w:jc w:val="center"/>
        <w:outlineLvl w:val="0"/>
        <w:rPr>
          <w:b/>
        </w:rPr>
      </w:pPr>
      <w:bookmarkStart w:id="3" w:name="_Hlk189729644"/>
      <w:r>
        <w:rPr>
          <w:b/>
        </w:rPr>
        <w:t xml:space="preserve">Муниципальная программа  </w:t>
      </w:r>
    </w:p>
    <w:p w14:paraId="081B8394" w14:textId="77777777" w:rsidR="00CF414A" w:rsidRPr="007972DD" w:rsidRDefault="00CF414A" w:rsidP="00CF414A">
      <w:pPr>
        <w:jc w:val="center"/>
      </w:pPr>
      <w:r w:rsidRPr="00885198">
        <w:t>«</w:t>
      </w:r>
      <w:r w:rsidRPr="007972DD">
        <w:t xml:space="preserve">Обеспечение комплексного пространственного и территориального развития </w:t>
      </w:r>
      <w:r w:rsidRPr="007972DD">
        <w:rPr>
          <w:bCs/>
        </w:rPr>
        <w:t>Нижнеилимского му</w:t>
      </w:r>
      <w:r>
        <w:rPr>
          <w:bCs/>
        </w:rPr>
        <w:t>ниципального района» на 2025-2029</w:t>
      </w:r>
      <w:r w:rsidRPr="007972DD">
        <w:rPr>
          <w:bCs/>
        </w:rPr>
        <w:t xml:space="preserve"> годы</w:t>
      </w:r>
    </w:p>
    <w:bookmarkEnd w:id="3"/>
    <w:p w14:paraId="229375FF" w14:textId="77777777" w:rsidR="00CF414A" w:rsidRDefault="00CF414A" w:rsidP="00CF414A">
      <w:pPr>
        <w:jc w:val="both"/>
      </w:pPr>
    </w:p>
    <w:p w14:paraId="0E227814" w14:textId="516553D3" w:rsidR="00CF414A" w:rsidRPr="004E424B" w:rsidRDefault="00CF414A" w:rsidP="00CF414A">
      <w:pPr>
        <w:ind w:firstLine="480"/>
        <w:jc w:val="both"/>
        <w:rPr>
          <w:bCs/>
        </w:rPr>
      </w:pPr>
      <w:r w:rsidRPr="009758D2">
        <w:t>Муниципальная программа</w:t>
      </w:r>
      <w:r>
        <w:t xml:space="preserve"> </w:t>
      </w:r>
      <w:r w:rsidRPr="00885198">
        <w:t>«</w:t>
      </w:r>
      <w:r w:rsidRPr="007972DD">
        <w:t xml:space="preserve">Обеспечение комплексного пространственного </w:t>
      </w:r>
      <w:r>
        <w:t xml:space="preserve">и </w:t>
      </w:r>
      <w:r w:rsidRPr="007972DD">
        <w:t xml:space="preserve">территориального развития </w:t>
      </w:r>
      <w:r w:rsidRPr="007972DD">
        <w:rPr>
          <w:bCs/>
        </w:rPr>
        <w:t>Нижнеилимского му</w:t>
      </w:r>
      <w:r>
        <w:rPr>
          <w:bCs/>
        </w:rPr>
        <w:t>ниципального района» на 2025-2029</w:t>
      </w:r>
      <w:r w:rsidRPr="007972DD">
        <w:rPr>
          <w:bCs/>
        </w:rPr>
        <w:t xml:space="preserve"> годы</w:t>
      </w:r>
      <w:r w:rsidRPr="009758D2">
        <w:t xml:space="preserve"> </w:t>
      </w:r>
      <w:r w:rsidRPr="00E04228">
        <w:t xml:space="preserve">(далее – </w:t>
      </w:r>
      <w:r>
        <w:t>муниципальная п</w:t>
      </w:r>
      <w:r w:rsidRPr="00E04228">
        <w:t xml:space="preserve">рограмма) разработана </w:t>
      </w:r>
      <w:r>
        <w:t xml:space="preserve">в </w:t>
      </w:r>
      <w:r w:rsidRPr="006A5014">
        <w:t>целях</w:t>
      </w:r>
      <w:r w:rsidR="008D64D7">
        <w:t xml:space="preserve"> </w:t>
      </w:r>
      <w:r w:rsidR="008D64D7" w:rsidRPr="008D64D7">
        <w:t xml:space="preserve">создания условий для обеспечения комплексного пространственного и территориального развития </w:t>
      </w:r>
      <w:r w:rsidR="008D64D7" w:rsidRPr="008D64D7">
        <w:rPr>
          <w:bCs/>
        </w:rPr>
        <w:t>Нижнеилимского муниципального района</w:t>
      </w:r>
      <w:r w:rsidRPr="008D64D7">
        <w:t>.</w:t>
      </w:r>
    </w:p>
    <w:p w14:paraId="5B6552D5" w14:textId="77777777" w:rsidR="00CF414A" w:rsidRDefault="00CF414A" w:rsidP="00CF414A">
      <w:pPr>
        <w:rPr>
          <w:b/>
        </w:rPr>
      </w:pPr>
    </w:p>
    <w:p w14:paraId="59279EBA" w14:textId="77777777" w:rsidR="00CF414A" w:rsidRPr="00DC4540" w:rsidRDefault="00CF414A" w:rsidP="00CF414A">
      <w:pPr>
        <w:jc w:val="center"/>
        <w:outlineLvl w:val="0"/>
        <w:rPr>
          <w:b/>
        </w:rPr>
      </w:pPr>
      <w:r>
        <w:rPr>
          <w:b/>
        </w:rPr>
        <w:t xml:space="preserve">Глава 1. </w:t>
      </w:r>
      <w:r w:rsidRPr="00DC4540">
        <w:rPr>
          <w:b/>
        </w:rPr>
        <w:t>ПАСПОРТ</w:t>
      </w:r>
    </w:p>
    <w:p w14:paraId="60012E3E" w14:textId="77777777" w:rsidR="00CF414A" w:rsidRDefault="00CF414A" w:rsidP="00CF414A">
      <w:pPr>
        <w:jc w:val="center"/>
        <w:outlineLvl w:val="0"/>
        <w:rPr>
          <w:b/>
        </w:rPr>
      </w:pPr>
      <w:r w:rsidRPr="00B31485">
        <w:rPr>
          <w:b/>
        </w:rPr>
        <w:t>муниципальной программы</w:t>
      </w:r>
    </w:p>
    <w:p w14:paraId="2857F736" w14:textId="77777777" w:rsidR="00CF414A" w:rsidRPr="007972DD" w:rsidRDefault="00CF414A" w:rsidP="00CF414A">
      <w:pPr>
        <w:jc w:val="center"/>
      </w:pPr>
      <w:r w:rsidRPr="00885198">
        <w:t>«</w:t>
      </w:r>
      <w:r w:rsidRPr="007972DD">
        <w:t xml:space="preserve">Обеспечение комплексного пространственного и территориального развития </w:t>
      </w:r>
      <w:r w:rsidRPr="007972DD">
        <w:rPr>
          <w:bCs/>
        </w:rPr>
        <w:t>Нижнеилимского му</w:t>
      </w:r>
      <w:r>
        <w:rPr>
          <w:bCs/>
        </w:rPr>
        <w:t>ниципального района» на 2025-2029</w:t>
      </w:r>
      <w:r w:rsidRPr="007972DD">
        <w:rPr>
          <w:bCs/>
        </w:rPr>
        <w:t xml:space="preserve"> годы</w:t>
      </w:r>
    </w:p>
    <w:p w14:paraId="51B3A1AA" w14:textId="77777777" w:rsidR="00CF414A" w:rsidRDefault="00CF414A" w:rsidP="00CF414A">
      <w:pPr>
        <w:rPr>
          <w:b/>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7656"/>
      </w:tblGrid>
      <w:tr w:rsidR="00CF414A" w:rsidRPr="00000C54" w14:paraId="2510E7F4" w14:textId="77777777" w:rsidTr="008E7684">
        <w:tc>
          <w:tcPr>
            <w:tcW w:w="907" w:type="pct"/>
          </w:tcPr>
          <w:p w14:paraId="734DE8CC" w14:textId="77777777" w:rsidR="00CF414A" w:rsidRPr="00000C54" w:rsidRDefault="00CF414A" w:rsidP="0060629E">
            <w:pPr>
              <w:rPr>
                <w:sz w:val="20"/>
                <w:szCs w:val="20"/>
              </w:rPr>
            </w:pPr>
            <w:r w:rsidRPr="00000C54">
              <w:rPr>
                <w:sz w:val="20"/>
                <w:szCs w:val="20"/>
              </w:rPr>
              <w:t>Наименование характеристик</w:t>
            </w:r>
          </w:p>
          <w:p w14:paraId="0EE8C57C" w14:textId="77777777" w:rsidR="00CF414A" w:rsidRPr="00000C54" w:rsidRDefault="00CF414A" w:rsidP="0060629E">
            <w:pPr>
              <w:rPr>
                <w:sz w:val="20"/>
                <w:szCs w:val="20"/>
              </w:rPr>
            </w:pPr>
            <w:r w:rsidRPr="00000C54">
              <w:rPr>
                <w:sz w:val="20"/>
                <w:szCs w:val="20"/>
              </w:rPr>
              <w:t>муниципальной   программы</w:t>
            </w:r>
          </w:p>
        </w:tc>
        <w:tc>
          <w:tcPr>
            <w:tcW w:w="4093" w:type="pct"/>
          </w:tcPr>
          <w:p w14:paraId="12ECE4C4" w14:textId="70B33325" w:rsidR="00CF414A" w:rsidRPr="00AF712B" w:rsidRDefault="00AF712B" w:rsidP="008D64D7">
            <w:pPr>
              <w:jc w:val="both"/>
              <w:rPr>
                <w:sz w:val="20"/>
                <w:szCs w:val="20"/>
              </w:rPr>
            </w:pPr>
            <w:r w:rsidRPr="00AF712B">
              <w:rPr>
                <w:sz w:val="20"/>
                <w:szCs w:val="20"/>
              </w:rPr>
              <w:t xml:space="preserve"> Муниципальная программа </w:t>
            </w:r>
            <w:r w:rsidRPr="00885198">
              <w:rPr>
                <w:sz w:val="20"/>
                <w:szCs w:val="20"/>
              </w:rPr>
              <w:t>«</w:t>
            </w:r>
            <w:r w:rsidRPr="00AF712B">
              <w:rPr>
                <w:sz w:val="20"/>
                <w:szCs w:val="20"/>
              </w:rPr>
              <w:t xml:space="preserve">Обеспечение комплексного пространственного и территориального развития </w:t>
            </w:r>
            <w:r w:rsidRPr="00AF712B">
              <w:rPr>
                <w:bCs/>
                <w:sz w:val="20"/>
                <w:szCs w:val="20"/>
              </w:rPr>
              <w:t>Нижнеилимского муниципального района» на 2025-2029 годы</w:t>
            </w:r>
          </w:p>
        </w:tc>
      </w:tr>
      <w:tr w:rsidR="00CF414A" w:rsidRPr="00000C54" w14:paraId="62F7EA6A" w14:textId="77777777" w:rsidTr="008E7684">
        <w:tc>
          <w:tcPr>
            <w:tcW w:w="907" w:type="pct"/>
          </w:tcPr>
          <w:p w14:paraId="149F50B0" w14:textId="374DA82F" w:rsidR="00CF414A" w:rsidRPr="00000C54" w:rsidRDefault="00CF414A" w:rsidP="0060629E">
            <w:pPr>
              <w:rPr>
                <w:sz w:val="20"/>
                <w:szCs w:val="20"/>
              </w:rPr>
            </w:pPr>
            <w:r w:rsidRPr="00000C54">
              <w:rPr>
                <w:sz w:val="20"/>
                <w:szCs w:val="20"/>
              </w:rPr>
              <w:t xml:space="preserve">Правовое основание разработки муниципальной   программы </w:t>
            </w:r>
          </w:p>
        </w:tc>
        <w:tc>
          <w:tcPr>
            <w:tcW w:w="4093" w:type="pct"/>
          </w:tcPr>
          <w:p w14:paraId="3EE729A2" w14:textId="77777777" w:rsidR="00CF414A" w:rsidRPr="00781D4D" w:rsidRDefault="00CF414A" w:rsidP="0060629E">
            <w:pPr>
              <w:tabs>
                <w:tab w:val="left" w:pos="432"/>
                <w:tab w:val="left" w:pos="8151"/>
              </w:tabs>
              <w:jc w:val="both"/>
              <w:rPr>
                <w:sz w:val="20"/>
                <w:szCs w:val="20"/>
              </w:rPr>
            </w:pPr>
            <w:r w:rsidRPr="00781D4D">
              <w:rPr>
                <w:sz w:val="20"/>
                <w:szCs w:val="20"/>
              </w:rPr>
              <w:t>1.Градостроительный кодекс Российской Федерации.</w:t>
            </w:r>
          </w:p>
          <w:p w14:paraId="0B271415" w14:textId="77777777" w:rsidR="00E41BD2" w:rsidRPr="00781D4D" w:rsidRDefault="00CF414A" w:rsidP="0060629E">
            <w:pPr>
              <w:tabs>
                <w:tab w:val="left" w:pos="432"/>
                <w:tab w:val="left" w:pos="8151"/>
              </w:tabs>
              <w:jc w:val="both"/>
              <w:rPr>
                <w:bCs/>
                <w:sz w:val="20"/>
                <w:szCs w:val="20"/>
              </w:rPr>
            </w:pPr>
            <w:r w:rsidRPr="00781D4D">
              <w:rPr>
                <w:sz w:val="20"/>
                <w:szCs w:val="20"/>
              </w:rPr>
              <w:t>2.</w:t>
            </w:r>
            <w:r w:rsidR="00E41BD2" w:rsidRPr="00781D4D">
              <w:rPr>
                <w:bCs/>
                <w:sz w:val="20"/>
                <w:szCs w:val="20"/>
              </w:rPr>
              <w:t xml:space="preserve"> Федеральный закон № 131-ФЗ от 06.10.2003г. «Об общих принципах организации местного самоуправления в Российской Федерации».</w:t>
            </w:r>
          </w:p>
          <w:p w14:paraId="45350072" w14:textId="547A21BC" w:rsidR="00CF414A" w:rsidRPr="00781D4D" w:rsidRDefault="00E41BD2" w:rsidP="0060629E">
            <w:pPr>
              <w:tabs>
                <w:tab w:val="left" w:pos="432"/>
                <w:tab w:val="left" w:pos="8151"/>
              </w:tabs>
              <w:jc w:val="both"/>
              <w:rPr>
                <w:sz w:val="20"/>
                <w:szCs w:val="20"/>
              </w:rPr>
            </w:pPr>
            <w:r w:rsidRPr="00781D4D">
              <w:rPr>
                <w:sz w:val="20"/>
                <w:szCs w:val="20"/>
              </w:rPr>
              <w:t xml:space="preserve">3. </w:t>
            </w:r>
            <w:r w:rsidR="00CF414A" w:rsidRPr="00781D4D">
              <w:rPr>
                <w:sz w:val="20"/>
                <w:szCs w:val="20"/>
              </w:rPr>
              <w:t>Закон Иркутской области от 23.07.2008г. № 59-оз «О градостроительной деятельности в Иркутской области».</w:t>
            </w:r>
          </w:p>
          <w:p w14:paraId="1D5EF207" w14:textId="19CA7FA2" w:rsidR="00CF414A" w:rsidRPr="00781D4D" w:rsidRDefault="00E41BD2" w:rsidP="00E41BD2">
            <w:pPr>
              <w:shd w:val="clear" w:color="auto" w:fill="FFFFFF"/>
              <w:jc w:val="both"/>
              <w:rPr>
                <w:sz w:val="20"/>
                <w:szCs w:val="20"/>
              </w:rPr>
            </w:pPr>
            <w:r w:rsidRPr="00781D4D">
              <w:rPr>
                <w:sz w:val="20"/>
                <w:szCs w:val="20"/>
              </w:rPr>
              <w:t>4.</w:t>
            </w:r>
            <w:r w:rsidR="00CF414A" w:rsidRPr="00781D4D">
              <w:rPr>
                <w:sz w:val="20"/>
                <w:szCs w:val="20"/>
              </w:rPr>
              <w:t>Государственная программа Иркутской области «Обеспечение комплексного пространственного и территориального развития Иркутской области»</w:t>
            </w:r>
            <w:r w:rsidR="00E245A0" w:rsidRPr="00781D4D">
              <w:rPr>
                <w:sz w:val="20"/>
                <w:szCs w:val="20"/>
              </w:rPr>
              <w:t>, утвержденная постановлением Правительства иркутской области от 13.11.2023г. 31018-пп.</w:t>
            </w:r>
          </w:p>
          <w:p w14:paraId="044A8A17" w14:textId="77777777" w:rsidR="00F96BF0" w:rsidRPr="00781D4D" w:rsidRDefault="00CF414A" w:rsidP="0060629E">
            <w:pPr>
              <w:shd w:val="clear" w:color="auto" w:fill="FFFFFF"/>
              <w:jc w:val="both"/>
              <w:rPr>
                <w:sz w:val="20"/>
                <w:szCs w:val="20"/>
              </w:rPr>
            </w:pPr>
            <w:r w:rsidRPr="00781D4D">
              <w:rPr>
                <w:sz w:val="20"/>
                <w:szCs w:val="20"/>
              </w:rPr>
              <w:t xml:space="preserve">5. Постановление Правительства Иркутской области № 82-пп от 08.02.2018 г. «Об утверждении положения о предоставлении субсидии из областного бюджета местным бюджетам в целях софинансирования расходных обязательств муниципальных образований Иркутской области на подготовку проектов документов градостроительного зонирования, субсидии на подготовку проектов документов территориального планирования, субсидии на актуализацию документов территориального планирования, субсидии на подготовку документации по планировке территорий (проектов планировки территорий и (или) проектов межевания территорий), субсидии на проведение работ в отношении постановки на кадастровый учет границ населенных пунктов Иркутской области, субсидии на подготовку материалов, полученных в результате выполнения картографических работ, и субсидии на актуализацию документов градостроительного зонирования». </w:t>
            </w:r>
          </w:p>
          <w:p w14:paraId="32ADB1DD" w14:textId="6B9CA13E" w:rsidR="00CF414A" w:rsidRPr="00781D4D" w:rsidRDefault="00F96BF0" w:rsidP="0060629E">
            <w:pPr>
              <w:shd w:val="clear" w:color="auto" w:fill="FFFFFF"/>
              <w:jc w:val="both"/>
              <w:rPr>
                <w:sz w:val="20"/>
                <w:szCs w:val="20"/>
              </w:rPr>
            </w:pPr>
            <w:r w:rsidRPr="00781D4D">
              <w:rPr>
                <w:sz w:val="20"/>
                <w:szCs w:val="20"/>
              </w:rPr>
              <w:t>6.</w:t>
            </w:r>
            <w:r w:rsidR="00CF414A" w:rsidRPr="00781D4D">
              <w:rPr>
                <w:sz w:val="20"/>
                <w:szCs w:val="20"/>
              </w:rPr>
              <w:t xml:space="preserve"> </w:t>
            </w:r>
            <w:r w:rsidRPr="00781D4D">
              <w:rPr>
                <w:sz w:val="20"/>
                <w:szCs w:val="20"/>
              </w:rPr>
              <w:t>Устав муниципального образования «Нижнеилимский район».</w:t>
            </w:r>
          </w:p>
          <w:p w14:paraId="4C8D475F" w14:textId="30027817" w:rsidR="00CF414A" w:rsidRPr="00E41BD2" w:rsidRDefault="00F96BF0" w:rsidP="0060629E">
            <w:pPr>
              <w:shd w:val="clear" w:color="auto" w:fill="FFFFFF"/>
              <w:jc w:val="both"/>
              <w:rPr>
                <w:sz w:val="20"/>
                <w:szCs w:val="20"/>
                <w:highlight w:val="yellow"/>
              </w:rPr>
            </w:pPr>
            <w:r w:rsidRPr="00781D4D">
              <w:rPr>
                <w:sz w:val="20"/>
                <w:szCs w:val="20"/>
              </w:rPr>
              <w:t>7</w:t>
            </w:r>
            <w:r w:rsidR="00CF414A" w:rsidRPr="00781D4D">
              <w:rPr>
                <w:sz w:val="20"/>
                <w:szCs w:val="20"/>
              </w:rPr>
              <w:t xml:space="preserve">. </w:t>
            </w:r>
            <w:r w:rsidR="00E41BD2" w:rsidRPr="00781D4D">
              <w:rPr>
                <w:sz w:val="20"/>
                <w:szCs w:val="20"/>
              </w:rPr>
              <w:t xml:space="preserve"> Решение Думы Нижнеилимского муниципального района от 25.10.20218г. № 359 «Об утверждении Стратегии социально-экономического развития муниципального образования «Нижнеилимский район» до 2030 года».</w:t>
            </w:r>
          </w:p>
        </w:tc>
      </w:tr>
      <w:tr w:rsidR="00CF414A" w:rsidRPr="00000C54" w14:paraId="7152DAE4" w14:textId="77777777" w:rsidTr="008E7684">
        <w:tc>
          <w:tcPr>
            <w:tcW w:w="907" w:type="pct"/>
          </w:tcPr>
          <w:p w14:paraId="5BE8DBB8" w14:textId="6ABA2094" w:rsidR="00CF414A" w:rsidRPr="00000C54" w:rsidRDefault="00CF414A" w:rsidP="0060629E">
            <w:pPr>
              <w:rPr>
                <w:sz w:val="20"/>
                <w:szCs w:val="20"/>
              </w:rPr>
            </w:pPr>
            <w:r w:rsidRPr="00000C54">
              <w:rPr>
                <w:sz w:val="20"/>
                <w:szCs w:val="20"/>
              </w:rPr>
              <w:t>Ответственный исполнитель муниципальной программы</w:t>
            </w:r>
          </w:p>
        </w:tc>
        <w:tc>
          <w:tcPr>
            <w:tcW w:w="4093" w:type="pct"/>
          </w:tcPr>
          <w:p w14:paraId="0F41FB50" w14:textId="77777777" w:rsidR="00CF414A" w:rsidRPr="00000C54" w:rsidRDefault="00CF414A" w:rsidP="0060629E">
            <w:pPr>
              <w:jc w:val="both"/>
              <w:rPr>
                <w:sz w:val="20"/>
                <w:szCs w:val="20"/>
              </w:rPr>
            </w:pPr>
            <w:r>
              <w:rPr>
                <w:sz w:val="20"/>
                <w:szCs w:val="20"/>
              </w:rPr>
              <w:t xml:space="preserve"> Управление строительства и архитектуры а</w:t>
            </w:r>
            <w:r w:rsidRPr="00000C54">
              <w:rPr>
                <w:sz w:val="20"/>
                <w:szCs w:val="20"/>
              </w:rPr>
              <w:t xml:space="preserve">дминистрации Нижнеилимского муниципального района </w:t>
            </w:r>
          </w:p>
        </w:tc>
      </w:tr>
      <w:tr w:rsidR="00CF414A" w:rsidRPr="00000C54" w14:paraId="35B1FCBA" w14:textId="77777777" w:rsidTr="008E7684">
        <w:tc>
          <w:tcPr>
            <w:tcW w:w="907" w:type="pct"/>
          </w:tcPr>
          <w:p w14:paraId="12A44AD3" w14:textId="77777777" w:rsidR="00CF414A" w:rsidRPr="00000C54" w:rsidRDefault="00CF414A" w:rsidP="0060629E">
            <w:pPr>
              <w:rPr>
                <w:sz w:val="20"/>
                <w:szCs w:val="20"/>
              </w:rPr>
            </w:pPr>
            <w:r w:rsidRPr="00000C54">
              <w:rPr>
                <w:sz w:val="20"/>
                <w:szCs w:val="20"/>
              </w:rPr>
              <w:t>Соисполнители муниципальной   программы</w:t>
            </w:r>
          </w:p>
        </w:tc>
        <w:tc>
          <w:tcPr>
            <w:tcW w:w="4093" w:type="pct"/>
          </w:tcPr>
          <w:p w14:paraId="43D74D01" w14:textId="77777777" w:rsidR="00CF414A" w:rsidRPr="00000C54" w:rsidRDefault="00CF414A" w:rsidP="0060629E">
            <w:pPr>
              <w:jc w:val="both"/>
              <w:rPr>
                <w:sz w:val="20"/>
                <w:szCs w:val="20"/>
              </w:rPr>
            </w:pPr>
            <w:r>
              <w:rPr>
                <w:sz w:val="20"/>
                <w:szCs w:val="20"/>
              </w:rPr>
              <w:t>-</w:t>
            </w:r>
          </w:p>
        </w:tc>
      </w:tr>
      <w:tr w:rsidR="00CF414A" w:rsidRPr="00000C54" w14:paraId="5E367325" w14:textId="77777777" w:rsidTr="008E7684">
        <w:tc>
          <w:tcPr>
            <w:tcW w:w="907" w:type="pct"/>
          </w:tcPr>
          <w:p w14:paraId="08392B7D" w14:textId="77777777" w:rsidR="00CF414A" w:rsidRPr="00000C54" w:rsidRDefault="00CF414A" w:rsidP="0060629E">
            <w:pPr>
              <w:rPr>
                <w:sz w:val="20"/>
                <w:szCs w:val="20"/>
              </w:rPr>
            </w:pPr>
            <w:r w:rsidRPr="00000C54">
              <w:rPr>
                <w:sz w:val="20"/>
                <w:szCs w:val="20"/>
              </w:rPr>
              <w:t>Участники муниципальной   программы</w:t>
            </w:r>
          </w:p>
        </w:tc>
        <w:tc>
          <w:tcPr>
            <w:tcW w:w="4093" w:type="pct"/>
          </w:tcPr>
          <w:p w14:paraId="14460B91" w14:textId="77777777" w:rsidR="00CF414A" w:rsidRPr="00000C54" w:rsidRDefault="00CF414A" w:rsidP="0060629E">
            <w:pPr>
              <w:jc w:val="both"/>
              <w:rPr>
                <w:sz w:val="20"/>
                <w:szCs w:val="20"/>
              </w:rPr>
            </w:pPr>
            <w:r>
              <w:rPr>
                <w:sz w:val="20"/>
                <w:szCs w:val="20"/>
              </w:rPr>
              <w:t>-</w:t>
            </w:r>
          </w:p>
        </w:tc>
      </w:tr>
      <w:tr w:rsidR="00CF414A" w:rsidRPr="00000C54" w14:paraId="0581E596" w14:textId="77777777" w:rsidTr="008E7684">
        <w:trPr>
          <w:trHeight w:val="570"/>
        </w:trPr>
        <w:tc>
          <w:tcPr>
            <w:tcW w:w="907" w:type="pct"/>
          </w:tcPr>
          <w:p w14:paraId="69EC387E" w14:textId="77777777" w:rsidR="00CF414A" w:rsidRPr="00000C54" w:rsidRDefault="00CF414A" w:rsidP="0060629E">
            <w:pPr>
              <w:rPr>
                <w:sz w:val="20"/>
                <w:szCs w:val="20"/>
              </w:rPr>
            </w:pPr>
            <w:r w:rsidRPr="00000C54">
              <w:rPr>
                <w:sz w:val="20"/>
                <w:szCs w:val="20"/>
              </w:rPr>
              <w:lastRenderedPageBreak/>
              <w:t>Цели муниципальной   программы</w:t>
            </w:r>
          </w:p>
        </w:tc>
        <w:tc>
          <w:tcPr>
            <w:tcW w:w="4093" w:type="pct"/>
          </w:tcPr>
          <w:p w14:paraId="264022C0" w14:textId="4340C5ED" w:rsidR="00CF414A" w:rsidRPr="00F74F68" w:rsidRDefault="00F74F68" w:rsidP="0060629E">
            <w:pPr>
              <w:ind w:right="-40"/>
              <w:jc w:val="both"/>
              <w:outlineLvl w:val="0"/>
              <w:rPr>
                <w:b/>
                <w:sz w:val="20"/>
                <w:szCs w:val="20"/>
              </w:rPr>
            </w:pPr>
            <w:r w:rsidRPr="00781D4D">
              <w:rPr>
                <w:sz w:val="20"/>
                <w:szCs w:val="20"/>
              </w:rPr>
              <w:t xml:space="preserve">Создание условий для обеспечения комплексного пространственного и территориального развития </w:t>
            </w:r>
            <w:r w:rsidR="00781D4D" w:rsidRPr="00781D4D">
              <w:rPr>
                <w:bCs/>
                <w:sz w:val="20"/>
                <w:szCs w:val="20"/>
              </w:rPr>
              <w:t>Нижнеилимского муниципального района</w:t>
            </w:r>
          </w:p>
        </w:tc>
      </w:tr>
      <w:tr w:rsidR="00CF414A" w:rsidRPr="00000C54" w14:paraId="277C3475" w14:textId="77777777" w:rsidTr="008E7684">
        <w:trPr>
          <w:trHeight w:val="1077"/>
        </w:trPr>
        <w:tc>
          <w:tcPr>
            <w:tcW w:w="907" w:type="pct"/>
          </w:tcPr>
          <w:p w14:paraId="63516A0E" w14:textId="77777777" w:rsidR="00CF414A" w:rsidRPr="00363301" w:rsidRDefault="00CF414A" w:rsidP="0060629E">
            <w:pPr>
              <w:rPr>
                <w:sz w:val="20"/>
                <w:szCs w:val="20"/>
              </w:rPr>
            </w:pPr>
            <w:r w:rsidRPr="00363301">
              <w:rPr>
                <w:sz w:val="20"/>
                <w:szCs w:val="20"/>
              </w:rPr>
              <w:t>Задачи муниципальной   программы</w:t>
            </w:r>
          </w:p>
        </w:tc>
        <w:tc>
          <w:tcPr>
            <w:tcW w:w="4093" w:type="pct"/>
          </w:tcPr>
          <w:p w14:paraId="455E8EA0" w14:textId="1479E3A5" w:rsidR="00CF414A" w:rsidRDefault="00C7554F" w:rsidP="00CF414A">
            <w:pPr>
              <w:numPr>
                <w:ilvl w:val="0"/>
                <w:numId w:val="1"/>
              </w:numPr>
              <w:tabs>
                <w:tab w:val="left" w:pos="259"/>
              </w:tabs>
              <w:ind w:left="0" w:right="-108" w:firstLine="0"/>
              <w:jc w:val="both"/>
              <w:rPr>
                <w:sz w:val="20"/>
                <w:szCs w:val="20"/>
              </w:rPr>
            </w:pPr>
            <w:r>
              <w:rPr>
                <w:sz w:val="20"/>
                <w:szCs w:val="20"/>
              </w:rPr>
              <w:t>В</w:t>
            </w:r>
            <w:r w:rsidR="00CF414A" w:rsidRPr="00911BC1">
              <w:rPr>
                <w:sz w:val="20"/>
                <w:szCs w:val="20"/>
              </w:rPr>
              <w:t>несени</w:t>
            </w:r>
            <w:r>
              <w:rPr>
                <w:sz w:val="20"/>
                <w:szCs w:val="20"/>
              </w:rPr>
              <w:t>е</w:t>
            </w:r>
            <w:r w:rsidR="00CF414A" w:rsidRPr="00911BC1">
              <w:rPr>
                <w:sz w:val="20"/>
                <w:szCs w:val="20"/>
              </w:rPr>
              <w:t xml:space="preserve"> изменений в </w:t>
            </w:r>
            <w:r w:rsidR="00CF414A">
              <w:rPr>
                <w:sz w:val="20"/>
                <w:szCs w:val="20"/>
              </w:rPr>
              <w:t xml:space="preserve">правила </w:t>
            </w:r>
            <w:r w:rsidR="00CF414A" w:rsidRPr="00443794">
              <w:rPr>
                <w:sz w:val="20"/>
                <w:szCs w:val="20"/>
              </w:rPr>
              <w:t>землепользования и застройки Дальнинского сельского поселения Нижнеилимского района</w:t>
            </w:r>
            <w:r w:rsidR="00CF414A">
              <w:rPr>
                <w:sz w:val="20"/>
                <w:szCs w:val="20"/>
              </w:rPr>
              <w:t xml:space="preserve"> Иркутской области</w:t>
            </w:r>
          </w:p>
          <w:p w14:paraId="57926D69" w14:textId="10D613E6" w:rsidR="00CF414A" w:rsidRPr="007659BC" w:rsidRDefault="00CF414A" w:rsidP="0060629E">
            <w:pPr>
              <w:ind w:right="-108"/>
              <w:jc w:val="both"/>
              <w:rPr>
                <w:sz w:val="20"/>
                <w:szCs w:val="20"/>
              </w:rPr>
            </w:pPr>
            <w:r>
              <w:rPr>
                <w:sz w:val="20"/>
                <w:szCs w:val="20"/>
              </w:rPr>
              <w:t xml:space="preserve">2. Проведение </w:t>
            </w:r>
            <w:r w:rsidRPr="005F094F">
              <w:rPr>
                <w:sz w:val="20"/>
                <w:szCs w:val="20"/>
              </w:rPr>
              <w:t xml:space="preserve">картографических работ </w:t>
            </w:r>
            <w:r>
              <w:rPr>
                <w:sz w:val="20"/>
                <w:szCs w:val="20"/>
              </w:rPr>
              <w:t xml:space="preserve">на территориях </w:t>
            </w:r>
            <w:r w:rsidRPr="005F094F">
              <w:rPr>
                <w:sz w:val="20"/>
                <w:szCs w:val="20"/>
              </w:rPr>
              <w:t>населенных пункт</w:t>
            </w:r>
            <w:r>
              <w:rPr>
                <w:sz w:val="20"/>
                <w:szCs w:val="20"/>
              </w:rPr>
              <w:t>ов Нижнеилимского муниципального района Иркутской области</w:t>
            </w:r>
            <w:r w:rsidR="00BA20F2">
              <w:rPr>
                <w:sz w:val="20"/>
                <w:szCs w:val="20"/>
              </w:rPr>
              <w:t xml:space="preserve">: </w:t>
            </w:r>
            <w:r w:rsidR="00BA20F2" w:rsidRPr="000E7EB9">
              <w:rPr>
                <w:sz w:val="20"/>
                <w:szCs w:val="20"/>
              </w:rPr>
              <w:t>п.</w:t>
            </w:r>
            <w:r w:rsidR="00A0286E">
              <w:rPr>
                <w:sz w:val="20"/>
                <w:szCs w:val="20"/>
              </w:rPr>
              <w:t xml:space="preserve"> </w:t>
            </w:r>
            <w:r w:rsidR="00BA20F2" w:rsidRPr="000E7EB9">
              <w:rPr>
                <w:sz w:val="20"/>
                <w:szCs w:val="20"/>
              </w:rPr>
              <w:t>Заярск,</w:t>
            </w:r>
            <w:r w:rsidR="00BA20F2">
              <w:rPr>
                <w:sz w:val="20"/>
                <w:szCs w:val="20"/>
              </w:rPr>
              <w:t xml:space="preserve"> п. Брусничный, п.</w:t>
            </w:r>
            <w:r w:rsidR="00A0286E">
              <w:rPr>
                <w:sz w:val="20"/>
                <w:szCs w:val="20"/>
              </w:rPr>
              <w:t xml:space="preserve"> </w:t>
            </w:r>
            <w:r w:rsidR="00BA20F2">
              <w:rPr>
                <w:sz w:val="20"/>
                <w:szCs w:val="20"/>
              </w:rPr>
              <w:t>Дальний, п.</w:t>
            </w:r>
            <w:r w:rsidR="00A0286E">
              <w:rPr>
                <w:sz w:val="20"/>
                <w:szCs w:val="20"/>
              </w:rPr>
              <w:t xml:space="preserve"> </w:t>
            </w:r>
            <w:r w:rsidR="00BA20F2">
              <w:rPr>
                <w:sz w:val="20"/>
                <w:szCs w:val="20"/>
              </w:rPr>
              <w:t>Заморский, п.</w:t>
            </w:r>
            <w:r w:rsidR="00A0286E">
              <w:rPr>
                <w:sz w:val="20"/>
                <w:szCs w:val="20"/>
              </w:rPr>
              <w:t xml:space="preserve"> </w:t>
            </w:r>
            <w:r w:rsidR="00BA20F2">
              <w:rPr>
                <w:sz w:val="20"/>
                <w:szCs w:val="20"/>
              </w:rPr>
              <w:t>Новоилимск, п.</w:t>
            </w:r>
            <w:r w:rsidR="00A0286E">
              <w:rPr>
                <w:sz w:val="20"/>
                <w:szCs w:val="20"/>
              </w:rPr>
              <w:t xml:space="preserve"> </w:t>
            </w:r>
            <w:r w:rsidR="00BA20F2">
              <w:rPr>
                <w:sz w:val="20"/>
                <w:szCs w:val="20"/>
              </w:rPr>
              <w:t>Речушка, п.</w:t>
            </w:r>
            <w:r w:rsidR="00A0286E">
              <w:rPr>
                <w:sz w:val="20"/>
                <w:szCs w:val="20"/>
              </w:rPr>
              <w:t xml:space="preserve"> </w:t>
            </w:r>
            <w:r w:rsidR="00BA20F2">
              <w:rPr>
                <w:sz w:val="20"/>
                <w:szCs w:val="20"/>
              </w:rPr>
              <w:t>Березняки, п. Игирма.</w:t>
            </w:r>
          </w:p>
        </w:tc>
      </w:tr>
      <w:tr w:rsidR="00CF414A" w:rsidRPr="00000C54" w14:paraId="1AC5E554" w14:textId="77777777" w:rsidTr="008E7684">
        <w:tc>
          <w:tcPr>
            <w:tcW w:w="907" w:type="pct"/>
          </w:tcPr>
          <w:p w14:paraId="62F521C7" w14:textId="77777777" w:rsidR="00CF414A" w:rsidRPr="00363301" w:rsidRDefault="00CF414A" w:rsidP="0060629E">
            <w:pPr>
              <w:rPr>
                <w:sz w:val="20"/>
                <w:szCs w:val="20"/>
              </w:rPr>
            </w:pPr>
            <w:r w:rsidRPr="00363301">
              <w:rPr>
                <w:sz w:val="20"/>
                <w:szCs w:val="20"/>
              </w:rPr>
              <w:t>Подпрограммы муниципальной программы</w:t>
            </w:r>
          </w:p>
        </w:tc>
        <w:tc>
          <w:tcPr>
            <w:tcW w:w="4093" w:type="pct"/>
          </w:tcPr>
          <w:p w14:paraId="711DAEC0" w14:textId="77777777" w:rsidR="00CF414A" w:rsidRPr="00363301" w:rsidRDefault="00CF414A" w:rsidP="0060629E">
            <w:pPr>
              <w:jc w:val="both"/>
              <w:rPr>
                <w:sz w:val="20"/>
                <w:szCs w:val="20"/>
              </w:rPr>
            </w:pPr>
            <w:r>
              <w:rPr>
                <w:sz w:val="20"/>
                <w:szCs w:val="20"/>
              </w:rPr>
              <w:t>-</w:t>
            </w:r>
          </w:p>
        </w:tc>
      </w:tr>
      <w:tr w:rsidR="00CF414A" w:rsidRPr="00000C54" w14:paraId="2E646BAB" w14:textId="77777777" w:rsidTr="008E7684">
        <w:tc>
          <w:tcPr>
            <w:tcW w:w="907" w:type="pct"/>
          </w:tcPr>
          <w:p w14:paraId="34FB7872" w14:textId="0180CD5F" w:rsidR="00CF414A" w:rsidRPr="00363301" w:rsidRDefault="00CF414A" w:rsidP="0060629E">
            <w:pPr>
              <w:rPr>
                <w:sz w:val="20"/>
                <w:szCs w:val="20"/>
              </w:rPr>
            </w:pPr>
            <w:r w:rsidRPr="00363301">
              <w:rPr>
                <w:sz w:val="20"/>
                <w:szCs w:val="20"/>
              </w:rPr>
              <w:t xml:space="preserve">Сроки реализации муниципальной программы </w:t>
            </w:r>
          </w:p>
        </w:tc>
        <w:tc>
          <w:tcPr>
            <w:tcW w:w="4093" w:type="pct"/>
          </w:tcPr>
          <w:p w14:paraId="2E487858" w14:textId="77777777" w:rsidR="00CF414A" w:rsidRPr="00363301" w:rsidRDefault="00CF414A" w:rsidP="0060629E">
            <w:pPr>
              <w:jc w:val="both"/>
              <w:rPr>
                <w:sz w:val="20"/>
                <w:szCs w:val="20"/>
              </w:rPr>
            </w:pPr>
            <w:r>
              <w:rPr>
                <w:sz w:val="20"/>
                <w:szCs w:val="20"/>
              </w:rPr>
              <w:t>2025 -2029</w:t>
            </w:r>
            <w:r w:rsidRPr="00363301">
              <w:rPr>
                <w:sz w:val="20"/>
                <w:szCs w:val="20"/>
              </w:rPr>
              <w:t xml:space="preserve"> годы</w:t>
            </w:r>
          </w:p>
          <w:p w14:paraId="2D3D9406" w14:textId="77777777" w:rsidR="00CF414A" w:rsidRPr="00363301" w:rsidRDefault="00CF414A" w:rsidP="0060629E">
            <w:pPr>
              <w:jc w:val="both"/>
              <w:rPr>
                <w:sz w:val="20"/>
                <w:szCs w:val="20"/>
              </w:rPr>
            </w:pPr>
          </w:p>
        </w:tc>
      </w:tr>
      <w:tr w:rsidR="00CF414A" w:rsidRPr="00000C54" w14:paraId="15FE9FAB" w14:textId="77777777" w:rsidTr="008E7684">
        <w:trPr>
          <w:trHeight w:val="4624"/>
        </w:trPr>
        <w:tc>
          <w:tcPr>
            <w:tcW w:w="5000" w:type="pct"/>
            <w:gridSpan w:val="2"/>
            <w:vAlign w:val="center"/>
          </w:tcPr>
          <w:p w14:paraId="118E7756" w14:textId="77777777" w:rsidR="00CF414A" w:rsidRPr="00363301" w:rsidRDefault="00CF414A" w:rsidP="0091142F">
            <w:pPr>
              <w:jc w:val="center"/>
              <w:rPr>
                <w:sz w:val="20"/>
                <w:szCs w:val="20"/>
              </w:rPr>
            </w:pPr>
            <w:r w:rsidRPr="00363301">
              <w:rPr>
                <w:sz w:val="20"/>
                <w:szCs w:val="20"/>
              </w:rPr>
              <w:t>Объемы и источники финансирования муниципальной программы (тыс.руб.)</w:t>
            </w:r>
          </w:p>
          <w:tbl>
            <w:tblPr>
              <w:tblpPr w:leftFromText="180" w:rightFromText="180" w:vertAnchor="page" w:horzAnchor="margin" w:tblpX="-583" w:tblpY="489"/>
              <w:tblOverlap w:val="neve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5"/>
              <w:gridCol w:w="1650"/>
              <w:gridCol w:w="914"/>
              <w:gridCol w:w="850"/>
              <w:gridCol w:w="851"/>
              <w:gridCol w:w="850"/>
              <w:gridCol w:w="793"/>
            </w:tblGrid>
            <w:tr w:rsidR="00CF414A" w:rsidRPr="00363301" w14:paraId="31861BD0" w14:textId="77777777" w:rsidTr="00A0286E">
              <w:trPr>
                <w:trHeight w:val="62"/>
              </w:trPr>
              <w:tc>
                <w:tcPr>
                  <w:tcW w:w="3385" w:type="dxa"/>
                  <w:vMerge w:val="restart"/>
                  <w:vAlign w:val="center"/>
                </w:tcPr>
                <w:p w14:paraId="37F0E90B" w14:textId="44C72C91" w:rsidR="00CF414A" w:rsidRPr="00363301" w:rsidRDefault="00CF414A" w:rsidP="008F7AE5">
                  <w:pPr>
                    <w:jc w:val="center"/>
                    <w:rPr>
                      <w:sz w:val="20"/>
                      <w:szCs w:val="20"/>
                    </w:rPr>
                  </w:pPr>
                  <w:r>
                    <w:rPr>
                      <w:sz w:val="20"/>
                      <w:szCs w:val="20"/>
                    </w:rPr>
                    <w:t>Источники финансирования</w:t>
                  </w:r>
                </w:p>
              </w:tc>
              <w:tc>
                <w:tcPr>
                  <w:tcW w:w="5908" w:type="dxa"/>
                  <w:gridSpan w:val="6"/>
                </w:tcPr>
                <w:p w14:paraId="30290A8A" w14:textId="77777777" w:rsidR="00CF414A" w:rsidRPr="00363301" w:rsidRDefault="00CF414A" w:rsidP="0091142F">
                  <w:pPr>
                    <w:jc w:val="center"/>
                    <w:rPr>
                      <w:sz w:val="20"/>
                      <w:szCs w:val="20"/>
                    </w:rPr>
                  </w:pPr>
                  <w:r w:rsidRPr="00363301">
                    <w:rPr>
                      <w:sz w:val="20"/>
                      <w:szCs w:val="20"/>
                    </w:rPr>
                    <w:t>Объем финансирования</w:t>
                  </w:r>
                </w:p>
              </w:tc>
            </w:tr>
            <w:tr w:rsidR="00CF414A" w:rsidRPr="00363301" w14:paraId="0BDB8365" w14:textId="77777777" w:rsidTr="00A0286E">
              <w:tc>
                <w:tcPr>
                  <w:tcW w:w="3385" w:type="dxa"/>
                  <w:vMerge/>
                </w:tcPr>
                <w:p w14:paraId="00E5BF93" w14:textId="77777777" w:rsidR="00CF414A" w:rsidRPr="00363301" w:rsidRDefault="00CF414A" w:rsidP="0091142F">
                  <w:pPr>
                    <w:jc w:val="center"/>
                    <w:rPr>
                      <w:sz w:val="20"/>
                      <w:szCs w:val="20"/>
                    </w:rPr>
                  </w:pPr>
                </w:p>
              </w:tc>
              <w:tc>
                <w:tcPr>
                  <w:tcW w:w="1650" w:type="dxa"/>
                  <w:vMerge w:val="restart"/>
                </w:tcPr>
                <w:p w14:paraId="737A5F24" w14:textId="5BC2370F" w:rsidR="00CF414A" w:rsidRPr="00363301" w:rsidRDefault="00CF414A" w:rsidP="008F7AE5">
                  <w:pPr>
                    <w:jc w:val="center"/>
                    <w:rPr>
                      <w:sz w:val="20"/>
                      <w:szCs w:val="20"/>
                    </w:rPr>
                  </w:pPr>
                  <w:r w:rsidRPr="00363301">
                    <w:rPr>
                      <w:sz w:val="20"/>
                      <w:szCs w:val="20"/>
                    </w:rPr>
                    <w:t>за весь период реализации</w:t>
                  </w:r>
                  <w:r w:rsidR="008F7AE5">
                    <w:rPr>
                      <w:sz w:val="20"/>
                      <w:szCs w:val="20"/>
                    </w:rPr>
                    <w:t xml:space="preserve"> </w:t>
                  </w:r>
                  <w:r w:rsidRPr="00363301">
                    <w:rPr>
                      <w:sz w:val="20"/>
                      <w:szCs w:val="20"/>
                    </w:rPr>
                    <w:t>муниципальной программы</w:t>
                  </w:r>
                </w:p>
              </w:tc>
              <w:tc>
                <w:tcPr>
                  <w:tcW w:w="4258" w:type="dxa"/>
                  <w:gridSpan w:val="5"/>
                </w:tcPr>
                <w:p w14:paraId="38A0CCBF" w14:textId="77777777" w:rsidR="00CF414A" w:rsidRPr="00363301" w:rsidRDefault="00CF414A" w:rsidP="0091142F">
                  <w:pPr>
                    <w:jc w:val="center"/>
                    <w:rPr>
                      <w:sz w:val="20"/>
                      <w:szCs w:val="20"/>
                    </w:rPr>
                  </w:pPr>
                  <w:r w:rsidRPr="00363301">
                    <w:rPr>
                      <w:sz w:val="20"/>
                      <w:szCs w:val="20"/>
                    </w:rPr>
                    <w:t>в том числе по годам</w:t>
                  </w:r>
                </w:p>
              </w:tc>
            </w:tr>
            <w:tr w:rsidR="00CF414A" w:rsidRPr="00363301" w14:paraId="323F2CED" w14:textId="77777777" w:rsidTr="00A0286E">
              <w:tc>
                <w:tcPr>
                  <w:tcW w:w="3385" w:type="dxa"/>
                  <w:vMerge/>
                </w:tcPr>
                <w:p w14:paraId="7F4C8285" w14:textId="77777777" w:rsidR="00CF414A" w:rsidRPr="00363301" w:rsidRDefault="00CF414A" w:rsidP="0091142F">
                  <w:pPr>
                    <w:jc w:val="center"/>
                    <w:rPr>
                      <w:sz w:val="20"/>
                      <w:szCs w:val="20"/>
                    </w:rPr>
                  </w:pPr>
                </w:p>
              </w:tc>
              <w:tc>
                <w:tcPr>
                  <w:tcW w:w="1650" w:type="dxa"/>
                  <w:vMerge/>
                </w:tcPr>
                <w:p w14:paraId="35381770" w14:textId="77777777" w:rsidR="00CF414A" w:rsidRPr="00363301" w:rsidRDefault="00CF414A" w:rsidP="0091142F">
                  <w:pPr>
                    <w:jc w:val="center"/>
                    <w:rPr>
                      <w:sz w:val="20"/>
                      <w:szCs w:val="20"/>
                    </w:rPr>
                  </w:pPr>
                </w:p>
              </w:tc>
              <w:tc>
                <w:tcPr>
                  <w:tcW w:w="914" w:type="dxa"/>
                  <w:shd w:val="clear" w:color="auto" w:fill="auto"/>
                  <w:vAlign w:val="center"/>
                </w:tcPr>
                <w:p w14:paraId="43E7E58D" w14:textId="77777777" w:rsidR="00CF414A" w:rsidRPr="003D7098" w:rsidRDefault="00CF414A" w:rsidP="008F7AE5">
                  <w:pPr>
                    <w:jc w:val="center"/>
                    <w:rPr>
                      <w:sz w:val="16"/>
                      <w:szCs w:val="16"/>
                    </w:rPr>
                  </w:pPr>
                  <w:r w:rsidRPr="003D7098">
                    <w:rPr>
                      <w:sz w:val="16"/>
                      <w:szCs w:val="16"/>
                    </w:rPr>
                    <w:t>202</w:t>
                  </w:r>
                  <w:r>
                    <w:rPr>
                      <w:sz w:val="16"/>
                      <w:szCs w:val="16"/>
                    </w:rPr>
                    <w:t>5</w:t>
                  </w:r>
                  <w:r w:rsidRPr="003D7098">
                    <w:rPr>
                      <w:sz w:val="16"/>
                      <w:szCs w:val="16"/>
                    </w:rPr>
                    <w:t>г.</w:t>
                  </w:r>
                </w:p>
              </w:tc>
              <w:tc>
                <w:tcPr>
                  <w:tcW w:w="850" w:type="dxa"/>
                  <w:shd w:val="clear" w:color="auto" w:fill="auto"/>
                  <w:vAlign w:val="center"/>
                </w:tcPr>
                <w:p w14:paraId="325E1F1A" w14:textId="77777777" w:rsidR="00CF414A" w:rsidRPr="003D7098" w:rsidRDefault="00CF414A" w:rsidP="008F7AE5">
                  <w:pPr>
                    <w:jc w:val="center"/>
                    <w:rPr>
                      <w:sz w:val="16"/>
                      <w:szCs w:val="16"/>
                    </w:rPr>
                  </w:pPr>
                  <w:r w:rsidRPr="003D7098">
                    <w:rPr>
                      <w:sz w:val="16"/>
                      <w:szCs w:val="16"/>
                    </w:rPr>
                    <w:t>202</w:t>
                  </w:r>
                  <w:r>
                    <w:rPr>
                      <w:sz w:val="16"/>
                      <w:szCs w:val="16"/>
                    </w:rPr>
                    <w:t>6</w:t>
                  </w:r>
                  <w:r w:rsidRPr="003D7098">
                    <w:rPr>
                      <w:sz w:val="16"/>
                      <w:szCs w:val="16"/>
                    </w:rPr>
                    <w:t>г.</w:t>
                  </w:r>
                </w:p>
              </w:tc>
              <w:tc>
                <w:tcPr>
                  <w:tcW w:w="851" w:type="dxa"/>
                  <w:shd w:val="clear" w:color="auto" w:fill="auto"/>
                  <w:vAlign w:val="center"/>
                </w:tcPr>
                <w:p w14:paraId="5FDBE9DB" w14:textId="77777777" w:rsidR="00CF414A" w:rsidRPr="003D7098" w:rsidRDefault="00CF414A" w:rsidP="008F7AE5">
                  <w:pPr>
                    <w:jc w:val="center"/>
                    <w:rPr>
                      <w:sz w:val="16"/>
                      <w:szCs w:val="16"/>
                    </w:rPr>
                  </w:pPr>
                  <w:r>
                    <w:rPr>
                      <w:sz w:val="16"/>
                      <w:szCs w:val="16"/>
                    </w:rPr>
                    <w:t>2027</w:t>
                  </w:r>
                  <w:r w:rsidRPr="003D7098">
                    <w:rPr>
                      <w:sz w:val="16"/>
                      <w:szCs w:val="16"/>
                    </w:rPr>
                    <w:t>г.</w:t>
                  </w:r>
                </w:p>
              </w:tc>
              <w:tc>
                <w:tcPr>
                  <w:tcW w:w="850" w:type="dxa"/>
                  <w:shd w:val="clear" w:color="auto" w:fill="auto"/>
                  <w:vAlign w:val="center"/>
                </w:tcPr>
                <w:p w14:paraId="12A7665B" w14:textId="77777777" w:rsidR="00CF414A" w:rsidRPr="003D7098" w:rsidRDefault="00CF414A" w:rsidP="008F7AE5">
                  <w:pPr>
                    <w:jc w:val="center"/>
                    <w:rPr>
                      <w:sz w:val="16"/>
                      <w:szCs w:val="16"/>
                    </w:rPr>
                  </w:pPr>
                  <w:r w:rsidRPr="003D7098">
                    <w:rPr>
                      <w:sz w:val="16"/>
                      <w:szCs w:val="16"/>
                    </w:rPr>
                    <w:t>202</w:t>
                  </w:r>
                  <w:r>
                    <w:rPr>
                      <w:sz w:val="16"/>
                      <w:szCs w:val="16"/>
                    </w:rPr>
                    <w:t>8</w:t>
                  </w:r>
                  <w:r w:rsidRPr="003D7098">
                    <w:rPr>
                      <w:sz w:val="16"/>
                      <w:szCs w:val="16"/>
                    </w:rPr>
                    <w:t>г.</w:t>
                  </w:r>
                </w:p>
              </w:tc>
              <w:tc>
                <w:tcPr>
                  <w:tcW w:w="791" w:type="dxa"/>
                  <w:shd w:val="clear" w:color="auto" w:fill="auto"/>
                  <w:vAlign w:val="center"/>
                </w:tcPr>
                <w:p w14:paraId="3B0E64D6" w14:textId="77777777" w:rsidR="00CF414A" w:rsidRPr="004C1331" w:rsidRDefault="00CF414A" w:rsidP="008F7AE5">
                  <w:pPr>
                    <w:jc w:val="center"/>
                    <w:rPr>
                      <w:sz w:val="16"/>
                      <w:szCs w:val="16"/>
                    </w:rPr>
                  </w:pPr>
                  <w:r>
                    <w:rPr>
                      <w:sz w:val="16"/>
                      <w:szCs w:val="16"/>
                    </w:rPr>
                    <w:t>2029</w:t>
                  </w:r>
                  <w:r w:rsidRPr="004C1331">
                    <w:rPr>
                      <w:sz w:val="16"/>
                      <w:szCs w:val="16"/>
                    </w:rPr>
                    <w:t>г.</w:t>
                  </w:r>
                </w:p>
              </w:tc>
            </w:tr>
            <w:tr w:rsidR="00CF414A" w:rsidRPr="00363301" w14:paraId="58E8F579" w14:textId="77777777" w:rsidTr="00A0286E">
              <w:tc>
                <w:tcPr>
                  <w:tcW w:w="3385" w:type="dxa"/>
                </w:tcPr>
                <w:p w14:paraId="3CAB4901" w14:textId="77777777" w:rsidR="00CF414A" w:rsidRPr="00363301" w:rsidRDefault="00CF414A" w:rsidP="0091142F">
                  <w:pPr>
                    <w:jc w:val="center"/>
                    <w:rPr>
                      <w:sz w:val="20"/>
                      <w:szCs w:val="20"/>
                    </w:rPr>
                  </w:pPr>
                  <w:r w:rsidRPr="00363301">
                    <w:rPr>
                      <w:sz w:val="20"/>
                      <w:szCs w:val="20"/>
                    </w:rPr>
                    <w:t>1</w:t>
                  </w:r>
                </w:p>
              </w:tc>
              <w:tc>
                <w:tcPr>
                  <w:tcW w:w="1650" w:type="dxa"/>
                </w:tcPr>
                <w:p w14:paraId="121C7B17" w14:textId="77777777" w:rsidR="00CF414A" w:rsidRPr="00363301" w:rsidRDefault="00CF414A" w:rsidP="0091142F">
                  <w:pPr>
                    <w:jc w:val="center"/>
                    <w:rPr>
                      <w:sz w:val="20"/>
                      <w:szCs w:val="20"/>
                    </w:rPr>
                  </w:pPr>
                  <w:r w:rsidRPr="00363301">
                    <w:rPr>
                      <w:sz w:val="20"/>
                      <w:szCs w:val="20"/>
                    </w:rPr>
                    <w:t>2</w:t>
                  </w:r>
                </w:p>
              </w:tc>
              <w:tc>
                <w:tcPr>
                  <w:tcW w:w="914" w:type="dxa"/>
                  <w:shd w:val="clear" w:color="auto" w:fill="auto"/>
                </w:tcPr>
                <w:p w14:paraId="69AADF05" w14:textId="77777777" w:rsidR="00CF414A" w:rsidRPr="00363301" w:rsidRDefault="00CF414A" w:rsidP="0091142F">
                  <w:pPr>
                    <w:jc w:val="center"/>
                    <w:rPr>
                      <w:sz w:val="20"/>
                      <w:szCs w:val="20"/>
                    </w:rPr>
                  </w:pPr>
                  <w:r>
                    <w:rPr>
                      <w:sz w:val="20"/>
                      <w:szCs w:val="20"/>
                    </w:rPr>
                    <w:t>3</w:t>
                  </w:r>
                </w:p>
              </w:tc>
              <w:tc>
                <w:tcPr>
                  <w:tcW w:w="850" w:type="dxa"/>
                  <w:shd w:val="clear" w:color="auto" w:fill="auto"/>
                </w:tcPr>
                <w:p w14:paraId="5B3AAF76" w14:textId="77777777" w:rsidR="00CF414A" w:rsidRPr="00363301" w:rsidRDefault="00CF414A" w:rsidP="0091142F">
                  <w:pPr>
                    <w:jc w:val="center"/>
                    <w:rPr>
                      <w:sz w:val="20"/>
                      <w:szCs w:val="20"/>
                    </w:rPr>
                  </w:pPr>
                  <w:r>
                    <w:rPr>
                      <w:sz w:val="20"/>
                      <w:szCs w:val="20"/>
                    </w:rPr>
                    <w:t>4</w:t>
                  </w:r>
                </w:p>
              </w:tc>
              <w:tc>
                <w:tcPr>
                  <w:tcW w:w="851" w:type="dxa"/>
                  <w:shd w:val="clear" w:color="auto" w:fill="auto"/>
                </w:tcPr>
                <w:p w14:paraId="756A2A3D" w14:textId="77777777" w:rsidR="00CF414A" w:rsidRPr="00363301" w:rsidRDefault="00CF414A" w:rsidP="0091142F">
                  <w:pPr>
                    <w:jc w:val="center"/>
                    <w:rPr>
                      <w:sz w:val="20"/>
                      <w:szCs w:val="20"/>
                    </w:rPr>
                  </w:pPr>
                  <w:r>
                    <w:rPr>
                      <w:sz w:val="20"/>
                      <w:szCs w:val="20"/>
                    </w:rPr>
                    <w:t>5</w:t>
                  </w:r>
                </w:p>
              </w:tc>
              <w:tc>
                <w:tcPr>
                  <w:tcW w:w="850" w:type="dxa"/>
                  <w:shd w:val="clear" w:color="auto" w:fill="auto"/>
                </w:tcPr>
                <w:p w14:paraId="04E36757" w14:textId="77777777" w:rsidR="00CF414A" w:rsidRPr="00363301" w:rsidRDefault="00CF414A" w:rsidP="0091142F">
                  <w:pPr>
                    <w:jc w:val="center"/>
                    <w:rPr>
                      <w:sz w:val="20"/>
                      <w:szCs w:val="20"/>
                    </w:rPr>
                  </w:pPr>
                  <w:r>
                    <w:rPr>
                      <w:sz w:val="20"/>
                      <w:szCs w:val="20"/>
                    </w:rPr>
                    <w:t>6</w:t>
                  </w:r>
                </w:p>
              </w:tc>
              <w:tc>
                <w:tcPr>
                  <w:tcW w:w="791" w:type="dxa"/>
                  <w:shd w:val="clear" w:color="auto" w:fill="auto"/>
                </w:tcPr>
                <w:p w14:paraId="23002DC7" w14:textId="77777777" w:rsidR="00CF414A" w:rsidRPr="00363301" w:rsidRDefault="00CF414A" w:rsidP="0091142F">
                  <w:pPr>
                    <w:jc w:val="center"/>
                    <w:rPr>
                      <w:sz w:val="20"/>
                      <w:szCs w:val="20"/>
                    </w:rPr>
                  </w:pPr>
                  <w:r>
                    <w:rPr>
                      <w:sz w:val="20"/>
                      <w:szCs w:val="20"/>
                    </w:rPr>
                    <w:t>7</w:t>
                  </w:r>
                </w:p>
              </w:tc>
            </w:tr>
            <w:tr w:rsidR="00CF414A" w:rsidRPr="00363301" w14:paraId="24753B6C" w14:textId="77777777" w:rsidTr="00A0286E">
              <w:trPr>
                <w:trHeight w:val="278"/>
              </w:trPr>
              <w:tc>
                <w:tcPr>
                  <w:tcW w:w="9293" w:type="dxa"/>
                  <w:gridSpan w:val="7"/>
                </w:tcPr>
                <w:p w14:paraId="7C1DF60D" w14:textId="77777777" w:rsidR="00CF414A" w:rsidRPr="00363301" w:rsidRDefault="00CF414A" w:rsidP="0091142F">
                  <w:pPr>
                    <w:jc w:val="center"/>
                    <w:rPr>
                      <w:sz w:val="20"/>
                      <w:szCs w:val="20"/>
                    </w:rPr>
                  </w:pPr>
                  <w:r w:rsidRPr="00363301">
                    <w:rPr>
                      <w:sz w:val="20"/>
                      <w:szCs w:val="20"/>
                    </w:rPr>
                    <w:t>Муниципальная программа</w:t>
                  </w:r>
                </w:p>
              </w:tc>
            </w:tr>
            <w:tr w:rsidR="008F7AE5" w:rsidRPr="00363301" w14:paraId="63FAD8DE" w14:textId="77777777" w:rsidTr="00A0286E">
              <w:tc>
                <w:tcPr>
                  <w:tcW w:w="3385" w:type="dxa"/>
                  <w:vAlign w:val="center"/>
                </w:tcPr>
                <w:p w14:paraId="40756AE3" w14:textId="77777777" w:rsidR="008F7AE5" w:rsidRPr="00363301" w:rsidRDefault="008F7AE5" w:rsidP="00892289">
                  <w:pPr>
                    <w:ind w:left="-6"/>
                    <w:rPr>
                      <w:sz w:val="20"/>
                      <w:szCs w:val="20"/>
                    </w:rPr>
                  </w:pPr>
                  <w:r w:rsidRPr="00363301">
                    <w:rPr>
                      <w:sz w:val="20"/>
                      <w:szCs w:val="20"/>
                    </w:rPr>
                    <w:t>Всего</w:t>
                  </w:r>
                  <w:r>
                    <w:rPr>
                      <w:sz w:val="20"/>
                      <w:szCs w:val="20"/>
                    </w:rPr>
                    <w:t>,</w:t>
                  </w:r>
                </w:p>
              </w:tc>
              <w:tc>
                <w:tcPr>
                  <w:tcW w:w="1650" w:type="dxa"/>
                  <w:vAlign w:val="center"/>
                </w:tcPr>
                <w:p w14:paraId="73925955" w14:textId="66BB5D46" w:rsidR="008F7AE5" w:rsidRPr="004940C4" w:rsidRDefault="008F7AE5" w:rsidP="008F7AE5">
                  <w:pPr>
                    <w:jc w:val="center"/>
                    <w:rPr>
                      <w:sz w:val="18"/>
                      <w:szCs w:val="18"/>
                    </w:rPr>
                  </w:pPr>
                  <w:r>
                    <w:rPr>
                      <w:color w:val="000000"/>
                      <w:sz w:val="18"/>
                      <w:szCs w:val="18"/>
                    </w:rPr>
                    <w:t>1 924,</w:t>
                  </w:r>
                  <w:r w:rsidR="00A0286E">
                    <w:rPr>
                      <w:color w:val="000000"/>
                      <w:sz w:val="18"/>
                      <w:szCs w:val="18"/>
                    </w:rPr>
                    <w:t>5</w:t>
                  </w:r>
                </w:p>
              </w:tc>
              <w:tc>
                <w:tcPr>
                  <w:tcW w:w="914" w:type="dxa"/>
                  <w:shd w:val="clear" w:color="auto" w:fill="auto"/>
                  <w:vAlign w:val="center"/>
                </w:tcPr>
                <w:p w14:paraId="507A0E09" w14:textId="262D1BB9" w:rsidR="008F7AE5" w:rsidRPr="004940C4" w:rsidRDefault="008F7AE5" w:rsidP="008F7AE5">
                  <w:pPr>
                    <w:jc w:val="center"/>
                    <w:rPr>
                      <w:sz w:val="18"/>
                      <w:szCs w:val="18"/>
                    </w:rPr>
                  </w:pPr>
                  <w:r>
                    <w:rPr>
                      <w:color w:val="000000"/>
                      <w:sz w:val="18"/>
                      <w:szCs w:val="18"/>
                    </w:rPr>
                    <w:t>1 214,</w:t>
                  </w:r>
                  <w:r w:rsidR="00A0286E">
                    <w:rPr>
                      <w:color w:val="000000"/>
                      <w:sz w:val="18"/>
                      <w:szCs w:val="18"/>
                    </w:rPr>
                    <w:t>5</w:t>
                  </w:r>
                </w:p>
              </w:tc>
              <w:tc>
                <w:tcPr>
                  <w:tcW w:w="850" w:type="dxa"/>
                  <w:shd w:val="clear" w:color="auto" w:fill="auto"/>
                  <w:vAlign w:val="center"/>
                </w:tcPr>
                <w:p w14:paraId="7579485B" w14:textId="7028ADB9" w:rsidR="008F7AE5" w:rsidRPr="004940C4" w:rsidRDefault="008F7AE5" w:rsidP="008F7AE5">
                  <w:pPr>
                    <w:ind w:left="-6"/>
                    <w:jc w:val="center"/>
                    <w:rPr>
                      <w:sz w:val="18"/>
                      <w:szCs w:val="18"/>
                    </w:rPr>
                  </w:pPr>
                  <w:r>
                    <w:rPr>
                      <w:color w:val="000000"/>
                      <w:sz w:val="18"/>
                      <w:szCs w:val="18"/>
                    </w:rPr>
                    <w:t>-</w:t>
                  </w:r>
                </w:p>
              </w:tc>
              <w:tc>
                <w:tcPr>
                  <w:tcW w:w="851" w:type="dxa"/>
                  <w:shd w:val="clear" w:color="auto" w:fill="auto"/>
                  <w:vAlign w:val="center"/>
                </w:tcPr>
                <w:p w14:paraId="48D9CA23" w14:textId="2C9C939F" w:rsidR="008F7AE5" w:rsidRPr="004940C4" w:rsidRDefault="008F7AE5" w:rsidP="008F7AE5">
                  <w:pPr>
                    <w:ind w:left="-6"/>
                    <w:jc w:val="center"/>
                    <w:rPr>
                      <w:sz w:val="18"/>
                      <w:szCs w:val="18"/>
                    </w:rPr>
                  </w:pPr>
                  <w:r>
                    <w:rPr>
                      <w:color w:val="000000"/>
                      <w:sz w:val="18"/>
                      <w:szCs w:val="18"/>
                    </w:rPr>
                    <w:t>-</w:t>
                  </w:r>
                </w:p>
              </w:tc>
              <w:tc>
                <w:tcPr>
                  <w:tcW w:w="850" w:type="dxa"/>
                  <w:shd w:val="clear" w:color="auto" w:fill="auto"/>
                  <w:vAlign w:val="center"/>
                </w:tcPr>
                <w:p w14:paraId="662C7CF3" w14:textId="115DECBE" w:rsidR="008F7AE5" w:rsidRPr="004940C4" w:rsidRDefault="008F7AE5" w:rsidP="008F7AE5">
                  <w:pPr>
                    <w:ind w:left="-6"/>
                    <w:jc w:val="center"/>
                    <w:rPr>
                      <w:sz w:val="18"/>
                      <w:szCs w:val="18"/>
                    </w:rPr>
                  </w:pPr>
                  <w:r>
                    <w:rPr>
                      <w:color w:val="000000"/>
                      <w:sz w:val="18"/>
                      <w:szCs w:val="18"/>
                    </w:rPr>
                    <w:t>710,0</w:t>
                  </w:r>
                </w:p>
              </w:tc>
              <w:tc>
                <w:tcPr>
                  <w:tcW w:w="791" w:type="dxa"/>
                  <w:shd w:val="clear" w:color="auto" w:fill="auto"/>
                  <w:vAlign w:val="center"/>
                </w:tcPr>
                <w:p w14:paraId="53C2671E" w14:textId="2C3D6B54" w:rsidR="008F7AE5" w:rsidRPr="004940C4" w:rsidRDefault="008F7AE5" w:rsidP="008F7AE5">
                  <w:pPr>
                    <w:jc w:val="center"/>
                    <w:rPr>
                      <w:sz w:val="18"/>
                      <w:szCs w:val="18"/>
                    </w:rPr>
                  </w:pPr>
                  <w:r>
                    <w:rPr>
                      <w:color w:val="000000"/>
                      <w:sz w:val="18"/>
                      <w:szCs w:val="18"/>
                    </w:rPr>
                    <w:t>-</w:t>
                  </w:r>
                </w:p>
              </w:tc>
            </w:tr>
            <w:tr w:rsidR="008F7AE5" w:rsidRPr="00363301" w14:paraId="2C196072" w14:textId="77777777" w:rsidTr="00A0286E">
              <w:tc>
                <w:tcPr>
                  <w:tcW w:w="3385" w:type="dxa"/>
                  <w:vAlign w:val="center"/>
                </w:tcPr>
                <w:p w14:paraId="295E96DD" w14:textId="77777777" w:rsidR="008F7AE5" w:rsidRPr="00363301" w:rsidRDefault="008F7AE5" w:rsidP="00892289">
                  <w:pPr>
                    <w:ind w:left="-6"/>
                    <w:rPr>
                      <w:sz w:val="20"/>
                      <w:szCs w:val="20"/>
                    </w:rPr>
                  </w:pPr>
                  <w:r>
                    <w:rPr>
                      <w:sz w:val="20"/>
                      <w:szCs w:val="20"/>
                    </w:rPr>
                    <w:t>в</w:t>
                  </w:r>
                  <w:r w:rsidRPr="00363301">
                    <w:rPr>
                      <w:sz w:val="20"/>
                      <w:szCs w:val="20"/>
                    </w:rPr>
                    <w:t xml:space="preserve"> том числе:</w:t>
                  </w:r>
                </w:p>
              </w:tc>
              <w:tc>
                <w:tcPr>
                  <w:tcW w:w="1650" w:type="dxa"/>
                  <w:vAlign w:val="center"/>
                </w:tcPr>
                <w:p w14:paraId="2CCE6A70" w14:textId="4B4B434A" w:rsidR="008F7AE5" w:rsidRPr="004940C4" w:rsidRDefault="008F7AE5" w:rsidP="008F7AE5">
                  <w:pPr>
                    <w:ind w:left="-6"/>
                    <w:jc w:val="center"/>
                    <w:rPr>
                      <w:sz w:val="18"/>
                      <w:szCs w:val="18"/>
                    </w:rPr>
                  </w:pPr>
                </w:p>
              </w:tc>
              <w:tc>
                <w:tcPr>
                  <w:tcW w:w="914" w:type="dxa"/>
                  <w:shd w:val="clear" w:color="auto" w:fill="auto"/>
                  <w:vAlign w:val="center"/>
                </w:tcPr>
                <w:p w14:paraId="05D60F7A" w14:textId="21615C8E" w:rsidR="008F7AE5" w:rsidRPr="004940C4" w:rsidRDefault="008F7AE5" w:rsidP="008F7AE5">
                  <w:pPr>
                    <w:ind w:left="-6"/>
                    <w:jc w:val="center"/>
                    <w:rPr>
                      <w:sz w:val="18"/>
                      <w:szCs w:val="18"/>
                    </w:rPr>
                  </w:pPr>
                </w:p>
              </w:tc>
              <w:tc>
                <w:tcPr>
                  <w:tcW w:w="850" w:type="dxa"/>
                  <w:shd w:val="clear" w:color="auto" w:fill="auto"/>
                  <w:vAlign w:val="center"/>
                </w:tcPr>
                <w:p w14:paraId="001C650F" w14:textId="2F2871ED" w:rsidR="008F7AE5" w:rsidRPr="004940C4" w:rsidRDefault="008F7AE5" w:rsidP="008F7AE5">
                  <w:pPr>
                    <w:ind w:left="-6"/>
                    <w:jc w:val="center"/>
                    <w:rPr>
                      <w:sz w:val="18"/>
                      <w:szCs w:val="18"/>
                    </w:rPr>
                  </w:pPr>
                </w:p>
              </w:tc>
              <w:tc>
                <w:tcPr>
                  <w:tcW w:w="851" w:type="dxa"/>
                  <w:shd w:val="clear" w:color="auto" w:fill="auto"/>
                  <w:vAlign w:val="center"/>
                </w:tcPr>
                <w:p w14:paraId="5C5DAA98" w14:textId="3DA76FBC" w:rsidR="008F7AE5" w:rsidRPr="004940C4" w:rsidRDefault="008F7AE5" w:rsidP="008F7AE5">
                  <w:pPr>
                    <w:ind w:left="-6"/>
                    <w:jc w:val="center"/>
                    <w:rPr>
                      <w:sz w:val="18"/>
                      <w:szCs w:val="18"/>
                    </w:rPr>
                  </w:pPr>
                </w:p>
              </w:tc>
              <w:tc>
                <w:tcPr>
                  <w:tcW w:w="850" w:type="dxa"/>
                  <w:shd w:val="clear" w:color="auto" w:fill="auto"/>
                  <w:vAlign w:val="center"/>
                </w:tcPr>
                <w:p w14:paraId="10666144" w14:textId="5B764295" w:rsidR="008F7AE5" w:rsidRPr="004940C4" w:rsidRDefault="008F7AE5" w:rsidP="008F7AE5">
                  <w:pPr>
                    <w:ind w:left="-6"/>
                    <w:jc w:val="center"/>
                    <w:rPr>
                      <w:sz w:val="18"/>
                      <w:szCs w:val="18"/>
                    </w:rPr>
                  </w:pPr>
                </w:p>
              </w:tc>
              <w:tc>
                <w:tcPr>
                  <w:tcW w:w="791" w:type="dxa"/>
                  <w:shd w:val="clear" w:color="auto" w:fill="auto"/>
                  <w:vAlign w:val="center"/>
                </w:tcPr>
                <w:p w14:paraId="42AE199C" w14:textId="62E52C50" w:rsidR="008F7AE5" w:rsidRPr="004940C4" w:rsidRDefault="008F7AE5" w:rsidP="008F7AE5">
                  <w:pPr>
                    <w:jc w:val="center"/>
                    <w:rPr>
                      <w:sz w:val="18"/>
                      <w:szCs w:val="18"/>
                    </w:rPr>
                  </w:pPr>
                </w:p>
              </w:tc>
            </w:tr>
            <w:tr w:rsidR="008F7AE5" w:rsidRPr="00363301" w14:paraId="72E72428" w14:textId="77777777" w:rsidTr="00A0286E">
              <w:tc>
                <w:tcPr>
                  <w:tcW w:w="3385" w:type="dxa"/>
                  <w:vAlign w:val="center"/>
                </w:tcPr>
                <w:p w14:paraId="6495C908" w14:textId="674DA9EA" w:rsidR="008F7AE5" w:rsidRPr="00363301" w:rsidRDefault="008F7AE5" w:rsidP="00892289">
                  <w:pPr>
                    <w:rPr>
                      <w:sz w:val="20"/>
                      <w:szCs w:val="20"/>
                    </w:rPr>
                  </w:pPr>
                  <w:r>
                    <w:rPr>
                      <w:sz w:val="20"/>
                      <w:szCs w:val="20"/>
                    </w:rPr>
                    <w:t>Средства налоговых и неналоговых доходов бюджета МО «Нижнеилимский район»</w:t>
                  </w:r>
                </w:p>
              </w:tc>
              <w:tc>
                <w:tcPr>
                  <w:tcW w:w="1650" w:type="dxa"/>
                  <w:vAlign w:val="center"/>
                </w:tcPr>
                <w:p w14:paraId="0F21EEFD" w14:textId="4E934B70" w:rsidR="008F7AE5" w:rsidRPr="004940C4" w:rsidRDefault="008F7AE5" w:rsidP="008F7AE5">
                  <w:pPr>
                    <w:jc w:val="center"/>
                    <w:rPr>
                      <w:sz w:val="18"/>
                      <w:szCs w:val="18"/>
                    </w:rPr>
                  </w:pPr>
                  <w:r>
                    <w:rPr>
                      <w:color w:val="000000"/>
                      <w:sz w:val="18"/>
                      <w:szCs w:val="18"/>
                    </w:rPr>
                    <w:t>250,</w:t>
                  </w:r>
                  <w:r w:rsidR="00A0286E">
                    <w:rPr>
                      <w:color w:val="000000"/>
                      <w:sz w:val="18"/>
                      <w:szCs w:val="18"/>
                    </w:rPr>
                    <w:t>3</w:t>
                  </w:r>
                </w:p>
              </w:tc>
              <w:tc>
                <w:tcPr>
                  <w:tcW w:w="914" w:type="dxa"/>
                  <w:shd w:val="clear" w:color="auto" w:fill="auto"/>
                  <w:vAlign w:val="center"/>
                </w:tcPr>
                <w:p w14:paraId="7F7FD622" w14:textId="204556B4" w:rsidR="008F7AE5" w:rsidRPr="004940C4" w:rsidRDefault="0089010C" w:rsidP="008F7AE5">
                  <w:pPr>
                    <w:jc w:val="center"/>
                    <w:rPr>
                      <w:sz w:val="18"/>
                      <w:szCs w:val="18"/>
                    </w:rPr>
                  </w:pPr>
                  <w:r>
                    <w:rPr>
                      <w:color w:val="000000"/>
                      <w:sz w:val="18"/>
                      <w:szCs w:val="18"/>
                    </w:rPr>
                    <w:t>158,0</w:t>
                  </w:r>
                </w:p>
              </w:tc>
              <w:tc>
                <w:tcPr>
                  <w:tcW w:w="850" w:type="dxa"/>
                  <w:shd w:val="clear" w:color="auto" w:fill="auto"/>
                  <w:vAlign w:val="center"/>
                </w:tcPr>
                <w:p w14:paraId="6646DEF2" w14:textId="3E973E2C" w:rsidR="008F7AE5" w:rsidRPr="004940C4" w:rsidRDefault="008F7AE5" w:rsidP="008F7AE5">
                  <w:pPr>
                    <w:ind w:left="-6"/>
                    <w:jc w:val="center"/>
                    <w:rPr>
                      <w:sz w:val="18"/>
                      <w:szCs w:val="18"/>
                    </w:rPr>
                  </w:pPr>
                </w:p>
              </w:tc>
              <w:tc>
                <w:tcPr>
                  <w:tcW w:w="851" w:type="dxa"/>
                  <w:shd w:val="clear" w:color="auto" w:fill="auto"/>
                  <w:vAlign w:val="center"/>
                </w:tcPr>
                <w:p w14:paraId="47E3C8D9" w14:textId="4B38F86C" w:rsidR="008F7AE5" w:rsidRPr="004940C4" w:rsidRDefault="008F7AE5" w:rsidP="008F7AE5">
                  <w:pPr>
                    <w:ind w:left="-6"/>
                    <w:jc w:val="center"/>
                    <w:rPr>
                      <w:sz w:val="18"/>
                      <w:szCs w:val="18"/>
                    </w:rPr>
                  </w:pPr>
                </w:p>
              </w:tc>
              <w:tc>
                <w:tcPr>
                  <w:tcW w:w="850" w:type="dxa"/>
                  <w:shd w:val="clear" w:color="auto" w:fill="auto"/>
                  <w:vAlign w:val="center"/>
                </w:tcPr>
                <w:p w14:paraId="089D0BFF" w14:textId="5B4FDFE2" w:rsidR="008F7AE5" w:rsidRPr="004940C4" w:rsidRDefault="008F7AE5" w:rsidP="008F7AE5">
                  <w:pPr>
                    <w:ind w:left="-6"/>
                    <w:jc w:val="center"/>
                    <w:rPr>
                      <w:sz w:val="18"/>
                      <w:szCs w:val="18"/>
                    </w:rPr>
                  </w:pPr>
                  <w:r>
                    <w:rPr>
                      <w:color w:val="000000"/>
                      <w:sz w:val="18"/>
                      <w:szCs w:val="18"/>
                    </w:rPr>
                    <w:t>92,3</w:t>
                  </w:r>
                </w:p>
              </w:tc>
              <w:tc>
                <w:tcPr>
                  <w:tcW w:w="791" w:type="dxa"/>
                  <w:shd w:val="clear" w:color="auto" w:fill="auto"/>
                  <w:vAlign w:val="center"/>
                </w:tcPr>
                <w:p w14:paraId="0BE1DCFA" w14:textId="11326C59" w:rsidR="008F7AE5" w:rsidRPr="004940C4" w:rsidRDefault="008F7AE5" w:rsidP="008F7AE5">
                  <w:pPr>
                    <w:jc w:val="center"/>
                    <w:rPr>
                      <w:sz w:val="18"/>
                      <w:szCs w:val="18"/>
                    </w:rPr>
                  </w:pPr>
                </w:p>
              </w:tc>
            </w:tr>
            <w:tr w:rsidR="008F7AE5" w:rsidRPr="00363301" w14:paraId="4760B9EA" w14:textId="77777777" w:rsidTr="00A0286E">
              <w:tc>
                <w:tcPr>
                  <w:tcW w:w="3385" w:type="dxa"/>
                  <w:vAlign w:val="center"/>
                </w:tcPr>
                <w:p w14:paraId="2862FB5C" w14:textId="77777777" w:rsidR="008F7AE5" w:rsidRPr="007135E8" w:rsidRDefault="008F7AE5" w:rsidP="00892289">
                  <w:pPr>
                    <w:ind w:left="-6"/>
                    <w:rPr>
                      <w:sz w:val="20"/>
                      <w:szCs w:val="20"/>
                    </w:rPr>
                  </w:pPr>
                  <w:r>
                    <w:rPr>
                      <w:sz w:val="20"/>
                      <w:szCs w:val="20"/>
                    </w:rPr>
                    <w:t>С</w:t>
                  </w:r>
                  <w:r w:rsidRPr="007135E8">
                    <w:rPr>
                      <w:sz w:val="20"/>
                      <w:szCs w:val="20"/>
                    </w:rPr>
                    <w:t>редства безвозмездных поступлений от других бюджетов бюджетной системы Российской Федерации</w:t>
                  </w:r>
                </w:p>
              </w:tc>
              <w:tc>
                <w:tcPr>
                  <w:tcW w:w="1650" w:type="dxa"/>
                  <w:vAlign w:val="center"/>
                </w:tcPr>
                <w:p w14:paraId="7851B064" w14:textId="76C5FC25" w:rsidR="008F7AE5" w:rsidRPr="004940C4" w:rsidRDefault="008F7AE5" w:rsidP="008F7AE5">
                  <w:pPr>
                    <w:ind w:left="-6"/>
                    <w:jc w:val="center"/>
                    <w:rPr>
                      <w:sz w:val="18"/>
                      <w:szCs w:val="18"/>
                    </w:rPr>
                  </w:pPr>
                  <w:r>
                    <w:rPr>
                      <w:color w:val="000000"/>
                      <w:sz w:val="18"/>
                      <w:szCs w:val="18"/>
                    </w:rPr>
                    <w:t>1 674,2</w:t>
                  </w:r>
                </w:p>
              </w:tc>
              <w:tc>
                <w:tcPr>
                  <w:tcW w:w="914" w:type="dxa"/>
                  <w:shd w:val="clear" w:color="auto" w:fill="auto"/>
                  <w:vAlign w:val="center"/>
                </w:tcPr>
                <w:p w14:paraId="70E8E077" w14:textId="24670597" w:rsidR="008F7AE5" w:rsidRPr="004940C4" w:rsidRDefault="008F7AE5" w:rsidP="008F7AE5">
                  <w:pPr>
                    <w:ind w:left="-6"/>
                    <w:jc w:val="center"/>
                    <w:rPr>
                      <w:sz w:val="18"/>
                      <w:szCs w:val="18"/>
                    </w:rPr>
                  </w:pPr>
                  <w:r>
                    <w:rPr>
                      <w:color w:val="000000"/>
                      <w:sz w:val="18"/>
                      <w:szCs w:val="18"/>
                    </w:rPr>
                    <w:t>1 056,5</w:t>
                  </w:r>
                </w:p>
              </w:tc>
              <w:tc>
                <w:tcPr>
                  <w:tcW w:w="850" w:type="dxa"/>
                  <w:shd w:val="clear" w:color="auto" w:fill="auto"/>
                  <w:vAlign w:val="center"/>
                </w:tcPr>
                <w:p w14:paraId="30F8240D" w14:textId="463AD682" w:rsidR="008F7AE5" w:rsidRPr="004940C4" w:rsidRDefault="008F7AE5" w:rsidP="008F7AE5">
                  <w:pPr>
                    <w:ind w:left="-6"/>
                    <w:jc w:val="center"/>
                    <w:rPr>
                      <w:sz w:val="18"/>
                      <w:szCs w:val="18"/>
                    </w:rPr>
                  </w:pPr>
                </w:p>
              </w:tc>
              <w:tc>
                <w:tcPr>
                  <w:tcW w:w="851" w:type="dxa"/>
                  <w:shd w:val="clear" w:color="auto" w:fill="auto"/>
                  <w:vAlign w:val="center"/>
                </w:tcPr>
                <w:p w14:paraId="3A8BD313" w14:textId="5A440281" w:rsidR="008F7AE5" w:rsidRPr="004940C4" w:rsidRDefault="008F7AE5" w:rsidP="008F7AE5">
                  <w:pPr>
                    <w:ind w:left="-6"/>
                    <w:jc w:val="center"/>
                    <w:rPr>
                      <w:sz w:val="18"/>
                      <w:szCs w:val="18"/>
                    </w:rPr>
                  </w:pPr>
                </w:p>
              </w:tc>
              <w:tc>
                <w:tcPr>
                  <w:tcW w:w="850" w:type="dxa"/>
                  <w:shd w:val="clear" w:color="auto" w:fill="auto"/>
                  <w:vAlign w:val="center"/>
                </w:tcPr>
                <w:p w14:paraId="212D5D44" w14:textId="224CB70C" w:rsidR="008F7AE5" w:rsidRPr="004940C4" w:rsidRDefault="008F7AE5" w:rsidP="008F7AE5">
                  <w:pPr>
                    <w:ind w:left="-6"/>
                    <w:jc w:val="center"/>
                    <w:rPr>
                      <w:sz w:val="18"/>
                      <w:szCs w:val="18"/>
                    </w:rPr>
                  </w:pPr>
                  <w:r>
                    <w:rPr>
                      <w:color w:val="000000"/>
                      <w:sz w:val="18"/>
                      <w:szCs w:val="18"/>
                    </w:rPr>
                    <w:t>617,7</w:t>
                  </w:r>
                </w:p>
              </w:tc>
              <w:tc>
                <w:tcPr>
                  <w:tcW w:w="791" w:type="dxa"/>
                  <w:shd w:val="clear" w:color="auto" w:fill="auto"/>
                  <w:vAlign w:val="center"/>
                </w:tcPr>
                <w:p w14:paraId="645FB99D" w14:textId="7288A61E" w:rsidR="008F7AE5" w:rsidRPr="004940C4" w:rsidRDefault="008F7AE5" w:rsidP="008F7AE5">
                  <w:pPr>
                    <w:jc w:val="center"/>
                    <w:rPr>
                      <w:sz w:val="18"/>
                      <w:szCs w:val="18"/>
                    </w:rPr>
                  </w:pPr>
                </w:p>
              </w:tc>
            </w:tr>
            <w:tr w:rsidR="008F7AE5" w:rsidRPr="00363301" w14:paraId="51A9CB0E" w14:textId="77777777" w:rsidTr="00A0286E">
              <w:tc>
                <w:tcPr>
                  <w:tcW w:w="3385" w:type="dxa"/>
                  <w:vAlign w:val="center"/>
                </w:tcPr>
                <w:p w14:paraId="64C925D7" w14:textId="77777777" w:rsidR="008F7AE5" w:rsidRPr="00363301" w:rsidRDefault="008F7AE5" w:rsidP="00892289">
                  <w:pPr>
                    <w:rPr>
                      <w:sz w:val="20"/>
                      <w:szCs w:val="20"/>
                    </w:rPr>
                  </w:pPr>
                  <w:r>
                    <w:rPr>
                      <w:sz w:val="20"/>
                      <w:szCs w:val="20"/>
                    </w:rPr>
                    <w:t>Другие источники</w:t>
                  </w:r>
                </w:p>
              </w:tc>
              <w:tc>
                <w:tcPr>
                  <w:tcW w:w="1650" w:type="dxa"/>
                  <w:vAlign w:val="center"/>
                </w:tcPr>
                <w:p w14:paraId="13BD8F29" w14:textId="32A85592" w:rsidR="008F7AE5" w:rsidRPr="004940C4" w:rsidRDefault="008F7AE5" w:rsidP="008F7AE5">
                  <w:pPr>
                    <w:ind w:left="-6"/>
                    <w:jc w:val="center"/>
                    <w:rPr>
                      <w:sz w:val="18"/>
                      <w:szCs w:val="18"/>
                    </w:rPr>
                  </w:pPr>
                  <w:r>
                    <w:rPr>
                      <w:color w:val="000000"/>
                      <w:sz w:val="18"/>
                      <w:szCs w:val="18"/>
                    </w:rPr>
                    <w:t>-</w:t>
                  </w:r>
                </w:p>
              </w:tc>
              <w:tc>
                <w:tcPr>
                  <w:tcW w:w="914" w:type="dxa"/>
                  <w:shd w:val="clear" w:color="auto" w:fill="auto"/>
                  <w:vAlign w:val="center"/>
                </w:tcPr>
                <w:p w14:paraId="6A29DA81" w14:textId="14EF6873" w:rsidR="008F7AE5" w:rsidRPr="004940C4" w:rsidRDefault="008F7AE5" w:rsidP="008F7AE5">
                  <w:pPr>
                    <w:ind w:left="-6"/>
                    <w:jc w:val="center"/>
                    <w:rPr>
                      <w:sz w:val="18"/>
                      <w:szCs w:val="18"/>
                    </w:rPr>
                  </w:pPr>
                  <w:r>
                    <w:rPr>
                      <w:color w:val="000000"/>
                      <w:sz w:val="18"/>
                      <w:szCs w:val="18"/>
                    </w:rPr>
                    <w:t>-</w:t>
                  </w:r>
                </w:p>
              </w:tc>
              <w:tc>
                <w:tcPr>
                  <w:tcW w:w="850" w:type="dxa"/>
                  <w:shd w:val="clear" w:color="auto" w:fill="auto"/>
                  <w:vAlign w:val="center"/>
                </w:tcPr>
                <w:p w14:paraId="62B0730F" w14:textId="2FFCF598" w:rsidR="008F7AE5" w:rsidRPr="004940C4" w:rsidRDefault="008F7AE5" w:rsidP="008F7AE5">
                  <w:pPr>
                    <w:ind w:left="-6"/>
                    <w:jc w:val="center"/>
                    <w:rPr>
                      <w:sz w:val="18"/>
                      <w:szCs w:val="18"/>
                    </w:rPr>
                  </w:pPr>
                  <w:r>
                    <w:rPr>
                      <w:color w:val="000000"/>
                      <w:sz w:val="18"/>
                      <w:szCs w:val="18"/>
                    </w:rPr>
                    <w:t>-</w:t>
                  </w:r>
                </w:p>
              </w:tc>
              <w:tc>
                <w:tcPr>
                  <w:tcW w:w="851" w:type="dxa"/>
                  <w:shd w:val="clear" w:color="auto" w:fill="auto"/>
                  <w:vAlign w:val="center"/>
                </w:tcPr>
                <w:p w14:paraId="263AEB61" w14:textId="793EB84F" w:rsidR="008F7AE5" w:rsidRPr="004940C4" w:rsidRDefault="008F7AE5" w:rsidP="008F7AE5">
                  <w:pPr>
                    <w:ind w:left="-6"/>
                    <w:jc w:val="center"/>
                    <w:rPr>
                      <w:sz w:val="18"/>
                      <w:szCs w:val="18"/>
                    </w:rPr>
                  </w:pPr>
                  <w:r>
                    <w:rPr>
                      <w:color w:val="000000"/>
                      <w:sz w:val="18"/>
                      <w:szCs w:val="18"/>
                    </w:rPr>
                    <w:t>-</w:t>
                  </w:r>
                </w:p>
              </w:tc>
              <w:tc>
                <w:tcPr>
                  <w:tcW w:w="850" w:type="dxa"/>
                  <w:shd w:val="clear" w:color="auto" w:fill="auto"/>
                  <w:vAlign w:val="center"/>
                </w:tcPr>
                <w:p w14:paraId="3D64B56A" w14:textId="6ABF2949" w:rsidR="008F7AE5" w:rsidRPr="004940C4" w:rsidRDefault="008F7AE5" w:rsidP="008F7AE5">
                  <w:pPr>
                    <w:ind w:left="-6"/>
                    <w:jc w:val="center"/>
                    <w:rPr>
                      <w:sz w:val="18"/>
                      <w:szCs w:val="18"/>
                    </w:rPr>
                  </w:pPr>
                  <w:r>
                    <w:rPr>
                      <w:color w:val="000000"/>
                      <w:sz w:val="18"/>
                      <w:szCs w:val="18"/>
                    </w:rPr>
                    <w:t>-</w:t>
                  </w:r>
                </w:p>
              </w:tc>
              <w:tc>
                <w:tcPr>
                  <w:tcW w:w="791" w:type="dxa"/>
                  <w:shd w:val="clear" w:color="auto" w:fill="auto"/>
                  <w:vAlign w:val="center"/>
                </w:tcPr>
                <w:p w14:paraId="5B9080CB" w14:textId="041FA233" w:rsidR="008F7AE5" w:rsidRPr="004940C4" w:rsidRDefault="008F7AE5" w:rsidP="008F7AE5">
                  <w:pPr>
                    <w:jc w:val="center"/>
                    <w:rPr>
                      <w:sz w:val="18"/>
                      <w:szCs w:val="18"/>
                    </w:rPr>
                  </w:pPr>
                  <w:r>
                    <w:rPr>
                      <w:color w:val="000000"/>
                      <w:sz w:val="18"/>
                      <w:szCs w:val="18"/>
                    </w:rPr>
                    <w:t>-</w:t>
                  </w:r>
                </w:p>
              </w:tc>
            </w:tr>
          </w:tbl>
          <w:p w14:paraId="79DFB3B8" w14:textId="77777777" w:rsidR="00CF414A" w:rsidRPr="00363301" w:rsidRDefault="00CF414A" w:rsidP="0091142F">
            <w:pPr>
              <w:jc w:val="center"/>
              <w:rPr>
                <w:sz w:val="20"/>
                <w:szCs w:val="20"/>
              </w:rPr>
            </w:pPr>
          </w:p>
        </w:tc>
      </w:tr>
      <w:tr w:rsidR="00CF414A" w:rsidRPr="00000C54" w14:paraId="66F6A4D0" w14:textId="77777777" w:rsidTr="008E7684">
        <w:trPr>
          <w:trHeight w:val="1635"/>
        </w:trPr>
        <w:tc>
          <w:tcPr>
            <w:tcW w:w="907" w:type="pct"/>
          </w:tcPr>
          <w:p w14:paraId="6440267B" w14:textId="77777777" w:rsidR="00CF414A" w:rsidRPr="00363301" w:rsidRDefault="00CF414A" w:rsidP="0060629E">
            <w:pPr>
              <w:rPr>
                <w:sz w:val="20"/>
                <w:szCs w:val="20"/>
              </w:rPr>
            </w:pPr>
            <w:r w:rsidRPr="00363301">
              <w:rPr>
                <w:sz w:val="20"/>
                <w:szCs w:val="20"/>
              </w:rPr>
              <w:t xml:space="preserve">Ожидаемые конечные результаты реализации муниципальной программы </w:t>
            </w:r>
          </w:p>
        </w:tc>
        <w:tc>
          <w:tcPr>
            <w:tcW w:w="4093" w:type="pct"/>
          </w:tcPr>
          <w:p w14:paraId="1B1CF34C" w14:textId="447BF3BA" w:rsidR="0064190E" w:rsidRPr="0064190E" w:rsidRDefault="0064190E" w:rsidP="00656E0B">
            <w:pPr>
              <w:tabs>
                <w:tab w:val="left" w:pos="435"/>
              </w:tabs>
              <w:jc w:val="both"/>
              <w:rPr>
                <w:sz w:val="20"/>
                <w:szCs w:val="20"/>
              </w:rPr>
            </w:pPr>
            <w:r>
              <w:rPr>
                <w:sz w:val="20"/>
                <w:szCs w:val="20"/>
              </w:rPr>
              <w:t>Результат</w:t>
            </w:r>
            <w:r w:rsidR="00C61FCD">
              <w:rPr>
                <w:sz w:val="20"/>
                <w:szCs w:val="20"/>
              </w:rPr>
              <w:t>а</w:t>
            </w:r>
            <w:r>
              <w:rPr>
                <w:sz w:val="20"/>
                <w:szCs w:val="20"/>
              </w:rPr>
              <w:t>м</w:t>
            </w:r>
            <w:r w:rsidR="00C61FCD">
              <w:rPr>
                <w:sz w:val="20"/>
                <w:szCs w:val="20"/>
              </w:rPr>
              <w:t>и</w:t>
            </w:r>
            <w:r w:rsidRPr="0064190E">
              <w:rPr>
                <w:sz w:val="20"/>
                <w:szCs w:val="20"/>
              </w:rPr>
              <w:t xml:space="preserve"> обеспечения комплексного пространственного и территориального развития </w:t>
            </w:r>
            <w:r w:rsidRPr="0064190E">
              <w:rPr>
                <w:bCs/>
                <w:sz w:val="20"/>
                <w:szCs w:val="20"/>
              </w:rPr>
              <w:t>Нижнеилимского муниципального района</w:t>
            </w:r>
            <w:r>
              <w:rPr>
                <w:bCs/>
                <w:sz w:val="20"/>
                <w:szCs w:val="20"/>
              </w:rPr>
              <w:t xml:space="preserve"> будут:</w:t>
            </w:r>
          </w:p>
          <w:p w14:paraId="0C1121D7" w14:textId="64FA7F4F" w:rsidR="00CF414A" w:rsidRPr="00781D4D" w:rsidRDefault="0064190E" w:rsidP="00656E0B">
            <w:pPr>
              <w:tabs>
                <w:tab w:val="left" w:pos="435"/>
              </w:tabs>
              <w:jc w:val="both"/>
              <w:rPr>
                <w:sz w:val="20"/>
                <w:szCs w:val="20"/>
              </w:rPr>
            </w:pPr>
            <w:r>
              <w:rPr>
                <w:sz w:val="20"/>
                <w:szCs w:val="20"/>
              </w:rPr>
              <w:t xml:space="preserve">1. </w:t>
            </w:r>
            <w:r w:rsidR="00AD7B26" w:rsidRPr="00781D4D">
              <w:rPr>
                <w:sz w:val="20"/>
                <w:szCs w:val="20"/>
              </w:rPr>
              <w:t xml:space="preserve">Наличие </w:t>
            </w:r>
            <w:r w:rsidR="00781D4D" w:rsidRPr="00781D4D">
              <w:rPr>
                <w:sz w:val="20"/>
                <w:szCs w:val="20"/>
              </w:rPr>
              <w:t xml:space="preserve">актуализированных </w:t>
            </w:r>
            <w:r w:rsidR="00F96BF0" w:rsidRPr="00781D4D">
              <w:rPr>
                <w:sz w:val="20"/>
                <w:szCs w:val="20"/>
              </w:rPr>
              <w:t>правил землепользования и застройки</w:t>
            </w:r>
            <w:r w:rsidR="00781D4D" w:rsidRPr="00781D4D">
              <w:rPr>
                <w:sz w:val="20"/>
                <w:szCs w:val="20"/>
              </w:rPr>
              <w:t xml:space="preserve"> Дальнинского сельского поселения </w:t>
            </w:r>
            <w:r w:rsidR="00781D4D" w:rsidRPr="00781D4D">
              <w:rPr>
                <w:bCs/>
                <w:sz w:val="20"/>
                <w:szCs w:val="20"/>
              </w:rPr>
              <w:t>Нижнеилимского муниципального района</w:t>
            </w:r>
          </w:p>
          <w:p w14:paraId="3690AAD6" w14:textId="7893C296" w:rsidR="00CF414A" w:rsidRPr="00363301" w:rsidRDefault="00F61B0D" w:rsidP="00386729">
            <w:pPr>
              <w:tabs>
                <w:tab w:val="left" w:pos="435"/>
              </w:tabs>
              <w:jc w:val="both"/>
              <w:rPr>
                <w:sz w:val="20"/>
                <w:szCs w:val="20"/>
              </w:rPr>
            </w:pPr>
            <w:r w:rsidRPr="00781D4D">
              <w:rPr>
                <w:sz w:val="20"/>
                <w:szCs w:val="20"/>
              </w:rPr>
              <w:t xml:space="preserve">2. Наличие материалов, полученных в результате выполнения картографических работ по населенным пунктам: </w:t>
            </w:r>
            <w:r w:rsidR="008E7684" w:rsidRPr="000E7EB9">
              <w:rPr>
                <w:sz w:val="20"/>
                <w:szCs w:val="20"/>
              </w:rPr>
              <w:t>п.</w:t>
            </w:r>
            <w:r w:rsidR="008E7684">
              <w:rPr>
                <w:sz w:val="20"/>
                <w:szCs w:val="20"/>
              </w:rPr>
              <w:t xml:space="preserve"> </w:t>
            </w:r>
            <w:r w:rsidR="008E7684" w:rsidRPr="000E7EB9">
              <w:rPr>
                <w:sz w:val="20"/>
                <w:szCs w:val="20"/>
              </w:rPr>
              <w:t>Заярск,</w:t>
            </w:r>
            <w:r w:rsidR="008E7684">
              <w:rPr>
                <w:sz w:val="20"/>
                <w:szCs w:val="20"/>
              </w:rPr>
              <w:t xml:space="preserve"> п. Брусничный, п. Дальний, п. Заморский, п. Новоилимск, п. Речушка, п. Березняки, п. Игирма.</w:t>
            </w:r>
            <w:r w:rsidR="008E7684">
              <w:rPr>
                <w:sz w:val="20"/>
                <w:szCs w:val="20"/>
              </w:rPr>
              <w:t xml:space="preserve"> </w:t>
            </w:r>
            <w:r w:rsidR="00781D4D" w:rsidRPr="00781D4D">
              <w:rPr>
                <w:bCs/>
                <w:sz w:val="20"/>
                <w:szCs w:val="20"/>
              </w:rPr>
              <w:t>Нижнеилимского муниципального района</w:t>
            </w:r>
            <w:r w:rsidR="00B57E48">
              <w:rPr>
                <w:bCs/>
                <w:sz w:val="20"/>
                <w:szCs w:val="20"/>
              </w:rPr>
              <w:t>.</w:t>
            </w:r>
          </w:p>
        </w:tc>
      </w:tr>
    </w:tbl>
    <w:p w14:paraId="1F1DADEF" w14:textId="77777777" w:rsidR="00CF414A" w:rsidRDefault="00CF414A" w:rsidP="00CF414A"/>
    <w:p w14:paraId="50A672A7" w14:textId="77777777" w:rsidR="00CF414A" w:rsidRDefault="00CF414A" w:rsidP="00CF414A">
      <w:pPr>
        <w:jc w:val="center"/>
        <w:rPr>
          <w:b/>
        </w:rPr>
      </w:pPr>
      <w:r>
        <w:rPr>
          <w:b/>
        </w:rPr>
        <w:t>Глава</w:t>
      </w:r>
      <w:r w:rsidRPr="00F54E5E">
        <w:rPr>
          <w:b/>
        </w:rPr>
        <w:t xml:space="preserve"> </w:t>
      </w:r>
      <w:r>
        <w:rPr>
          <w:b/>
        </w:rPr>
        <w:t xml:space="preserve">2. </w:t>
      </w:r>
      <w:r w:rsidRPr="00F54E5E">
        <w:rPr>
          <w:b/>
        </w:rPr>
        <w:t>Характеристика текущего состояния сферы реализации</w:t>
      </w:r>
    </w:p>
    <w:p w14:paraId="1C895FCA" w14:textId="77777777" w:rsidR="00CF414A" w:rsidRDefault="00CF414A" w:rsidP="00CF414A">
      <w:pPr>
        <w:ind w:left="360"/>
        <w:jc w:val="center"/>
        <w:rPr>
          <w:b/>
        </w:rPr>
      </w:pPr>
      <w:r w:rsidRPr="008C2284">
        <w:rPr>
          <w:b/>
        </w:rPr>
        <w:t>муниципальной программы</w:t>
      </w:r>
    </w:p>
    <w:p w14:paraId="5D2C8A2B" w14:textId="0646A9D7" w:rsidR="00CF414A" w:rsidRPr="008E7684" w:rsidRDefault="00CF414A" w:rsidP="00CF414A">
      <w:pPr>
        <w:ind w:left="360"/>
        <w:jc w:val="center"/>
        <w:rPr>
          <w:sz w:val="10"/>
          <w:szCs w:val="10"/>
        </w:rPr>
      </w:pPr>
    </w:p>
    <w:p w14:paraId="68F9952F" w14:textId="77777777" w:rsidR="00FD1E77" w:rsidRPr="00D970E1" w:rsidRDefault="00FD1E77" w:rsidP="00CC5FC7">
      <w:pPr>
        <w:ind w:firstLine="709"/>
        <w:jc w:val="both"/>
      </w:pPr>
      <w:r w:rsidRPr="00D970E1">
        <w:t>Градостроительная деятельность по определению, изложенному в ст.1 Градостроительного кодекса РФ, это деятельность по развитию территории, в том числе</w:t>
      </w:r>
      <w:r>
        <w:t xml:space="preserve"> </w:t>
      </w:r>
      <w:r w:rsidRPr="00D970E1">
        <w:t>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реконструкции, капитального ремонта объектов капитального строительства, эксплуатации зданий , сооружений.</w:t>
      </w:r>
    </w:p>
    <w:p w14:paraId="57B39890" w14:textId="77777777" w:rsidR="00FD1E77" w:rsidRPr="0035647B" w:rsidRDefault="00FD1E77" w:rsidP="00CC5FC7">
      <w:pPr>
        <w:ind w:firstLine="709"/>
        <w:jc w:val="both"/>
      </w:pPr>
      <w:r w:rsidRPr="0035647B">
        <w:t xml:space="preserve">В настоящее время исполнение полномочий в области градостроительной деятельности и распоряжению земельными участками на территории Нижнеилимского муниципального района осуществляется с использованием ортофотопланов, ранее переданных в ГИСОГД района Управлением Федеральной службы государственной регистрации, кадастра и картографии Иркутской области (далее-Росреестр), которые устарели и требуют актуализации. </w:t>
      </w:r>
    </w:p>
    <w:p w14:paraId="07958E0F" w14:textId="61B6ADD1" w:rsidR="00FD1E77" w:rsidRDefault="00FD1E77" w:rsidP="00CC5FC7">
      <w:pPr>
        <w:tabs>
          <w:tab w:val="left" w:pos="567"/>
        </w:tabs>
        <w:spacing w:line="240" w:lineRule="atLeast"/>
        <w:ind w:firstLine="709"/>
        <w:jc w:val="both"/>
      </w:pPr>
      <w:r>
        <w:lastRenderedPageBreak/>
        <w:t xml:space="preserve">В рамках реализации на территории Иркутской области государственной программы Российской Федерации «Национальная система пространственных данных», утвержденной Постановлением Правительства Российской Федерации от 01.12.2021г. № 2148, в рамках которой поручением Президента Российской Федерации от 11.08.2022г. № Пр-1424 субъектам РФ поручено оказать содействие в подготовке картографических материалов, в частности провести работы по созданию цифровых ортофотопланов масштаба 1:2000 на территории населенных пунктов Иркутской области. </w:t>
      </w:r>
    </w:p>
    <w:p w14:paraId="0F77864E" w14:textId="52BE184A" w:rsidR="00FD1E77" w:rsidRDefault="00FD1E77" w:rsidP="00CC5FC7">
      <w:pPr>
        <w:tabs>
          <w:tab w:val="left" w:pos="567"/>
        </w:tabs>
        <w:ind w:firstLine="709"/>
        <w:jc w:val="both"/>
      </w:pPr>
      <w:r>
        <w:t>По информации Управления Росреестра по Иркутской области в 2023 году в рамках заключенного государственного контракта с АО «</w:t>
      </w:r>
      <w:proofErr w:type="spellStart"/>
      <w:r>
        <w:t>Роскартография</w:t>
      </w:r>
      <w:proofErr w:type="spellEnd"/>
      <w:r>
        <w:t xml:space="preserve">» выполнены работы по созданию </w:t>
      </w:r>
      <w:r w:rsidRPr="0035647B">
        <w:t>цифровы</w:t>
      </w:r>
      <w:r>
        <w:t>х</w:t>
      </w:r>
      <w:r w:rsidRPr="0035647B">
        <w:t xml:space="preserve"> ортофотоплан</w:t>
      </w:r>
      <w:r>
        <w:t>ов</w:t>
      </w:r>
      <w:r w:rsidRPr="0035647B">
        <w:t xml:space="preserve"> 16-ти из 28-ми населенных пунктов Нижнеилимского района Иркутской области.   </w:t>
      </w:r>
    </w:p>
    <w:p w14:paraId="7768224B" w14:textId="00E52D85" w:rsidR="00FD1E77" w:rsidRDefault="00FD1E77" w:rsidP="00CC5FC7">
      <w:pPr>
        <w:ind w:firstLine="709"/>
        <w:jc w:val="both"/>
      </w:pPr>
      <w:r>
        <w:t>В отношении оставшихся 12-ти населенных пунктов Нижнеилимского района (4-е населенных пункта, входящих  в состав городских поселений,  7-мь населенных пунктов, входящих  в состав сельских поселений, и населенный пункт, расположенный на межселенной территории) Росреестром не выполнены картографические работы по созданию цифровых ортофотоплано</w:t>
      </w:r>
      <w:r w:rsidR="00C7554F">
        <w:t>в, данные не актуализированы.</w:t>
      </w:r>
      <w:r>
        <w:t xml:space="preserve"> </w:t>
      </w:r>
    </w:p>
    <w:p w14:paraId="10BD7FE5" w14:textId="538913D9" w:rsidR="00CF414A" w:rsidRPr="0035647B" w:rsidRDefault="00CF414A" w:rsidP="00CC5FC7">
      <w:pPr>
        <w:ind w:firstLine="709"/>
        <w:jc w:val="both"/>
      </w:pPr>
      <w:r w:rsidRPr="0035647B">
        <w:t xml:space="preserve">С 01.01.2025г.  Закон Иркутской области от 3 ноября 2016 №96-ОЗ «О закреплении за сельскими поселениями Иркутской области вопросов местного значения»  утратит силу в связи с принятием Закона Иркутской области от 28.12.2023г. №165-ОЗ «О признании утратившим силу отдельных Законов </w:t>
      </w:r>
      <w:r>
        <w:t>И</w:t>
      </w:r>
      <w:r w:rsidRPr="0035647B">
        <w:t>ркутской области и отдельных положений Законов Иркутской области» в части передачи вопросов местного значения сельских поселений, входящих в состав Нижнеилимского муниципального района, на уровень района.</w:t>
      </w:r>
    </w:p>
    <w:p w14:paraId="63813EC3" w14:textId="39665D06" w:rsidR="00CF414A" w:rsidRDefault="00CF414A" w:rsidP="00CC5FC7">
      <w:pPr>
        <w:tabs>
          <w:tab w:val="left" w:pos="567"/>
        </w:tabs>
        <w:spacing w:line="240" w:lineRule="atLeast"/>
        <w:ind w:firstLine="709"/>
        <w:jc w:val="both"/>
      </w:pPr>
      <w:r w:rsidRPr="00BA0677">
        <w:t>В связи с острым дефицитом бюджетов поселений Нижнеилимского района</w:t>
      </w:r>
      <w:r w:rsidR="009C198E">
        <w:t>, в которых необходима актуализация ортофотопланов в масштабе 1:2000 на территории населенных пунктов:</w:t>
      </w:r>
      <w:r w:rsidR="009C198E" w:rsidRPr="00C7554F">
        <w:rPr>
          <w:sz w:val="20"/>
          <w:szCs w:val="20"/>
        </w:rPr>
        <w:t xml:space="preserve"> </w:t>
      </w:r>
      <w:r w:rsidR="008E7684" w:rsidRPr="008E7684">
        <w:t>п. Заярск, п. Брусничный, п. Дальний, п. Заморский, п. Новоилимск, п. Речушка, п. Березняки, п. Игирма</w:t>
      </w:r>
      <w:r w:rsidR="009C198E">
        <w:t xml:space="preserve">, </w:t>
      </w:r>
      <w:r w:rsidRPr="00BA0677">
        <w:t>финансирование мероприятий для проведения картографических работ (создание цифровых ортофотопланов масштаба 1:2000</w:t>
      </w:r>
      <w:r w:rsidR="009C198E">
        <w:t>)</w:t>
      </w:r>
      <w:r w:rsidRPr="00BA0677">
        <w:t xml:space="preserve"> за счет средств местных бюджетов муниципальных образований Нижнеилимского района не представляется возможным. </w:t>
      </w:r>
    </w:p>
    <w:p w14:paraId="7051BD2B" w14:textId="2AD4C53E" w:rsidR="00CF414A" w:rsidRDefault="00CF414A" w:rsidP="00CC5FC7">
      <w:pPr>
        <w:ind w:firstLine="709"/>
        <w:jc w:val="both"/>
      </w:pPr>
      <w:r>
        <w:t xml:space="preserve">Проведение указанных мероприятий будет возможно при предоставлении субсидий муниципальным образованиям в рамках реализации на территории Иркутской области государственной программы Иркутской области </w:t>
      </w:r>
      <w:r w:rsidRPr="001E2B94">
        <w:rPr>
          <w:sz w:val="28"/>
          <w:szCs w:val="28"/>
        </w:rPr>
        <w:t>«</w:t>
      </w:r>
      <w:r w:rsidRPr="007C3EEC">
        <w:t>Обеспечение комплексного пространственного и территориального развития Иркутской области», утверждённой постановлением Правительства Иркутской области от 13.11.2023г. №1018-пп</w:t>
      </w:r>
      <w:r>
        <w:t>.</w:t>
      </w:r>
    </w:p>
    <w:p w14:paraId="2CF5129A" w14:textId="689E1425" w:rsidR="00227276" w:rsidRDefault="00227276" w:rsidP="00CC5FC7">
      <w:pPr>
        <w:ind w:firstLine="709"/>
        <w:jc w:val="both"/>
        <w:rPr>
          <w:color w:val="000000"/>
        </w:rPr>
      </w:pPr>
      <w:r>
        <w:t>Исполнение полномочий в области градостроительной деятельности требует наличия на территории поселений</w:t>
      </w:r>
      <w:r w:rsidR="00C7554F">
        <w:t xml:space="preserve"> (Дальнинское сельское поселение)</w:t>
      </w:r>
      <w:r>
        <w:t xml:space="preserve"> актуальных документов градостроительного зонирования территории,</w:t>
      </w:r>
      <w:r w:rsidRPr="00361351">
        <w:rPr>
          <w:color w:val="000000"/>
        </w:rPr>
        <w:t xml:space="preserve"> </w:t>
      </w:r>
      <w:r w:rsidRPr="008C2284">
        <w:rPr>
          <w:color w:val="000000"/>
        </w:rPr>
        <w:t>обеспечивающего устойчивое развитие территорий путем</w:t>
      </w:r>
      <w:r>
        <w:rPr>
          <w:color w:val="000000"/>
        </w:rPr>
        <w:t xml:space="preserve"> </w:t>
      </w:r>
      <w:r w:rsidRPr="008C2284">
        <w:rPr>
          <w:color w:val="000000"/>
        </w:rPr>
        <w:t>сбалансированного</w:t>
      </w:r>
      <w:r>
        <w:rPr>
          <w:color w:val="000000"/>
        </w:rPr>
        <w:t xml:space="preserve"> </w:t>
      </w:r>
      <w:r w:rsidRPr="008C2284">
        <w:rPr>
          <w:color w:val="000000"/>
        </w:rPr>
        <w:t>учета</w:t>
      </w:r>
      <w:r>
        <w:rPr>
          <w:color w:val="000000"/>
        </w:rPr>
        <w:t>,</w:t>
      </w:r>
      <w:r w:rsidRPr="008C2284">
        <w:rPr>
          <w:color w:val="000000"/>
        </w:rPr>
        <w:t xml:space="preserve"> сложившихся на них экологических, экономических, социальных, инженерно- технических факторов. </w:t>
      </w:r>
    </w:p>
    <w:p w14:paraId="5DA5C130" w14:textId="5C6DD3A8" w:rsidR="00983FCF" w:rsidRDefault="00FD1E77" w:rsidP="00CC5FC7">
      <w:pPr>
        <w:ind w:firstLine="709"/>
        <w:jc w:val="both"/>
        <w:rPr>
          <w:color w:val="000000"/>
        </w:rPr>
      </w:pPr>
      <w:r w:rsidRPr="008C2284">
        <w:rPr>
          <w:color w:val="000000"/>
        </w:rPr>
        <w:t xml:space="preserve">Основной документ градостроительного зонирования – правила землепользования и застройки </w:t>
      </w:r>
      <w:r>
        <w:rPr>
          <w:color w:val="000000"/>
        </w:rPr>
        <w:t xml:space="preserve">Дальнинского </w:t>
      </w:r>
      <w:r w:rsidRPr="008C2284">
        <w:rPr>
          <w:color w:val="000000"/>
        </w:rPr>
        <w:t xml:space="preserve">сельского поселения Нижнеилимского района Иркутской области, </w:t>
      </w:r>
      <w:r>
        <w:rPr>
          <w:color w:val="000000"/>
        </w:rPr>
        <w:t>подготовлены</w:t>
      </w:r>
      <w:r w:rsidRPr="008C2284">
        <w:rPr>
          <w:color w:val="000000"/>
        </w:rPr>
        <w:t xml:space="preserve"> ОАО «ИРКУТСКГИПРОДОРНИИ» и утверждены Решением Думы </w:t>
      </w:r>
      <w:r>
        <w:rPr>
          <w:color w:val="000000"/>
        </w:rPr>
        <w:t>Дальнинского</w:t>
      </w:r>
      <w:r w:rsidRPr="008C2284">
        <w:rPr>
          <w:color w:val="000000"/>
        </w:rPr>
        <w:t xml:space="preserve"> сельского поселения </w:t>
      </w:r>
      <w:r w:rsidRPr="007F45DB">
        <w:t xml:space="preserve">от </w:t>
      </w:r>
      <w:r w:rsidRPr="007F45DB">
        <w:rPr>
          <w:color w:val="000000"/>
        </w:rPr>
        <w:t>10.10.2012г. №30</w:t>
      </w:r>
      <w:r w:rsidR="00983FCF">
        <w:rPr>
          <w:color w:val="000000"/>
        </w:rPr>
        <w:t>.</w:t>
      </w:r>
    </w:p>
    <w:p w14:paraId="6C1B5452" w14:textId="53BF2CB8" w:rsidR="006F229D" w:rsidRPr="007F45DB" w:rsidRDefault="00C02323" w:rsidP="00CC5FC7">
      <w:pPr>
        <w:autoSpaceDE w:val="0"/>
        <w:autoSpaceDN w:val="0"/>
        <w:adjustRightInd w:val="0"/>
        <w:ind w:firstLine="709"/>
        <w:jc w:val="both"/>
      </w:pPr>
      <w:r w:rsidRPr="007F45DB">
        <w:rPr>
          <w:color w:val="000000"/>
        </w:rPr>
        <w:t>Федеральным законом от 31.12.2017</w:t>
      </w:r>
      <w:r>
        <w:rPr>
          <w:color w:val="000000"/>
        </w:rPr>
        <w:t xml:space="preserve"> №</w:t>
      </w:r>
      <w:r w:rsidRPr="007F45DB">
        <w:rPr>
          <w:color w:val="000000"/>
        </w:rPr>
        <w:t xml:space="preserve"> 507-ФЗ в ст. 30 Градостроительного кодекса РФ введена </w:t>
      </w:r>
      <w:r w:rsidR="006F229D">
        <w:rPr>
          <w:color w:val="000000"/>
        </w:rPr>
        <w:t>п</w:t>
      </w:r>
      <w:r w:rsidRPr="007F45DB">
        <w:rPr>
          <w:color w:val="000000"/>
        </w:rPr>
        <w:t>.6.1., согласно которо</w:t>
      </w:r>
      <w:r w:rsidR="006F229D">
        <w:rPr>
          <w:color w:val="000000"/>
        </w:rPr>
        <w:t>му</w:t>
      </w:r>
      <w:r w:rsidRPr="007F45DB">
        <w:rPr>
          <w:color w:val="000000"/>
        </w:rPr>
        <w:t xml:space="preserve"> </w:t>
      </w:r>
      <w:r w:rsidR="006F229D">
        <w:t>о</w:t>
      </w:r>
      <w:r w:rsidRPr="007F45DB">
        <w:t>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6F229D">
        <w:t xml:space="preserve">. </w:t>
      </w:r>
      <w:r w:rsidR="006F229D" w:rsidRPr="007F45DB">
        <w:t>Формы графического и текстового описания местоположения границ территориальных зон,</w:t>
      </w:r>
      <w:r w:rsidR="006F229D" w:rsidRPr="00AE18C1">
        <w:t xml:space="preserve"> </w:t>
      </w:r>
      <w:hyperlink r:id="rId10" w:history="1">
        <w:r w:rsidR="006F229D" w:rsidRPr="00AE18C1">
          <w:t>требования</w:t>
        </w:r>
      </w:hyperlink>
      <w:r w:rsidR="006F229D" w:rsidRPr="007F45DB">
        <w:t xml:space="preserve">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w:t>
      </w:r>
      <w:r w:rsidR="006F229D" w:rsidRPr="007F45DB">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1ED02162" w14:textId="7B9874FF" w:rsidR="006F229D" w:rsidRPr="00F61B0D" w:rsidRDefault="006F229D" w:rsidP="00CC5FC7">
      <w:pPr>
        <w:ind w:firstLine="709"/>
        <w:jc w:val="both"/>
        <w:rPr>
          <w:color w:val="000000"/>
        </w:rPr>
      </w:pPr>
      <w:r>
        <w:rPr>
          <w:color w:val="000000"/>
        </w:rPr>
        <w:t>Также с</w:t>
      </w:r>
      <w:r w:rsidRPr="00226FC3">
        <w:rPr>
          <w:color w:val="000000"/>
        </w:rPr>
        <w:t xml:space="preserve"> 01.01.202</w:t>
      </w:r>
      <w:r>
        <w:rPr>
          <w:color w:val="000000"/>
        </w:rPr>
        <w:t xml:space="preserve">7 </w:t>
      </w:r>
      <w:r w:rsidRPr="00226FC3">
        <w:rPr>
          <w:color w:val="000000"/>
        </w:rPr>
        <w:t>года ст.51 Градостроительного кодекса РФ дополняется</w:t>
      </w:r>
      <w:r>
        <w:rPr>
          <w:color w:val="000000"/>
        </w:rPr>
        <w:t xml:space="preserve"> </w:t>
      </w:r>
      <w:r w:rsidRPr="00226FC3">
        <w:rPr>
          <w:color w:val="000000"/>
        </w:rPr>
        <w:t>пунктом 3.2., согласно которого не допускается выдача разрешений на</w:t>
      </w:r>
      <w:r>
        <w:rPr>
          <w:color w:val="000000"/>
        </w:rPr>
        <w:t xml:space="preserve"> </w:t>
      </w:r>
      <w:r w:rsidRPr="00226FC3">
        <w:rPr>
          <w:color w:val="000000"/>
        </w:rPr>
        <w:t>строительство при отсутствии в Едином государственном реестре</w:t>
      </w:r>
      <w:r>
        <w:rPr>
          <w:color w:val="000000"/>
        </w:rPr>
        <w:t xml:space="preserve"> </w:t>
      </w:r>
      <w:r w:rsidRPr="00226FC3">
        <w:rPr>
          <w:color w:val="000000"/>
        </w:rPr>
        <w:t>недвижимости сведений о границах территориальных зон, в которых</w:t>
      </w:r>
      <w:r>
        <w:rPr>
          <w:color w:val="000000"/>
        </w:rPr>
        <w:t xml:space="preserve"> </w:t>
      </w:r>
      <w:r w:rsidRPr="00226FC3">
        <w:rPr>
          <w:color w:val="000000"/>
        </w:rPr>
        <w:t>расположены земельные участки, на которых планируются строительство,</w:t>
      </w:r>
      <w:r>
        <w:rPr>
          <w:color w:val="000000"/>
        </w:rPr>
        <w:t xml:space="preserve"> </w:t>
      </w:r>
      <w:r w:rsidRPr="00226FC3">
        <w:rPr>
          <w:color w:val="000000"/>
        </w:rPr>
        <w:t>реконструкция объектов капитального строительства.</w:t>
      </w:r>
    </w:p>
    <w:p w14:paraId="2314FBD4" w14:textId="7E633EF7" w:rsidR="00AD5D45" w:rsidRDefault="006F229D" w:rsidP="00CC5FC7">
      <w:pPr>
        <w:ind w:firstLine="709"/>
        <w:jc w:val="both"/>
        <w:rPr>
          <w:color w:val="000000"/>
        </w:rPr>
      </w:pPr>
      <w:r>
        <w:t>На основании вышеизложенного действующие правила землепользования и застройки Дальнинского сельского поселения Нижнеилимского муниципального района т</w:t>
      </w:r>
      <w:r w:rsidR="00AD5D45">
        <w:rPr>
          <w:color w:val="000000"/>
        </w:rPr>
        <w:t>ребуют актуализации в соответствии с действующим законодательством</w:t>
      </w:r>
      <w:r>
        <w:rPr>
          <w:color w:val="000000"/>
        </w:rPr>
        <w:t>.</w:t>
      </w:r>
    </w:p>
    <w:p w14:paraId="65B39258" w14:textId="5685D07C" w:rsidR="00AD5D45" w:rsidRDefault="00AD5D45" w:rsidP="00FD1E77">
      <w:pPr>
        <w:ind w:firstLine="567"/>
        <w:jc w:val="both"/>
        <w:rPr>
          <w:color w:val="000000"/>
        </w:rPr>
      </w:pPr>
    </w:p>
    <w:p w14:paraId="06FD5DF5" w14:textId="60C37786" w:rsidR="00CF414A" w:rsidRDefault="00CF414A" w:rsidP="006F229D">
      <w:pPr>
        <w:autoSpaceDE w:val="0"/>
        <w:autoSpaceDN w:val="0"/>
        <w:adjustRightInd w:val="0"/>
        <w:spacing w:line="240" w:lineRule="atLeast"/>
        <w:jc w:val="center"/>
        <w:rPr>
          <w:b/>
        </w:rPr>
      </w:pPr>
      <w:r>
        <w:rPr>
          <w:b/>
        </w:rPr>
        <w:t>Глава 3. Цели и задачи муниципальной программы</w:t>
      </w:r>
    </w:p>
    <w:p w14:paraId="410A3534" w14:textId="77777777" w:rsidR="00CF414A" w:rsidRPr="008E7684" w:rsidRDefault="00CF414A" w:rsidP="00CF414A">
      <w:pPr>
        <w:jc w:val="both"/>
        <w:rPr>
          <w:b/>
          <w:sz w:val="10"/>
          <w:szCs w:val="10"/>
        </w:rPr>
      </w:pPr>
    </w:p>
    <w:p w14:paraId="3FA7E462" w14:textId="77777777" w:rsidR="00CF414A" w:rsidRPr="00BC4EB6" w:rsidRDefault="00CF414A" w:rsidP="00CF414A">
      <w:pPr>
        <w:ind w:firstLine="567"/>
        <w:jc w:val="both"/>
        <w:rPr>
          <w:u w:val="single"/>
        </w:rPr>
      </w:pPr>
      <w:r w:rsidRPr="00BC4EB6">
        <w:rPr>
          <w:u w:val="single"/>
        </w:rPr>
        <w:t>Целью Программы является:</w:t>
      </w:r>
    </w:p>
    <w:p w14:paraId="16AEF7CC" w14:textId="638651BD" w:rsidR="008C196A" w:rsidRPr="006F229D" w:rsidRDefault="00CF414A" w:rsidP="008C196A">
      <w:pPr>
        <w:ind w:right="-40" w:firstLine="709"/>
        <w:jc w:val="both"/>
        <w:outlineLvl w:val="0"/>
        <w:rPr>
          <w:b/>
          <w:sz w:val="20"/>
          <w:szCs w:val="20"/>
        </w:rPr>
      </w:pPr>
      <w:r w:rsidRPr="006F229D">
        <w:t xml:space="preserve">1. </w:t>
      </w:r>
      <w:r w:rsidR="008C196A" w:rsidRPr="006F229D">
        <w:t xml:space="preserve">Создание условий для обеспечения комплексного пространственного и территориального развития </w:t>
      </w:r>
      <w:r w:rsidR="00781D4D" w:rsidRPr="006F229D">
        <w:t>Нижнеилимского муниципального района.</w:t>
      </w:r>
    </w:p>
    <w:p w14:paraId="11D489AB" w14:textId="77777777" w:rsidR="00CF414A" w:rsidRDefault="00CF414A" w:rsidP="00CF414A">
      <w:pPr>
        <w:ind w:firstLine="567"/>
        <w:jc w:val="both"/>
        <w:rPr>
          <w:u w:val="single"/>
        </w:rPr>
      </w:pPr>
      <w:r w:rsidRPr="005C4A9A">
        <w:rPr>
          <w:u w:val="single"/>
        </w:rPr>
        <w:t>Задачами программы являются:</w:t>
      </w:r>
    </w:p>
    <w:p w14:paraId="21B22C9B" w14:textId="379525C1" w:rsidR="00CF414A" w:rsidRPr="00BD5C67" w:rsidRDefault="00C7554F" w:rsidP="00CF414A">
      <w:pPr>
        <w:numPr>
          <w:ilvl w:val="0"/>
          <w:numId w:val="2"/>
        </w:numPr>
        <w:tabs>
          <w:tab w:val="left" w:pos="259"/>
          <w:tab w:val="left" w:pos="993"/>
        </w:tabs>
        <w:ind w:left="0" w:right="-108" w:firstLine="567"/>
        <w:jc w:val="both"/>
      </w:pPr>
      <w:r>
        <w:t>В</w:t>
      </w:r>
      <w:r w:rsidR="00CF414A" w:rsidRPr="00BD5C67">
        <w:t>несени</w:t>
      </w:r>
      <w:r>
        <w:t>е</w:t>
      </w:r>
      <w:r w:rsidR="00CF414A" w:rsidRPr="00BD5C67">
        <w:t xml:space="preserve"> изменений в правила землепользования и застройки Дальнинского сельского поселения Нижнеилимского района Иркутской области</w:t>
      </w:r>
      <w:r w:rsidR="00CF414A">
        <w:t>.</w:t>
      </w:r>
    </w:p>
    <w:p w14:paraId="4B65F4B9" w14:textId="4BE76BA1" w:rsidR="00CF414A" w:rsidRPr="00C85B0A" w:rsidRDefault="00CF414A" w:rsidP="00CF414A">
      <w:pPr>
        <w:tabs>
          <w:tab w:val="left" w:pos="0"/>
          <w:tab w:val="left" w:pos="1276"/>
        </w:tabs>
        <w:ind w:firstLine="567"/>
        <w:jc w:val="both"/>
      </w:pPr>
      <w:r w:rsidRPr="00BD5C67">
        <w:t xml:space="preserve">2. </w:t>
      </w:r>
      <w:r w:rsidR="00BA20F2" w:rsidRPr="00BA20F2">
        <w:t xml:space="preserve">Проведение картографических работ на территориях населенных пунктов Нижнеилимского муниципального района Иркутской области: </w:t>
      </w:r>
      <w:r w:rsidR="008E7684" w:rsidRPr="008E7684">
        <w:t>п. Заярск, п. Брусничный, п. Дальний, п. Заморский, п. Новоилимск, п. Речушка, п. Березняки, п. Игирма</w:t>
      </w:r>
      <w:r w:rsidR="00BA20F2" w:rsidRPr="00BA20F2">
        <w:t>.</w:t>
      </w:r>
    </w:p>
    <w:p w14:paraId="216A42D0" w14:textId="77777777" w:rsidR="00CF414A" w:rsidRPr="00BD5C67" w:rsidRDefault="00CF414A" w:rsidP="00CF414A">
      <w:pPr>
        <w:tabs>
          <w:tab w:val="left" w:pos="0"/>
          <w:tab w:val="left" w:pos="1276"/>
        </w:tabs>
        <w:ind w:firstLine="567"/>
        <w:jc w:val="both"/>
      </w:pPr>
    </w:p>
    <w:p w14:paraId="0491E4BB" w14:textId="77777777" w:rsidR="00CF414A" w:rsidRDefault="00CF414A" w:rsidP="00CF414A">
      <w:pPr>
        <w:ind w:firstLine="540"/>
        <w:jc w:val="center"/>
        <w:rPr>
          <w:b/>
        </w:rPr>
      </w:pPr>
      <w:r>
        <w:rPr>
          <w:b/>
        </w:rPr>
        <w:t>Глава</w:t>
      </w:r>
      <w:r w:rsidRPr="00D970E1">
        <w:rPr>
          <w:b/>
        </w:rPr>
        <w:t xml:space="preserve"> 4.</w:t>
      </w:r>
      <w:r>
        <w:t xml:space="preserve"> </w:t>
      </w:r>
      <w:r w:rsidRPr="00DB4835">
        <w:rPr>
          <w:b/>
        </w:rPr>
        <w:t>Объемы и источники финансирования муниципальной программы</w:t>
      </w:r>
    </w:p>
    <w:p w14:paraId="6C009221" w14:textId="77777777" w:rsidR="00CF414A" w:rsidRPr="008E7684" w:rsidRDefault="00CF414A" w:rsidP="00CF414A">
      <w:pPr>
        <w:ind w:firstLine="540"/>
        <w:jc w:val="center"/>
        <w:rPr>
          <w:b/>
          <w:sz w:val="10"/>
          <w:szCs w:val="10"/>
        </w:rPr>
      </w:pPr>
    </w:p>
    <w:p w14:paraId="6CF2DEAB" w14:textId="400A0DC3" w:rsidR="00CF414A" w:rsidRPr="006C390F" w:rsidRDefault="00CF414A" w:rsidP="00CF414A">
      <w:pPr>
        <w:ind w:firstLine="540"/>
        <w:jc w:val="both"/>
      </w:pPr>
      <w:r w:rsidRPr="006C390F">
        <w:t xml:space="preserve">Общий объем финансирования Программы составляет </w:t>
      </w:r>
      <w:r w:rsidR="000375ED">
        <w:t>3 204,5</w:t>
      </w:r>
      <w:r w:rsidRPr="006C390F">
        <w:t xml:space="preserve"> тыс.руб. Объем и источники финансирования приведены в таблице 1.</w:t>
      </w:r>
    </w:p>
    <w:p w14:paraId="3C552881" w14:textId="77777777" w:rsidR="00CF414A" w:rsidRPr="006C390F" w:rsidRDefault="00CF414A" w:rsidP="00CF414A">
      <w:pPr>
        <w:ind w:firstLine="540"/>
        <w:jc w:val="right"/>
        <w:rPr>
          <w:i/>
        </w:rPr>
      </w:pPr>
      <w:r w:rsidRPr="006C390F">
        <w:rPr>
          <w:i/>
        </w:rPr>
        <w:t>Таблица 1</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572"/>
        <w:gridCol w:w="956"/>
        <w:gridCol w:w="1016"/>
        <w:gridCol w:w="992"/>
        <w:gridCol w:w="992"/>
        <w:gridCol w:w="1021"/>
      </w:tblGrid>
      <w:tr w:rsidR="00CF414A" w:rsidRPr="00C85B0A" w14:paraId="225B98CE" w14:textId="77777777" w:rsidTr="00A0286E">
        <w:tc>
          <w:tcPr>
            <w:tcW w:w="2660" w:type="dxa"/>
            <w:vMerge w:val="restart"/>
            <w:shd w:val="clear" w:color="auto" w:fill="auto"/>
            <w:vAlign w:val="center"/>
          </w:tcPr>
          <w:p w14:paraId="4F2B4A6E" w14:textId="1645E151" w:rsidR="00CF414A" w:rsidRPr="00C85B0A" w:rsidRDefault="00CF414A" w:rsidP="00090076">
            <w:pPr>
              <w:jc w:val="center"/>
              <w:rPr>
                <w:b/>
                <w:sz w:val="18"/>
                <w:szCs w:val="18"/>
              </w:rPr>
            </w:pPr>
            <w:r w:rsidRPr="00C85B0A">
              <w:rPr>
                <w:sz w:val="18"/>
                <w:szCs w:val="18"/>
              </w:rPr>
              <w:t>Источники финансирования</w:t>
            </w:r>
          </w:p>
        </w:tc>
        <w:tc>
          <w:tcPr>
            <w:tcW w:w="6549" w:type="dxa"/>
            <w:gridSpan w:val="6"/>
            <w:shd w:val="clear" w:color="auto" w:fill="auto"/>
          </w:tcPr>
          <w:p w14:paraId="4AD32C69" w14:textId="77777777" w:rsidR="00CF414A" w:rsidRPr="00C85B0A" w:rsidRDefault="00CF414A" w:rsidP="0060629E">
            <w:pPr>
              <w:jc w:val="center"/>
              <w:rPr>
                <w:b/>
                <w:sz w:val="18"/>
                <w:szCs w:val="18"/>
              </w:rPr>
            </w:pPr>
            <w:r w:rsidRPr="00C85B0A">
              <w:rPr>
                <w:sz w:val="18"/>
                <w:szCs w:val="18"/>
              </w:rPr>
              <w:t>Объем финансирования (тыс.руб.)</w:t>
            </w:r>
          </w:p>
        </w:tc>
      </w:tr>
      <w:tr w:rsidR="00CF414A" w:rsidRPr="00C85B0A" w14:paraId="5CFBD3A8" w14:textId="77777777" w:rsidTr="00A0286E">
        <w:tc>
          <w:tcPr>
            <w:tcW w:w="2660" w:type="dxa"/>
            <w:vMerge/>
            <w:shd w:val="clear" w:color="auto" w:fill="auto"/>
          </w:tcPr>
          <w:p w14:paraId="2F01D674" w14:textId="77777777" w:rsidR="00CF414A" w:rsidRPr="00C85B0A" w:rsidRDefault="00CF414A" w:rsidP="0060629E">
            <w:pPr>
              <w:jc w:val="center"/>
              <w:rPr>
                <w:b/>
                <w:sz w:val="18"/>
                <w:szCs w:val="18"/>
              </w:rPr>
            </w:pPr>
          </w:p>
        </w:tc>
        <w:tc>
          <w:tcPr>
            <w:tcW w:w="1572" w:type="dxa"/>
            <w:vMerge w:val="restart"/>
            <w:shd w:val="clear" w:color="auto" w:fill="auto"/>
          </w:tcPr>
          <w:p w14:paraId="5AD877F9" w14:textId="19B9AB24" w:rsidR="00CF414A" w:rsidRPr="00C85B0A" w:rsidRDefault="00CF414A" w:rsidP="00090076">
            <w:pPr>
              <w:jc w:val="center"/>
              <w:rPr>
                <w:b/>
                <w:sz w:val="18"/>
                <w:szCs w:val="18"/>
              </w:rPr>
            </w:pPr>
            <w:r w:rsidRPr="00C85B0A">
              <w:rPr>
                <w:sz w:val="18"/>
                <w:szCs w:val="18"/>
              </w:rPr>
              <w:t>за весь период реализации</w:t>
            </w:r>
            <w:r w:rsidR="00090076">
              <w:rPr>
                <w:sz w:val="18"/>
                <w:szCs w:val="18"/>
              </w:rPr>
              <w:t xml:space="preserve"> </w:t>
            </w:r>
            <w:r w:rsidRPr="00C85B0A">
              <w:rPr>
                <w:sz w:val="18"/>
                <w:szCs w:val="18"/>
              </w:rPr>
              <w:t>муниципальной программы</w:t>
            </w:r>
          </w:p>
        </w:tc>
        <w:tc>
          <w:tcPr>
            <w:tcW w:w="4977" w:type="dxa"/>
            <w:gridSpan w:val="5"/>
            <w:shd w:val="clear" w:color="auto" w:fill="auto"/>
          </w:tcPr>
          <w:p w14:paraId="3D7F7016" w14:textId="77777777" w:rsidR="00CF414A" w:rsidRPr="00C85B0A" w:rsidRDefault="00CF414A" w:rsidP="0060629E">
            <w:pPr>
              <w:jc w:val="center"/>
              <w:rPr>
                <w:b/>
                <w:sz w:val="18"/>
                <w:szCs w:val="18"/>
              </w:rPr>
            </w:pPr>
            <w:r w:rsidRPr="00C85B0A">
              <w:rPr>
                <w:sz w:val="18"/>
                <w:szCs w:val="18"/>
              </w:rPr>
              <w:t>в том числе по годам</w:t>
            </w:r>
          </w:p>
        </w:tc>
      </w:tr>
      <w:tr w:rsidR="00CF414A" w:rsidRPr="00C85B0A" w14:paraId="4FA2D92D" w14:textId="77777777" w:rsidTr="00A0286E">
        <w:tc>
          <w:tcPr>
            <w:tcW w:w="2660" w:type="dxa"/>
            <w:vMerge/>
            <w:shd w:val="clear" w:color="auto" w:fill="auto"/>
          </w:tcPr>
          <w:p w14:paraId="43F3C1CD" w14:textId="77777777" w:rsidR="00CF414A" w:rsidRPr="00C85B0A" w:rsidRDefault="00CF414A" w:rsidP="0060629E">
            <w:pPr>
              <w:jc w:val="center"/>
              <w:rPr>
                <w:b/>
                <w:sz w:val="18"/>
                <w:szCs w:val="18"/>
              </w:rPr>
            </w:pPr>
          </w:p>
        </w:tc>
        <w:tc>
          <w:tcPr>
            <w:tcW w:w="1572" w:type="dxa"/>
            <w:vMerge/>
            <w:shd w:val="clear" w:color="auto" w:fill="auto"/>
          </w:tcPr>
          <w:p w14:paraId="795EB348" w14:textId="77777777" w:rsidR="00CF414A" w:rsidRPr="00C85B0A" w:rsidRDefault="00CF414A" w:rsidP="0060629E">
            <w:pPr>
              <w:jc w:val="center"/>
              <w:rPr>
                <w:b/>
                <w:sz w:val="18"/>
                <w:szCs w:val="18"/>
              </w:rPr>
            </w:pPr>
          </w:p>
        </w:tc>
        <w:tc>
          <w:tcPr>
            <w:tcW w:w="956" w:type="dxa"/>
            <w:shd w:val="clear" w:color="auto" w:fill="auto"/>
            <w:vAlign w:val="center"/>
          </w:tcPr>
          <w:p w14:paraId="4110BAE1" w14:textId="77777777" w:rsidR="00CF414A" w:rsidRPr="00C85B0A" w:rsidRDefault="00CF414A" w:rsidP="00090076">
            <w:pPr>
              <w:jc w:val="center"/>
              <w:rPr>
                <w:sz w:val="18"/>
                <w:szCs w:val="18"/>
              </w:rPr>
            </w:pPr>
            <w:r w:rsidRPr="00C85B0A">
              <w:rPr>
                <w:sz w:val="18"/>
                <w:szCs w:val="18"/>
              </w:rPr>
              <w:t>2025г.</w:t>
            </w:r>
          </w:p>
        </w:tc>
        <w:tc>
          <w:tcPr>
            <w:tcW w:w="1016" w:type="dxa"/>
            <w:shd w:val="clear" w:color="auto" w:fill="auto"/>
            <w:vAlign w:val="center"/>
          </w:tcPr>
          <w:p w14:paraId="39DE2EF8" w14:textId="77777777" w:rsidR="00CF414A" w:rsidRPr="00C85B0A" w:rsidRDefault="00CF414A" w:rsidP="00090076">
            <w:pPr>
              <w:jc w:val="center"/>
              <w:rPr>
                <w:sz w:val="18"/>
                <w:szCs w:val="18"/>
              </w:rPr>
            </w:pPr>
            <w:r w:rsidRPr="00C85B0A">
              <w:rPr>
                <w:sz w:val="18"/>
                <w:szCs w:val="18"/>
              </w:rPr>
              <w:t>2026г.</w:t>
            </w:r>
          </w:p>
        </w:tc>
        <w:tc>
          <w:tcPr>
            <w:tcW w:w="992" w:type="dxa"/>
            <w:shd w:val="clear" w:color="auto" w:fill="auto"/>
            <w:vAlign w:val="center"/>
          </w:tcPr>
          <w:p w14:paraId="1BBCA2C8" w14:textId="77777777" w:rsidR="00CF414A" w:rsidRPr="00C85B0A" w:rsidRDefault="00CF414A" w:rsidP="00090076">
            <w:pPr>
              <w:jc w:val="center"/>
              <w:rPr>
                <w:sz w:val="18"/>
                <w:szCs w:val="18"/>
              </w:rPr>
            </w:pPr>
            <w:r w:rsidRPr="00C85B0A">
              <w:rPr>
                <w:sz w:val="18"/>
                <w:szCs w:val="18"/>
              </w:rPr>
              <w:t>2027г.</w:t>
            </w:r>
          </w:p>
        </w:tc>
        <w:tc>
          <w:tcPr>
            <w:tcW w:w="992" w:type="dxa"/>
            <w:shd w:val="clear" w:color="auto" w:fill="auto"/>
            <w:vAlign w:val="center"/>
          </w:tcPr>
          <w:p w14:paraId="2EBD9F76" w14:textId="77777777" w:rsidR="00CF414A" w:rsidRPr="00C85B0A" w:rsidRDefault="00CF414A" w:rsidP="00090076">
            <w:pPr>
              <w:jc w:val="center"/>
              <w:rPr>
                <w:sz w:val="18"/>
                <w:szCs w:val="18"/>
              </w:rPr>
            </w:pPr>
            <w:r w:rsidRPr="00C85B0A">
              <w:rPr>
                <w:sz w:val="18"/>
                <w:szCs w:val="18"/>
              </w:rPr>
              <w:t>2028г.</w:t>
            </w:r>
          </w:p>
        </w:tc>
        <w:tc>
          <w:tcPr>
            <w:tcW w:w="1021" w:type="dxa"/>
            <w:shd w:val="clear" w:color="auto" w:fill="auto"/>
            <w:vAlign w:val="center"/>
          </w:tcPr>
          <w:p w14:paraId="51734ECC" w14:textId="477AAB46" w:rsidR="00CF414A" w:rsidRPr="00C85B0A" w:rsidRDefault="00CF414A" w:rsidP="00090076">
            <w:pPr>
              <w:jc w:val="center"/>
              <w:rPr>
                <w:sz w:val="18"/>
                <w:szCs w:val="18"/>
                <w:highlight w:val="yellow"/>
              </w:rPr>
            </w:pPr>
            <w:r w:rsidRPr="00C85B0A">
              <w:rPr>
                <w:sz w:val="18"/>
                <w:szCs w:val="18"/>
              </w:rPr>
              <w:t>2029г.</w:t>
            </w:r>
          </w:p>
        </w:tc>
      </w:tr>
      <w:tr w:rsidR="00CF414A" w:rsidRPr="00C85B0A" w14:paraId="268939D4" w14:textId="77777777" w:rsidTr="00A0286E">
        <w:tc>
          <w:tcPr>
            <w:tcW w:w="2660" w:type="dxa"/>
            <w:shd w:val="clear" w:color="auto" w:fill="auto"/>
          </w:tcPr>
          <w:p w14:paraId="357270DC" w14:textId="77777777" w:rsidR="00CF414A" w:rsidRPr="00C85B0A" w:rsidRDefault="00CF414A" w:rsidP="0060629E">
            <w:pPr>
              <w:jc w:val="center"/>
              <w:rPr>
                <w:sz w:val="18"/>
                <w:szCs w:val="18"/>
              </w:rPr>
            </w:pPr>
            <w:r w:rsidRPr="00C85B0A">
              <w:rPr>
                <w:sz w:val="18"/>
                <w:szCs w:val="18"/>
              </w:rPr>
              <w:t>1</w:t>
            </w:r>
          </w:p>
        </w:tc>
        <w:tc>
          <w:tcPr>
            <w:tcW w:w="1572" w:type="dxa"/>
            <w:shd w:val="clear" w:color="auto" w:fill="auto"/>
          </w:tcPr>
          <w:p w14:paraId="026075C7" w14:textId="77777777" w:rsidR="00CF414A" w:rsidRPr="00C85B0A" w:rsidRDefault="00CF414A" w:rsidP="0060629E">
            <w:pPr>
              <w:jc w:val="center"/>
              <w:rPr>
                <w:sz w:val="18"/>
                <w:szCs w:val="18"/>
              </w:rPr>
            </w:pPr>
            <w:r w:rsidRPr="00C85B0A">
              <w:rPr>
                <w:sz w:val="18"/>
                <w:szCs w:val="18"/>
              </w:rPr>
              <w:t>2</w:t>
            </w:r>
          </w:p>
        </w:tc>
        <w:tc>
          <w:tcPr>
            <w:tcW w:w="956" w:type="dxa"/>
            <w:shd w:val="clear" w:color="auto" w:fill="auto"/>
          </w:tcPr>
          <w:p w14:paraId="4992FC34" w14:textId="77777777" w:rsidR="00CF414A" w:rsidRPr="00C85B0A" w:rsidRDefault="00CF414A" w:rsidP="0060629E">
            <w:pPr>
              <w:jc w:val="center"/>
              <w:rPr>
                <w:sz w:val="18"/>
                <w:szCs w:val="18"/>
              </w:rPr>
            </w:pPr>
            <w:r w:rsidRPr="00C85B0A">
              <w:rPr>
                <w:sz w:val="18"/>
                <w:szCs w:val="18"/>
              </w:rPr>
              <w:t>3</w:t>
            </w:r>
          </w:p>
        </w:tc>
        <w:tc>
          <w:tcPr>
            <w:tcW w:w="1016" w:type="dxa"/>
            <w:shd w:val="clear" w:color="auto" w:fill="auto"/>
          </w:tcPr>
          <w:p w14:paraId="26E2377A" w14:textId="77777777" w:rsidR="00CF414A" w:rsidRPr="00C85B0A" w:rsidRDefault="00CF414A" w:rsidP="0060629E">
            <w:pPr>
              <w:jc w:val="center"/>
              <w:rPr>
                <w:sz w:val="18"/>
                <w:szCs w:val="18"/>
              </w:rPr>
            </w:pPr>
            <w:r w:rsidRPr="00C85B0A">
              <w:rPr>
                <w:sz w:val="18"/>
                <w:szCs w:val="18"/>
              </w:rPr>
              <w:t>4</w:t>
            </w:r>
          </w:p>
        </w:tc>
        <w:tc>
          <w:tcPr>
            <w:tcW w:w="992" w:type="dxa"/>
            <w:shd w:val="clear" w:color="auto" w:fill="auto"/>
          </w:tcPr>
          <w:p w14:paraId="4F7712F8" w14:textId="77777777" w:rsidR="00CF414A" w:rsidRPr="00C85B0A" w:rsidRDefault="00CF414A" w:rsidP="0060629E">
            <w:pPr>
              <w:jc w:val="center"/>
              <w:rPr>
                <w:sz w:val="18"/>
                <w:szCs w:val="18"/>
              </w:rPr>
            </w:pPr>
            <w:r w:rsidRPr="00C85B0A">
              <w:rPr>
                <w:sz w:val="18"/>
                <w:szCs w:val="18"/>
              </w:rPr>
              <w:t>5</w:t>
            </w:r>
          </w:p>
        </w:tc>
        <w:tc>
          <w:tcPr>
            <w:tcW w:w="992" w:type="dxa"/>
            <w:shd w:val="clear" w:color="auto" w:fill="auto"/>
          </w:tcPr>
          <w:p w14:paraId="261F9128" w14:textId="77777777" w:rsidR="00CF414A" w:rsidRPr="00C85B0A" w:rsidRDefault="00CF414A" w:rsidP="0060629E">
            <w:pPr>
              <w:jc w:val="center"/>
              <w:rPr>
                <w:sz w:val="18"/>
                <w:szCs w:val="18"/>
              </w:rPr>
            </w:pPr>
            <w:r w:rsidRPr="00C85B0A">
              <w:rPr>
                <w:sz w:val="18"/>
                <w:szCs w:val="18"/>
              </w:rPr>
              <w:t>6</w:t>
            </w:r>
          </w:p>
        </w:tc>
        <w:tc>
          <w:tcPr>
            <w:tcW w:w="1021" w:type="dxa"/>
            <w:shd w:val="clear" w:color="auto" w:fill="auto"/>
          </w:tcPr>
          <w:p w14:paraId="241075F0" w14:textId="77777777" w:rsidR="00CF414A" w:rsidRPr="00C85B0A" w:rsidRDefault="00CF414A" w:rsidP="0060629E">
            <w:pPr>
              <w:jc w:val="center"/>
              <w:rPr>
                <w:sz w:val="18"/>
                <w:szCs w:val="18"/>
                <w:highlight w:val="yellow"/>
              </w:rPr>
            </w:pPr>
            <w:r w:rsidRPr="00C85B0A">
              <w:rPr>
                <w:sz w:val="18"/>
                <w:szCs w:val="18"/>
              </w:rPr>
              <w:t>7</w:t>
            </w:r>
          </w:p>
        </w:tc>
      </w:tr>
      <w:tr w:rsidR="00CF414A" w:rsidRPr="00C85B0A" w14:paraId="2C9684B0" w14:textId="77777777" w:rsidTr="00A0286E">
        <w:trPr>
          <w:trHeight w:val="298"/>
        </w:trPr>
        <w:tc>
          <w:tcPr>
            <w:tcW w:w="9209" w:type="dxa"/>
            <w:gridSpan w:val="7"/>
            <w:shd w:val="clear" w:color="auto" w:fill="auto"/>
            <w:vAlign w:val="center"/>
          </w:tcPr>
          <w:p w14:paraId="797C31FC" w14:textId="77777777" w:rsidR="00CF414A" w:rsidRPr="00C85B0A" w:rsidRDefault="00CF414A" w:rsidP="00090076">
            <w:pPr>
              <w:jc w:val="center"/>
              <w:rPr>
                <w:sz w:val="18"/>
                <w:szCs w:val="18"/>
                <w:highlight w:val="yellow"/>
              </w:rPr>
            </w:pPr>
            <w:r w:rsidRPr="00C85B0A">
              <w:rPr>
                <w:sz w:val="18"/>
                <w:szCs w:val="18"/>
              </w:rPr>
              <w:t>Муниципальная программа</w:t>
            </w:r>
          </w:p>
        </w:tc>
      </w:tr>
      <w:tr w:rsidR="00A0286E" w:rsidRPr="00C85B0A" w14:paraId="47970B76" w14:textId="77777777" w:rsidTr="00A0286E">
        <w:tc>
          <w:tcPr>
            <w:tcW w:w="2660" w:type="dxa"/>
            <w:shd w:val="clear" w:color="auto" w:fill="auto"/>
          </w:tcPr>
          <w:p w14:paraId="256D1C65" w14:textId="77777777" w:rsidR="00A0286E" w:rsidRPr="00C85B0A" w:rsidRDefault="00A0286E" w:rsidP="00A0286E">
            <w:pPr>
              <w:ind w:left="-6"/>
              <w:jc w:val="both"/>
              <w:rPr>
                <w:sz w:val="18"/>
                <w:szCs w:val="18"/>
              </w:rPr>
            </w:pPr>
            <w:r w:rsidRPr="00C85B0A">
              <w:rPr>
                <w:sz w:val="18"/>
                <w:szCs w:val="18"/>
              </w:rPr>
              <w:t>Всего,</w:t>
            </w:r>
          </w:p>
        </w:tc>
        <w:tc>
          <w:tcPr>
            <w:tcW w:w="1572" w:type="dxa"/>
            <w:vAlign w:val="center"/>
          </w:tcPr>
          <w:p w14:paraId="65E71AF7" w14:textId="5F46AAAC" w:rsidR="00A0286E" w:rsidRPr="00C85B0A" w:rsidRDefault="00A0286E" w:rsidP="00A0286E">
            <w:pPr>
              <w:jc w:val="center"/>
              <w:rPr>
                <w:sz w:val="18"/>
                <w:szCs w:val="18"/>
              </w:rPr>
            </w:pPr>
            <w:r>
              <w:rPr>
                <w:color w:val="000000"/>
                <w:sz w:val="18"/>
                <w:szCs w:val="18"/>
              </w:rPr>
              <w:t>1 924,5</w:t>
            </w:r>
          </w:p>
        </w:tc>
        <w:tc>
          <w:tcPr>
            <w:tcW w:w="956" w:type="dxa"/>
            <w:shd w:val="clear" w:color="auto" w:fill="auto"/>
            <w:vAlign w:val="center"/>
          </w:tcPr>
          <w:p w14:paraId="6E02727C" w14:textId="086B0773" w:rsidR="00A0286E" w:rsidRPr="00C85B0A" w:rsidRDefault="00A0286E" w:rsidP="00A0286E">
            <w:pPr>
              <w:jc w:val="center"/>
              <w:rPr>
                <w:sz w:val="18"/>
                <w:szCs w:val="18"/>
              </w:rPr>
            </w:pPr>
            <w:r>
              <w:rPr>
                <w:color w:val="000000"/>
                <w:sz w:val="18"/>
                <w:szCs w:val="18"/>
              </w:rPr>
              <w:t>1 214,5</w:t>
            </w:r>
          </w:p>
        </w:tc>
        <w:tc>
          <w:tcPr>
            <w:tcW w:w="1016" w:type="dxa"/>
            <w:shd w:val="clear" w:color="auto" w:fill="auto"/>
            <w:vAlign w:val="center"/>
          </w:tcPr>
          <w:p w14:paraId="6EEEE971" w14:textId="4269E158" w:rsidR="00A0286E" w:rsidRPr="00C85B0A" w:rsidRDefault="00A0286E" w:rsidP="00A0286E">
            <w:pPr>
              <w:ind w:left="-6"/>
              <w:jc w:val="center"/>
              <w:rPr>
                <w:sz w:val="18"/>
                <w:szCs w:val="18"/>
              </w:rPr>
            </w:pPr>
            <w:r>
              <w:rPr>
                <w:color w:val="000000"/>
                <w:sz w:val="18"/>
                <w:szCs w:val="18"/>
              </w:rPr>
              <w:t>-</w:t>
            </w:r>
          </w:p>
        </w:tc>
        <w:tc>
          <w:tcPr>
            <w:tcW w:w="992" w:type="dxa"/>
            <w:shd w:val="clear" w:color="auto" w:fill="auto"/>
            <w:vAlign w:val="center"/>
          </w:tcPr>
          <w:p w14:paraId="5E7E918E" w14:textId="7D13C8F3" w:rsidR="00A0286E" w:rsidRPr="00C85B0A" w:rsidRDefault="00A0286E" w:rsidP="00A0286E">
            <w:pPr>
              <w:ind w:left="-6"/>
              <w:jc w:val="center"/>
              <w:rPr>
                <w:sz w:val="18"/>
                <w:szCs w:val="18"/>
              </w:rPr>
            </w:pPr>
            <w:r>
              <w:rPr>
                <w:color w:val="000000"/>
                <w:sz w:val="18"/>
                <w:szCs w:val="18"/>
              </w:rPr>
              <w:t>-</w:t>
            </w:r>
          </w:p>
        </w:tc>
        <w:tc>
          <w:tcPr>
            <w:tcW w:w="992" w:type="dxa"/>
            <w:shd w:val="clear" w:color="auto" w:fill="auto"/>
            <w:vAlign w:val="center"/>
          </w:tcPr>
          <w:p w14:paraId="38A2D804" w14:textId="58C54D04" w:rsidR="00A0286E" w:rsidRPr="00C85B0A" w:rsidRDefault="00A0286E" w:rsidP="00A0286E">
            <w:pPr>
              <w:ind w:left="-6"/>
              <w:jc w:val="center"/>
              <w:rPr>
                <w:sz w:val="18"/>
                <w:szCs w:val="18"/>
              </w:rPr>
            </w:pPr>
            <w:r>
              <w:rPr>
                <w:color w:val="000000"/>
                <w:sz w:val="18"/>
                <w:szCs w:val="18"/>
              </w:rPr>
              <w:t>710,0</w:t>
            </w:r>
          </w:p>
        </w:tc>
        <w:tc>
          <w:tcPr>
            <w:tcW w:w="1021" w:type="dxa"/>
            <w:shd w:val="clear" w:color="auto" w:fill="auto"/>
            <w:vAlign w:val="center"/>
          </w:tcPr>
          <w:p w14:paraId="5A45ECB7" w14:textId="3AB9CC47" w:rsidR="00A0286E" w:rsidRPr="00C85B0A" w:rsidRDefault="00A0286E" w:rsidP="00A0286E">
            <w:pPr>
              <w:jc w:val="center"/>
              <w:rPr>
                <w:sz w:val="18"/>
                <w:szCs w:val="18"/>
                <w:highlight w:val="yellow"/>
              </w:rPr>
            </w:pPr>
            <w:r w:rsidRPr="004940C4">
              <w:rPr>
                <w:sz w:val="18"/>
                <w:szCs w:val="18"/>
              </w:rPr>
              <w:t>0</w:t>
            </w:r>
          </w:p>
        </w:tc>
      </w:tr>
      <w:tr w:rsidR="00A0286E" w:rsidRPr="00C85B0A" w14:paraId="44047C03" w14:textId="77777777" w:rsidTr="00A0286E">
        <w:tc>
          <w:tcPr>
            <w:tcW w:w="2660" w:type="dxa"/>
            <w:shd w:val="clear" w:color="auto" w:fill="auto"/>
          </w:tcPr>
          <w:p w14:paraId="089F85B0" w14:textId="77777777" w:rsidR="00A0286E" w:rsidRPr="00C85B0A" w:rsidRDefault="00A0286E" w:rsidP="00A0286E">
            <w:pPr>
              <w:ind w:left="-6"/>
              <w:jc w:val="both"/>
              <w:rPr>
                <w:sz w:val="18"/>
                <w:szCs w:val="18"/>
              </w:rPr>
            </w:pPr>
            <w:r w:rsidRPr="00C85B0A">
              <w:rPr>
                <w:sz w:val="18"/>
                <w:szCs w:val="18"/>
              </w:rPr>
              <w:t>в том числе:</w:t>
            </w:r>
          </w:p>
        </w:tc>
        <w:tc>
          <w:tcPr>
            <w:tcW w:w="1572" w:type="dxa"/>
            <w:vAlign w:val="center"/>
          </w:tcPr>
          <w:p w14:paraId="6AD85FEA" w14:textId="3AA21122" w:rsidR="00A0286E" w:rsidRPr="00C85B0A" w:rsidRDefault="00A0286E" w:rsidP="00A0286E">
            <w:pPr>
              <w:ind w:left="-6"/>
              <w:jc w:val="center"/>
              <w:rPr>
                <w:sz w:val="18"/>
                <w:szCs w:val="18"/>
              </w:rPr>
            </w:pPr>
          </w:p>
        </w:tc>
        <w:tc>
          <w:tcPr>
            <w:tcW w:w="956" w:type="dxa"/>
            <w:shd w:val="clear" w:color="auto" w:fill="auto"/>
            <w:vAlign w:val="center"/>
          </w:tcPr>
          <w:p w14:paraId="09E48FF1" w14:textId="7678093C" w:rsidR="00A0286E" w:rsidRPr="00C85B0A" w:rsidRDefault="00A0286E" w:rsidP="00A0286E">
            <w:pPr>
              <w:ind w:left="-6"/>
              <w:jc w:val="center"/>
              <w:rPr>
                <w:sz w:val="18"/>
                <w:szCs w:val="18"/>
              </w:rPr>
            </w:pPr>
          </w:p>
        </w:tc>
        <w:tc>
          <w:tcPr>
            <w:tcW w:w="1016" w:type="dxa"/>
            <w:shd w:val="clear" w:color="auto" w:fill="auto"/>
            <w:vAlign w:val="center"/>
          </w:tcPr>
          <w:p w14:paraId="2072D4D0" w14:textId="77777777" w:rsidR="00A0286E" w:rsidRPr="00C85B0A" w:rsidRDefault="00A0286E" w:rsidP="00A0286E">
            <w:pPr>
              <w:ind w:left="-6"/>
              <w:jc w:val="center"/>
              <w:rPr>
                <w:sz w:val="18"/>
                <w:szCs w:val="18"/>
              </w:rPr>
            </w:pPr>
          </w:p>
        </w:tc>
        <w:tc>
          <w:tcPr>
            <w:tcW w:w="992" w:type="dxa"/>
            <w:shd w:val="clear" w:color="auto" w:fill="auto"/>
            <w:vAlign w:val="center"/>
          </w:tcPr>
          <w:p w14:paraId="705AF53E" w14:textId="77777777" w:rsidR="00A0286E" w:rsidRPr="00C85B0A" w:rsidRDefault="00A0286E" w:rsidP="00A0286E">
            <w:pPr>
              <w:ind w:left="-6"/>
              <w:jc w:val="center"/>
              <w:rPr>
                <w:sz w:val="18"/>
                <w:szCs w:val="18"/>
              </w:rPr>
            </w:pPr>
          </w:p>
        </w:tc>
        <w:tc>
          <w:tcPr>
            <w:tcW w:w="992" w:type="dxa"/>
            <w:shd w:val="clear" w:color="auto" w:fill="auto"/>
            <w:vAlign w:val="center"/>
          </w:tcPr>
          <w:p w14:paraId="6C7F48E0" w14:textId="77777777" w:rsidR="00A0286E" w:rsidRPr="00C85B0A" w:rsidRDefault="00A0286E" w:rsidP="00A0286E">
            <w:pPr>
              <w:ind w:left="-6"/>
              <w:jc w:val="center"/>
              <w:rPr>
                <w:sz w:val="18"/>
                <w:szCs w:val="18"/>
              </w:rPr>
            </w:pPr>
          </w:p>
        </w:tc>
        <w:tc>
          <w:tcPr>
            <w:tcW w:w="1021" w:type="dxa"/>
            <w:shd w:val="clear" w:color="auto" w:fill="auto"/>
            <w:vAlign w:val="center"/>
          </w:tcPr>
          <w:p w14:paraId="6A1BB53B" w14:textId="77777777" w:rsidR="00A0286E" w:rsidRPr="00C85B0A" w:rsidRDefault="00A0286E" w:rsidP="00A0286E">
            <w:pPr>
              <w:jc w:val="center"/>
              <w:rPr>
                <w:sz w:val="18"/>
                <w:szCs w:val="18"/>
                <w:highlight w:val="yellow"/>
              </w:rPr>
            </w:pPr>
          </w:p>
        </w:tc>
      </w:tr>
      <w:tr w:rsidR="00A0286E" w:rsidRPr="00C85B0A" w14:paraId="512AA712" w14:textId="77777777" w:rsidTr="00A0286E">
        <w:tc>
          <w:tcPr>
            <w:tcW w:w="2660" w:type="dxa"/>
            <w:shd w:val="clear" w:color="auto" w:fill="auto"/>
          </w:tcPr>
          <w:p w14:paraId="7B166849" w14:textId="1105491E" w:rsidR="00A0286E" w:rsidRPr="00C85B0A" w:rsidRDefault="00A0286E" w:rsidP="00A0286E">
            <w:pPr>
              <w:rPr>
                <w:sz w:val="18"/>
                <w:szCs w:val="18"/>
              </w:rPr>
            </w:pPr>
            <w:r w:rsidRPr="00C85B0A">
              <w:rPr>
                <w:sz w:val="18"/>
                <w:szCs w:val="18"/>
              </w:rPr>
              <w:t xml:space="preserve">Средства налоговых и неналоговых доходов бюджета МО </w:t>
            </w:r>
            <w:r>
              <w:rPr>
                <w:sz w:val="18"/>
                <w:szCs w:val="18"/>
              </w:rPr>
              <w:t>«</w:t>
            </w:r>
            <w:r w:rsidRPr="00C85B0A">
              <w:rPr>
                <w:sz w:val="18"/>
                <w:szCs w:val="18"/>
              </w:rPr>
              <w:t>Нижнеилимский район</w:t>
            </w:r>
            <w:r>
              <w:rPr>
                <w:sz w:val="18"/>
                <w:szCs w:val="18"/>
              </w:rPr>
              <w:t>»</w:t>
            </w:r>
          </w:p>
        </w:tc>
        <w:tc>
          <w:tcPr>
            <w:tcW w:w="1572" w:type="dxa"/>
            <w:vAlign w:val="center"/>
          </w:tcPr>
          <w:p w14:paraId="25ABB99F" w14:textId="3FA6B5B5" w:rsidR="00A0286E" w:rsidRPr="00C85B0A" w:rsidRDefault="00A0286E" w:rsidP="00A0286E">
            <w:pPr>
              <w:jc w:val="center"/>
              <w:rPr>
                <w:sz w:val="18"/>
                <w:szCs w:val="18"/>
              </w:rPr>
            </w:pPr>
            <w:r>
              <w:rPr>
                <w:color w:val="000000"/>
                <w:sz w:val="18"/>
                <w:szCs w:val="18"/>
              </w:rPr>
              <w:t>250,3</w:t>
            </w:r>
          </w:p>
        </w:tc>
        <w:tc>
          <w:tcPr>
            <w:tcW w:w="956" w:type="dxa"/>
            <w:shd w:val="clear" w:color="auto" w:fill="auto"/>
            <w:vAlign w:val="center"/>
          </w:tcPr>
          <w:p w14:paraId="47FCE167" w14:textId="02465253" w:rsidR="00A0286E" w:rsidRPr="00C85B0A" w:rsidRDefault="00A0286E" w:rsidP="00A0286E">
            <w:pPr>
              <w:jc w:val="center"/>
              <w:rPr>
                <w:sz w:val="18"/>
                <w:szCs w:val="18"/>
              </w:rPr>
            </w:pPr>
            <w:r>
              <w:rPr>
                <w:color w:val="000000"/>
                <w:sz w:val="18"/>
                <w:szCs w:val="18"/>
              </w:rPr>
              <w:t>158,0</w:t>
            </w:r>
          </w:p>
        </w:tc>
        <w:tc>
          <w:tcPr>
            <w:tcW w:w="1016" w:type="dxa"/>
            <w:shd w:val="clear" w:color="auto" w:fill="auto"/>
            <w:vAlign w:val="center"/>
          </w:tcPr>
          <w:p w14:paraId="4B6001B0" w14:textId="5ED0DD71" w:rsidR="00A0286E" w:rsidRPr="00C85B0A" w:rsidRDefault="00A0286E" w:rsidP="00A0286E">
            <w:pPr>
              <w:ind w:left="-6"/>
              <w:jc w:val="center"/>
              <w:rPr>
                <w:sz w:val="18"/>
                <w:szCs w:val="18"/>
              </w:rPr>
            </w:pPr>
          </w:p>
        </w:tc>
        <w:tc>
          <w:tcPr>
            <w:tcW w:w="992" w:type="dxa"/>
            <w:shd w:val="clear" w:color="auto" w:fill="auto"/>
            <w:vAlign w:val="center"/>
          </w:tcPr>
          <w:p w14:paraId="3D2D8B8A" w14:textId="0DCC271A" w:rsidR="00A0286E" w:rsidRPr="00C85B0A" w:rsidRDefault="00A0286E" w:rsidP="00A0286E">
            <w:pPr>
              <w:ind w:left="-6"/>
              <w:jc w:val="center"/>
              <w:rPr>
                <w:sz w:val="18"/>
                <w:szCs w:val="18"/>
              </w:rPr>
            </w:pPr>
          </w:p>
        </w:tc>
        <w:tc>
          <w:tcPr>
            <w:tcW w:w="992" w:type="dxa"/>
            <w:shd w:val="clear" w:color="auto" w:fill="auto"/>
            <w:vAlign w:val="center"/>
          </w:tcPr>
          <w:p w14:paraId="174EF55E" w14:textId="0CA9743F" w:rsidR="00A0286E" w:rsidRPr="00C85B0A" w:rsidRDefault="00A0286E" w:rsidP="00A0286E">
            <w:pPr>
              <w:ind w:left="-6"/>
              <w:jc w:val="center"/>
              <w:rPr>
                <w:sz w:val="18"/>
                <w:szCs w:val="18"/>
              </w:rPr>
            </w:pPr>
            <w:r>
              <w:rPr>
                <w:color w:val="000000"/>
                <w:sz w:val="18"/>
                <w:szCs w:val="18"/>
              </w:rPr>
              <w:t>92,3</w:t>
            </w:r>
          </w:p>
        </w:tc>
        <w:tc>
          <w:tcPr>
            <w:tcW w:w="1021" w:type="dxa"/>
            <w:shd w:val="clear" w:color="auto" w:fill="auto"/>
            <w:vAlign w:val="center"/>
          </w:tcPr>
          <w:p w14:paraId="4B27CE85" w14:textId="74C5FE31" w:rsidR="00A0286E" w:rsidRPr="00C85B0A" w:rsidRDefault="00A0286E" w:rsidP="00A0286E">
            <w:pPr>
              <w:jc w:val="center"/>
              <w:rPr>
                <w:sz w:val="18"/>
                <w:szCs w:val="18"/>
                <w:highlight w:val="yellow"/>
              </w:rPr>
            </w:pPr>
            <w:r w:rsidRPr="004940C4">
              <w:rPr>
                <w:sz w:val="18"/>
                <w:szCs w:val="18"/>
              </w:rPr>
              <w:t>0</w:t>
            </w:r>
          </w:p>
        </w:tc>
      </w:tr>
      <w:tr w:rsidR="00A0286E" w:rsidRPr="00C85B0A" w14:paraId="1CF96E01" w14:textId="77777777" w:rsidTr="00A0286E">
        <w:tc>
          <w:tcPr>
            <w:tcW w:w="2660" w:type="dxa"/>
            <w:shd w:val="clear" w:color="auto" w:fill="auto"/>
          </w:tcPr>
          <w:p w14:paraId="6C5846D0" w14:textId="77777777" w:rsidR="00A0286E" w:rsidRPr="00C85B0A" w:rsidRDefault="00A0286E" w:rsidP="00A0286E">
            <w:pPr>
              <w:ind w:left="-6"/>
              <w:rPr>
                <w:sz w:val="18"/>
                <w:szCs w:val="18"/>
              </w:rPr>
            </w:pPr>
            <w:r w:rsidRPr="00C85B0A">
              <w:rPr>
                <w:sz w:val="18"/>
                <w:szCs w:val="18"/>
              </w:rPr>
              <w:t>Средства безвозмездных поступлений от других бюджетов бюджетной системы Российской Федерации</w:t>
            </w:r>
          </w:p>
        </w:tc>
        <w:tc>
          <w:tcPr>
            <w:tcW w:w="1572" w:type="dxa"/>
            <w:vAlign w:val="center"/>
          </w:tcPr>
          <w:p w14:paraId="11A17B46" w14:textId="55F6C962" w:rsidR="00A0286E" w:rsidRPr="00C85B0A" w:rsidRDefault="00A0286E" w:rsidP="00A0286E">
            <w:pPr>
              <w:ind w:left="-6"/>
              <w:jc w:val="center"/>
              <w:rPr>
                <w:sz w:val="18"/>
                <w:szCs w:val="18"/>
              </w:rPr>
            </w:pPr>
            <w:r>
              <w:rPr>
                <w:color w:val="000000"/>
                <w:sz w:val="18"/>
                <w:szCs w:val="18"/>
              </w:rPr>
              <w:t>1 674,2</w:t>
            </w:r>
          </w:p>
        </w:tc>
        <w:tc>
          <w:tcPr>
            <w:tcW w:w="956" w:type="dxa"/>
            <w:shd w:val="clear" w:color="auto" w:fill="auto"/>
            <w:vAlign w:val="center"/>
          </w:tcPr>
          <w:p w14:paraId="7B02DA82" w14:textId="349CFFB4" w:rsidR="00A0286E" w:rsidRPr="00C85B0A" w:rsidRDefault="00A0286E" w:rsidP="00A0286E">
            <w:pPr>
              <w:ind w:left="-6"/>
              <w:jc w:val="center"/>
              <w:rPr>
                <w:sz w:val="18"/>
                <w:szCs w:val="18"/>
              </w:rPr>
            </w:pPr>
            <w:r>
              <w:rPr>
                <w:color w:val="000000"/>
                <w:sz w:val="18"/>
                <w:szCs w:val="18"/>
              </w:rPr>
              <w:t>1 056,5</w:t>
            </w:r>
          </w:p>
        </w:tc>
        <w:tc>
          <w:tcPr>
            <w:tcW w:w="1016" w:type="dxa"/>
            <w:shd w:val="clear" w:color="auto" w:fill="auto"/>
            <w:vAlign w:val="center"/>
          </w:tcPr>
          <w:p w14:paraId="3785A244" w14:textId="060A7123" w:rsidR="00A0286E" w:rsidRPr="00C85B0A" w:rsidRDefault="00A0286E" w:rsidP="00A0286E">
            <w:pPr>
              <w:ind w:left="-6"/>
              <w:jc w:val="center"/>
              <w:rPr>
                <w:sz w:val="18"/>
                <w:szCs w:val="18"/>
              </w:rPr>
            </w:pPr>
          </w:p>
        </w:tc>
        <w:tc>
          <w:tcPr>
            <w:tcW w:w="992" w:type="dxa"/>
            <w:shd w:val="clear" w:color="auto" w:fill="auto"/>
            <w:vAlign w:val="center"/>
          </w:tcPr>
          <w:p w14:paraId="1CAEDA0E" w14:textId="59A30FE6" w:rsidR="00A0286E" w:rsidRPr="00C85B0A" w:rsidRDefault="00A0286E" w:rsidP="00A0286E">
            <w:pPr>
              <w:ind w:left="-6"/>
              <w:jc w:val="center"/>
              <w:rPr>
                <w:sz w:val="18"/>
                <w:szCs w:val="18"/>
              </w:rPr>
            </w:pPr>
          </w:p>
        </w:tc>
        <w:tc>
          <w:tcPr>
            <w:tcW w:w="992" w:type="dxa"/>
            <w:shd w:val="clear" w:color="auto" w:fill="auto"/>
            <w:vAlign w:val="center"/>
          </w:tcPr>
          <w:p w14:paraId="7AF00C45" w14:textId="771B54F6" w:rsidR="00A0286E" w:rsidRPr="00C85B0A" w:rsidRDefault="00A0286E" w:rsidP="00A0286E">
            <w:pPr>
              <w:ind w:left="-6"/>
              <w:jc w:val="center"/>
              <w:rPr>
                <w:sz w:val="18"/>
                <w:szCs w:val="18"/>
              </w:rPr>
            </w:pPr>
            <w:r>
              <w:rPr>
                <w:color w:val="000000"/>
                <w:sz w:val="18"/>
                <w:szCs w:val="18"/>
              </w:rPr>
              <w:t>617,7</w:t>
            </w:r>
          </w:p>
        </w:tc>
        <w:tc>
          <w:tcPr>
            <w:tcW w:w="1021" w:type="dxa"/>
            <w:shd w:val="clear" w:color="auto" w:fill="auto"/>
            <w:vAlign w:val="center"/>
          </w:tcPr>
          <w:p w14:paraId="6613B451" w14:textId="43989A64" w:rsidR="00A0286E" w:rsidRPr="00C85B0A" w:rsidRDefault="00A0286E" w:rsidP="00A0286E">
            <w:pPr>
              <w:jc w:val="center"/>
              <w:rPr>
                <w:sz w:val="18"/>
                <w:szCs w:val="18"/>
                <w:highlight w:val="yellow"/>
              </w:rPr>
            </w:pPr>
            <w:r w:rsidRPr="004940C4">
              <w:rPr>
                <w:sz w:val="18"/>
                <w:szCs w:val="18"/>
              </w:rPr>
              <w:t>0</w:t>
            </w:r>
          </w:p>
        </w:tc>
      </w:tr>
      <w:tr w:rsidR="000375ED" w:rsidRPr="00C85B0A" w14:paraId="7A84FBB2" w14:textId="77777777" w:rsidTr="00A0286E">
        <w:trPr>
          <w:trHeight w:val="217"/>
        </w:trPr>
        <w:tc>
          <w:tcPr>
            <w:tcW w:w="2660" w:type="dxa"/>
            <w:shd w:val="clear" w:color="auto" w:fill="auto"/>
          </w:tcPr>
          <w:p w14:paraId="52EF70AD" w14:textId="02E73383" w:rsidR="000375ED" w:rsidRPr="00C85B0A" w:rsidRDefault="000375ED" w:rsidP="00090076">
            <w:pPr>
              <w:rPr>
                <w:sz w:val="18"/>
                <w:szCs w:val="18"/>
              </w:rPr>
            </w:pPr>
            <w:r w:rsidRPr="00C85B0A">
              <w:rPr>
                <w:sz w:val="18"/>
                <w:szCs w:val="18"/>
              </w:rPr>
              <w:t>Другие источники</w:t>
            </w:r>
          </w:p>
        </w:tc>
        <w:tc>
          <w:tcPr>
            <w:tcW w:w="1572" w:type="dxa"/>
            <w:vAlign w:val="center"/>
          </w:tcPr>
          <w:p w14:paraId="46C28466" w14:textId="77777777" w:rsidR="000375ED" w:rsidRPr="00C85B0A" w:rsidRDefault="000375ED" w:rsidP="00090076">
            <w:pPr>
              <w:ind w:left="-6"/>
              <w:jc w:val="center"/>
              <w:rPr>
                <w:sz w:val="18"/>
                <w:szCs w:val="18"/>
              </w:rPr>
            </w:pPr>
          </w:p>
        </w:tc>
        <w:tc>
          <w:tcPr>
            <w:tcW w:w="956" w:type="dxa"/>
            <w:shd w:val="clear" w:color="auto" w:fill="auto"/>
            <w:vAlign w:val="center"/>
          </w:tcPr>
          <w:p w14:paraId="2F5E17F2" w14:textId="3B230C84" w:rsidR="000375ED" w:rsidRPr="00C85B0A" w:rsidRDefault="000375ED" w:rsidP="00090076">
            <w:pPr>
              <w:ind w:left="-6"/>
              <w:jc w:val="center"/>
              <w:rPr>
                <w:sz w:val="18"/>
                <w:szCs w:val="18"/>
              </w:rPr>
            </w:pPr>
            <w:r w:rsidRPr="004940C4">
              <w:rPr>
                <w:sz w:val="18"/>
                <w:szCs w:val="18"/>
              </w:rPr>
              <w:t>-</w:t>
            </w:r>
          </w:p>
        </w:tc>
        <w:tc>
          <w:tcPr>
            <w:tcW w:w="1016" w:type="dxa"/>
            <w:shd w:val="clear" w:color="auto" w:fill="auto"/>
            <w:vAlign w:val="center"/>
          </w:tcPr>
          <w:p w14:paraId="47C95F0D" w14:textId="0CF94CB4" w:rsidR="000375ED" w:rsidRPr="00C85B0A" w:rsidRDefault="000375ED" w:rsidP="00090076">
            <w:pPr>
              <w:ind w:left="-6"/>
              <w:jc w:val="center"/>
              <w:rPr>
                <w:sz w:val="18"/>
                <w:szCs w:val="18"/>
              </w:rPr>
            </w:pPr>
            <w:r w:rsidRPr="004940C4">
              <w:rPr>
                <w:sz w:val="18"/>
                <w:szCs w:val="18"/>
              </w:rPr>
              <w:t>-</w:t>
            </w:r>
          </w:p>
        </w:tc>
        <w:tc>
          <w:tcPr>
            <w:tcW w:w="992" w:type="dxa"/>
            <w:shd w:val="clear" w:color="auto" w:fill="auto"/>
            <w:vAlign w:val="center"/>
          </w:tcPr>
          <w:p w14:paraId="13506226" w14:textId="4BBC0C8C" w:rsidR="000375ED" w:rsidRPr="00C85B0A" w:rsidRDefault="000375ED" w:rsidP="00090076">
            <w:pPr>
              <w:ind w:left="-6"/>
              <w:jc w:val="center"/>
              <w:rPr>
                <w:sz w:val="18"/>
                <w:szCs w:val="18"/>
              </w:rPr>
            </w:pPr>
            <w:r w:rsidRPr="004940C4">
              <w:rPr>
                <w:sz w:val="18"/>
                <w:szCs w:val="18"/>
              </w:rPr>
              <w:t>-</w:t>
            </w:r>
          </w:p>
        </w:tc>
        <w:tc>
          <w:tcPr>
            <w:tcW w:w="992" w:type="dxa"/>
            <w:shd w:val="clear" w:color="auto" w:fill="auto"/>
            <w:vAlign w:val="center"/>
          </w:tcPr>
          <w:p w14:paraId="0DD1F8EA" w14:textId="3A4BA1A2" w:rsidR="000375ED" w:rsidRPr="00C85B0A" w:rsidRDefault="000375ED" w:rsidP="00090076">
            <w:pPr>
              <w:ind w:left="-6"/>
              <w:jc w:val="center"/>
              <w:rPr>
                <w:sz w:val="18"/>
                <w:szCs w:val="18"/>
              </w:rPr>
            </w:pPr>
            <w:r w:rsidRPr="004940C4">
              <w:rPr>
                <w:sz w:val="18"/>
                <w:szCs w:val="18"/>
              </w:rPr>
              <w:t>-</w:t>
            </w:r>
          </w:p>
        </w:tc>
        <w:tc>
          <w:tcPr>
            <w:tcW w:w="1021" w:type="dxa"/>
            <w:shd w:val="clear" w:color="auto" w:fill="auto"/>
            <w:vAlign w:val="center"/>
          </w:tcPr>
          <w:p w14:paraId="4B46E9D2" w14:textId="3315B2D2" w:rsidR="000375ED" w:rsidRPr="00C85B0A" w:rsidRDefault="000375ED" w:rsidP="00090076">
            <w:pPr>
              <w:jc w:val="center"/>
              <w:rPr>
                <w:sz w:val="18"/>
                <w:szCs w:val="18"/>
              </w:rPr>
            </w:pPr>
            <w:r w:rsidRPr="004940C4">
              <w:rPr>
                <w:sz w:val="18"/>
                <w:szCs w:val="18"/>
              </w:rPr>
              <w:t>-</w:t>
            </w:r>
          </w:p>
        </w:tc>
      </w:tr>
    </w:tbl>
    <w:p w14:paraId="5AB8D6C5" w14:textId="3E480FC6" w:rsidR="00CF414A" w:rsidRPr="009C198E" w:rsidRDefault="00CF414A" w:rsidP="00CF414A">
      <w:pPr>
        <w:rPr>
          <w:b/>
          <w:sz w:val="20"/>
          <w:szCs w:val="20"/>
        </w:rPr>
      </w:pPr>
    </w:p>
    <w:p w14:paraId="358A130A" w14:textId="77777777" w:rsidR="00CF414A" w:rsidRDefault="00CF414A" w:rsidP="00CF414A">
      <w:pPr>
        <w:jc w:val="center"/>
        <w:rPr>
          <w:b/>
        </w:rPr>
      </w:pPr>
      <w:r>
        <w:rPr>
          <w:b/>
        </w:rPr>
        <w:t>Глава 5. Ожидаемые результаты реализации муниципальной программы</w:t>
      </w:r>
    </w:p>
    <w:p w14:paraId="0D0949B1" w14:textId="77777777" w:rsidR="00CF414A" w:rsidRPr="008E7684" w:rsidRDefault="00CF414A" w:rsidP="00CF414A">
      <w:pPr>
        <w:jc w:val="center"/>
        <w:rPr>
          <w:b/>
          <w:sz w:val="10"/>
          <w:szCs w:val="10"/>
        </w:rPr>
      </w:pPr>
    </w:p>
    <w:p w14:paraId="2C625102" w14:textId="78AA60EC" w:rsidR="008E7684" w:rsidRDefault="00CF414A" w:rsidP="008E7684">
      <w:pPr>
        <w:ind w:left="567" w:hanging="27"/>
        <w:jc w:val="both"/>
      </w:pPr>
      <w:r w:rsidRPr="006F229D">
        <w:t xml:space="preserve">Основными ожидаемыми результатами реализации Программы являются: </w:t>
      </w:r>
      <w:r w:rsidR="008E7684">
        <w:br/>
        <w:t xml:space="preserve">1. </w:t>
      </w:r>
      <w:proofErr w:type="gramStart"/>
      <w:r w:rsidR="008E7684" w:rsidRPr="00781D4D">
        <w:t xml:space="preserve">Наличие </w:t>
      </w:r>
      <w:r w:rsidR="008E7684">
        <w:t xml:space="preserve"> </w:t>
      </w:r>
      <w:r w:rsidR="008E7684" w:rsidRPr="00781D4D">
        <w:t>актуализированных</w:t>
      </w:r>
      <w:proofErr w:type="gramEnd"/>
      <w:r w:rsidR="008E7684" w:rsidRPr="00781D4D">
        <w:t xml:space="preserve"> </w:t>
      </w:r>
      <w:r w:rsidR="008E7684">
        <w:t xml:space="preserve"> </w:t>
      </w:r>
      <w:r w:rsidR="008E7684" w:rsidRPr="00781D4D">
        <w:t xml:space="preserve">правил </w:t>
      </w:r>
      <w:r w:rsidR="008E7684">
        <w:t xml:space="preserve"> </w:t>
      </w:r>
      <w:r w:rsidR="008E7684" w:rsidRPr="00781D4D">
        <w:t xml:space="preserve">землепользования </w:t>
      </w:r>
      <w:r w:rsidR="008E7684">
        <w:t xml:space="preserve"> </w:t>
      </w:r>
      <w:r w:rsidR="008E7684" w:rsidRPr="00781D4D">
        <w:t>и застройки Дальнинского</w:t>
      </w:r>
    </w:p>
    <w:p w14:paraId="4E6F84CE" w14:textId="52794412" w:rsidR="00781D4D" w:rsidRPr="00781D4D" w:rsidRDefault="008E7684" w:rsidP="008E7684">
      <w:pPr>
        <w:ind w:firstLine="540"/>
        <w:jc w:val="both"/>
      </w:pPr>
      <w:r>
        <w:t xml:space="preserve">сельского </w:t>
      </w:r>
      <w:r w:rsidR="00781D4D" w:rsidRPr="00781D4D">
        <w:t xml:space="preserve">поселения </w:t>
      </w:r>
      <w:r w:rsidR="00781D4D" w:rsidRPr="00781D4D">
        <w:rPr>
          <w:bCs/>
        </w:rPr>
        <w:t>Нижнеилимского муниципального района</w:t>
      </w:r>
      <w:r w:rsidR="006F229D">
        <w:rPr>
          <w:bCs/>
        </w:rPr>
        <w:t>.</w:t>
      </w:r>
    </w:p>
    <w:p w14:paraId="27469FF0" w14:textId="16D8E36F" w:rsidR="00781D4D" w:rsidRPr="00781D4D" w:rsidRDefault="00781D4D" w:rsidP="00781D4D">
      <w:pPr>
        <w:tabs>
          <w:tab w:val="left" w:pos="435"/>
        </w:tabs>
        <w:ind w:firstLine="567"/>
        <w:jc w:val="both"/>
      </w:pPr>
      <w:r w:rsidRPr="00781D4D">
        <w:t xml:space="preserve">2. Наличие материалов, полученных в результате выполнения картографических работ по населенным пунктам: </w:t>
      </w:r>
      <w:r w:rsidR="008E7684" w:rsidRPr="008E7684">
        <w:t xml:space="preserve">п. Заярск, п. Брусничный, п. Дальний, п. Заморский, п. </w:t>
      </w:r>
      <w:r w:rsidR="008E7684" w:rsidRPr="008E7684">
        <w:lastRenderedPageBreak/>
        <w:t>Новоилимск, п. Речушка, п. Березняки, п. Игирма</w:t>
      </w:r>
      <w:r w:rsidR="008E7684">
        <w:t xml:space="preserve"> </w:t>
      </w:r>
      <w:r w:rsidRPr="00781D4D">
        <w:rPr>
          <w:bCs/>
        </w:rPr>
        <w:t>Нижнеилимского муниципального района</w:t>
      </w:r>
      <w:r w:rsidR="008E7684">
        <w:rPr>
          <w:bCs/>
        </w:rPr>
        <w:t>.</w:t>
      </w:r>
    </w:p>
    <w:p w14:paraId="0EA5A685" w14:textId="77777777" w:rsidR="00CF414A" w:rsidRPr="00153BD7" w:rsidRDefault="00CF414A" w:rsidP="00CF414A">
      <w:pPr>
        <w:ind w:firstLine="567"/>
        <w:jc w:val="both"/>
        <w:rPr>
          <w:b/>
          <w:sz w:val="20"/>
          <w:szCs w:val="10"/>
        </w:rPr>
      </w:pPr>
    </w:p>
    <w:p w14:paraId="03F1F710" w14:textId="50E728E6" w:rsidR="00CF414A" w:rsidRDefault="00CF414A" w:rsidP="00CF414A">
      <w:pPr>
        <w:jc w:val="center"/>
        <w:rPr>
          <w:b/>
        </w:rPr>
      </w:pPr>
      <w:r>
        <w:rPr>
          <w:b/>
        </w:rPr>
        <w:t>Глава 6. Риски реализации муниципальной программы</w:t>
      </w:r>
    </w:p>
    <w:p w14:paraId="4F18E130" w14:textId="77777777" w:rsidR="009A1182" w:rsidRPr="008E7684" w:rsidRDefault="009A1182" w:rsidP="009A1182">
      <w:pPr>
        <w:jc w:val="center"/>
        <w:rPr>
          <w:b/>
          <w:sz w:val="10"/>
          <w:szCs w:val="10"/>
        </w:rPr>
      </w:pPr>
    </w:p>
    <w:p w14:paraId="641AD4D9" w14:textId="0CBFF7AA" w:rsidR="006F229D" w:rsidRPr="006F229D" w:rsidRDefault="006F229D" w:rsidP="009A1182">
      <w:pPr>
        <w:pStyle w:val="20"/>
        <w:shd w:val="clear" w:color="auto" w:fill="auto"/>
        <w:tabs>
          <w:tab w:val="left" w:pos="709"/>
          <w:tab w:val="left" w:pos="851"/>
        </w:tabs>
        <w:spacing w:before="0" w:after="0" w:line="240" w:lineRule="auto"/>
        <w:ind w:firstLine="567"/>
        <w:rPr>
          <w:rFonts w:ascii="Times New Roman" w:hAnsi="Times New Roman" w:cs="Times New Roman"/>
          <w:sz w:val="24"/>
          <w:szCs w:val="24"/>
        </w:rPr>
      </w:pPr>
      <w:r w:rsidRPr="006F229D">
        <w:rPr>
          <w:rFonts w:ascii="Times New Roman" w:hAnsi="Times New Roman" w:cs="Times New Roman"/>
          <w:color w:val="000000"/>
          <w:sz w:val="24"/>
          <w:szCs w:val="24"/>
          <w:lang w:eastAsia="ru-RU" w:bidi="ru-RU"/>
        </w:rPr>
        <w:t>Реализация муниципальной программы сопряжена с рядом рисков, которые мо</w:t>
      </w:r>
      <w:r w:rsidRPr="006F229D">
        <w:rPr>
          <w:rFonts w:ascii="Times New Roman" w:hAnsi="Times New Roman" w:cs="Times New Roman"/>
          <w:color w:val="000000"/>
          <w:sz w:val="24"/>
          <w:szCs w:val="24"/>
          <w:lang w:eastAsia="ru-RU" w:bidi="ru-RU"/>
        </w:rPr>
        <w:softHyphen/>
        <w:t>гут препятствовать своевременному достижению запланированных результатов, а именно:</w:t>
      </w:r>
    </w:p>
    <w:p w14:paraId="74648762" w14:textId="58DB7705" w:rsidR="006F229D" w:rsidRPr="006F229D" w:rsidRDefault="006F229D" w:rsidP="009A1182">
      <w:pPr>
        <w:pStyle w:val="20"/>
        <w:numPr>
          <w:ilvl w:val="0"/>
          <w:numId w:val="3"/>
        </w:numPr>
        <w:shd w:val="clear" w:color="auto" w:fill="auto"/>
        <w:tabs>
          <w:tab w:val="left" w:pos="709"/>
          <w:tab w:val="left" w:pos="851"/>
        </w:tabs>
        <w:spacing w:before="0" w:after="0" w:line="240" w:lineRule="auto"/>
        <w:ind w:firstLine="567"/>
        <w:rPr>
          <w:rFonts w:ascii="Times New Roman" w:hAnsi="Times New Roman" w:cs="Times New Roman"/>
          <w:sz w:val="24"/>
          <w:szCs w:val="24"/>
        </w:rPr>
      </w:pPr>
      <w:r w:rsidRPr="006F229D">
        <w:rPr>
          <w:rFonts w:ascii="Times New Roman" w:hAnsi="Times New Roman" w:cs="Times New Roman"/>
          <w:color w:val="000000"/>
          <w:sz w:val="24"/>
          <w:szCs w:val="24"/>
          <w:lang w:eastAsia="ru-RU" w:bidi="ru-RU"/>
        </w:rPr>
        <w:t>Финансовые риски, связанные с возникновением бюджетного дефицита, уреза</w:t>
      </w:r>
      <w:r w:rsidRPr="006F229D">
        <w:rPr>
          <w:rFonts w:ascii="Times New Roman" w:hAnsi="Times New Roman" w:cs="Times New Roman"/>
          <w:color w:val="000000"/>
          <w:sz w:val="24"/>
          <w:szCs w:val="24"/>
          <w:lang w:eastAsia="ru-RU" w:bidi="ru-RU"/>
        </w:rPr>
        <w:softHyphen/>
        <w:t>нием некоторых статей бюджета и, соответственно, недостаточным уровнем финансирова</w:t>
      </w:r>
      <w:r w:rsidRPr="006F229D">
        <w:rPr>
          <w:rFonts w:ascii="Times New Roman" w:hAnsi="Times New Roman" w:cs="Times New Roman"/>
          <w:color w:val="000000"/>
          <w:sz w:val="24"/>
          <w:szCs w:val="24"/>
          <w:lang w:eastAsia="ru-RU" w:bidi="ru-RU"/>
        </w:rPr>
        <w:softHyphen/>
        <w:t>ния программных мероприятий. С целью ограничения финансового риска ответствен</w:t>
      </w:r>
      <w:r w:rsidRPr="006F229D">
        <w:rPr>
          <w:rFonts w:ascii="Times New Roman" w:hAnsi="Times New Roman" w:cs="Times New Roman"/>
          <w:color w:val="000000"/>
          <w:sz w:val="24"/>
          <w:szCs w:val="24"/>
          <w:lang w:eastAsia="ru-RU" w:bidi="ru-RU"/>
        </w:rPr>
        <w:softHyphen/>
        <w:t>ный исполнитель ежегодно уточняет объемы финансовых средств, исходя из возможностей бюджета Нижнеилимского муниципального района и готовит ежегодно в установленном порядке предложения по реализации и уточнению перечня мероприятий программы</w:t>
      </w:r>
      <w:r w:rsidR="009A1182">
        <w:rPr>
          <w:rFonts w:ascii="Times New Roman" w:hAnsi="Times New Roman" w:cs="Times New Roman"/>
          <w:color w:val="000000"/>
          <w:sz w:val="24"/>
          <w:szCs w:val="24"/>
          <w:lang w:eastAsia="ru-RU" w:bidi="ru-RU"/>
        </w:rPr>
        <w:t>.</w:t>
      </w:r>
    </w:p>
    <w:p w14:paraId="4FAAB2C9" w14:textId="260A3A3C" w:rsidR="006F229D" w:rsidRPr="006F229D" w:rsidRDefault="006F229D" w:rsidP="009A1182">
      <w:pPr>
        <w:pStyle w:val="20"/>
        <w:numPr>
          <w:ilvl w:val="0"/>
          <w:numId w:val="3"/>
        </w:numPr>
        <w:shd w:val="clear" w:color="auto" w:fill="auto"/>
        <w:tabs>
          <w:tab w:val="left" w:pos="709"/>
          <w:tab w:val="left" w:pos="851"/>
        </w:tabs>
        <w:spacing w:before="0" w:after="0" w:line="240" w:lineRule="auto"/>
        <w:ind w:firstLine="567"/>
        <w:rPr>
          <w:rFonts w:ascii="Times New Roman" w:hAnsi="Times New Roman" w:cs="Times New Roman"/>
          <w:sz w:val="24"/>
          <w:szCs w:val="24"/>
        </w:rPr>
      </w:pPr>
      <w:r w:rsidRPr="006F229D">
        <w:rPr>
          <w:rFonts w:ascii="Times New Roman" w:hAnsi="Times New Roman" w:cs="Times New Roman"/>
          <w:color w:val="000000"/>
          <w:sz w:val="24"/>
          <w:szCs w:val="24"/>
          <w:lang w:eastAsia="ru-RU" w:bidi="ru-RU"/>
        </w:rPr>
        <w:t>Риски, связанные с изменениями в законодательстве (как на федеральном, так и на региональном уровне)</w:t>
      </w:r>
      <w:r w:rsidR="00787A8C">
        <w:rPr>
          <w:rFonts w:ascii="Times New Roman" w:hAnsi="Times New Roman" w:cs="Times New Roman"/>
          <w:color w:val="000000"/>
          <w:sz w:val="24"/>
          <w:szCs w:val="24"/>
          <w:lang w:eastAsia="ru-RU" w:bidi="ru-RU"/>
        </w:rPr>
        <w:t>.</w:t>
      </w:r>
      <w:r w:rsidRPr="006F229D">
        <w:rPr>
          <w:rFonts w:ascii="Times New Roman" w:hAnsi="Times New Roman" w:cs="Times New Roman"/>
          <w:color w:val="000000"/>
          <w:sz w:val="24"/>
          <w:szCs w:val="24"/>
          <w:lang w:eastAsia="ru-RU" w:bidi="ru-RU"/>
        </w:rPr>
        <w:t xml:space="preserve"> Влияние указанных рисков может быть минимизировано путем мониторинга планируемых изменений законодательства.</w:t>
      </w:r>
    </w:p>
    <w:p w14:paraId="6299B058" w14:textId="02D2DCC4" w:rsidR="006F229D" w:rsidRPr="006F229D" w:rsidRDefault="006F229D" w:rsidP="009A1182">
      <w:pPr>
        <w:pStyle w:val="20"/>
        <w:numPr>
          <w:ilvl w:val="0"/>
          <w:numId w:val="3"/>
        </w:numPr>
        <w:shd w:val="clear" w:color="auto" w:fill="auto"/>
        <w:tabs>
          <w:tab w:val="left" w:pos="709"/>
          <w:tab w:val="left" w:pos="851"/>
        </w:tabs>
        <w:spacing w:before="0" w:after="0" w:line="240" w:lineRule="auto"/>
        <w:ind w:firstLine="567"/>
        <w:rPr>
          <w:rFonts w:ascii="Times New Roman" w:hAnsi="Times New Roman" w:cs="Times New Roman"/>
          <w:sz w:val="24"/>
          <w:szCs w:val="24"/>
        </w:rPr>
      </w:pPr>
      <w:r w:rsidRPr="006F229D">
        <w:rPr>
          <w:rFonts w:ascii="Times New Roman" w:hAnsi="Times New Roman" w:cs="Times New Roman"/>
          <w:color w:val="000000"/>
          <w:sz w:val="24"/>
          <w:szCs w:val="24"/>
          <w:lang w:eastAsia="ru-RU" w:bidi="ru-RU"/>
        </w:rPr>
        <w:t>Административные риски, связанные с неправомерными либо не своевременными действиями лиц, непосредственно или косвенно связанных с исполнением программ</w:t>
      </w:r>
      <w:r w:rsidRPr="006F229D">
        <w:rPr>
          <w:rFonts w:ascii="Times New Roman" w:hAnsi="Times New Roman" w:cs="Times New Roman"/>
          <w:color w:val="000000"/>
          <w:sz w:val="24"/>
          <w:szCs w:val="24"/>
          <w:lang w:eastAsia="ru-RU" w:bidi="ru-RU"/>
        </w:rPr>
        <w:softHyphen/>
        <w:t>ных мероприятий. Для минимизации данного риска будет осуществляться мониторинг реализации муниципальной программы.</w:t>
      </w:r>
    </w:p>
    <w:p w14:paraId="02B635A6" w14:textId="43C5067B" w:rsidR="00CF414A" w:rsidRPr="009A1182" w:rsidRDefault="009A1182" w:rsidP="00CF414A">
      <w:pPr>
        <w:pStyle w:val="20"/>
        <w:numPr>
          <w:ilvl w:val="0"/>
          <w:numId w:val="3"/>
        </w:numPr>
        <w:shd w:val="clear" w:color="auto" w:fill="auto"/>
        <w:tabs>
          <w:tab w:val="left" w:pos="1018"/>
        </w:tabs>
        <w:spacing w:before="0" w:after="0" w:line="240" w:lineRule="auto"/>
        <w:ind w:firstLine="540"/>
        <w:rPr>
          <w:rFonts w:ascii="Times New Roman" w:hAnsi="Times New Roman" w:cs="Times New Roman"/>
          <w:sz w:val="24"/>
          <w:szCs w:val="24"/>
        </w:rPr>
      </w:pPr>
      <w:r w:rsidRPr="009A1182">
        <w:rPr>
          <w:rFonts w:ascii="Times New Roman" w:hAnsi="Times New Roman" w:cs="Times New Roman"/>
          <w:sz w:val="24"/>
          <w:szCs w:val="24"/>
        </w:rPr>
        <w:t xml:space="preserve">Риски реализации </w:t>
      </w:r>
      <w:r w:rsidR="00C113CD">
        <w:rPr>
          <w:rFonts w:ascii="Times New Roman" w:hAnsi="Times New Roman" w:cs="Times New Roman"/>
          <w:sz w:val="24"/>
          <w:szCs w:val="24"/>
        </w:rPr>
        <w:t xml:space="preserve">мероприятий </w:t>
      </w:r>
      <w:r w:rsidRPr="009A1182">
        <w:rPr>
          <w:rFonts w:ascii="Times New Roman" w:hAnsi="Times New Roman" w:cs="Times New Roman"/>
          <w:sz w:val="24"/>
          <w:szCs w:val="24"/>
        </w:rPr>
        <w:t>муниципальн</w:t>
      </w:r>
      <w:r>
        <w:rPr>
          <w:rFonts w:ascii="Times New Roman" w:hAnsi="Times New Roman" w:cs="Times New Roman"/>
          <w:sz w:val="24"/>
          <w:szCs w:val="24"/>
        </w:rPr>
        <w:t>ой</w:t>
      </w:r>
      <w:r w:rsidRPr="009A1182">
        <w:rPr>
          <w:rFonts w:ascii="Times New Roman" w:hAnsi="Times New Roman" w:cs="Times New Roman"/>
          <w:sz w:val="24"/>
          <w:szCs w:val="24"/>
        </w:rPr>
        <w:t xml:space="preserve"> программы со стороны исполнителей муниципальных контрактов</w:t>
      </w:r>
      <w:r>
        <w:rPr>
          <w:rFonts w:ascii="Times New Roman" w:hAnsi="Times New Roman" w:cs="Times New Roman"/>
          <w:sz w:val="24"/>
          <w:szCs w:val="24"/>
        </w:rPr>
        <w:t xml:space="preserve"> в части </w:t>
      </w:r>
      <w:r w:rsidR="00CF414A" w:rsidRPr="009A1182">
        <w:rPr>
          <w:rFonts w:ascii="Times New Roman" w:hAnsi="Times New Roman" w:cs="Times New Roman"/>
          <w:sz w:val="24"/>
          <w:szCs w:val="24"/>
        </w:rPr>
        <w:t>выполнения работ с надлежащим качеством и в установленные сроки.</w:t>
      </w:r>
    </w:p>
    <w:p w14:paraId="2334D276" w14:textId="0258070C" w:rsidR="00CF414A" w:rsidRDefault="00CF414A" w:rsidP="00CF414A">
      <w:pPr>
        <w:ind w:firstLine="540"/>
        <w:jc w:val="both"/>
        <w:rPr>
          <w:color w:val="000000"/>
        </w:rPr>
      </w:pPr>
      <w:r w:rsidRPr="00373785">
        <w:rPr>
          <w:color w:val="000000"/>
        </w:rPr>
        <w:t xml:space="preserve">Наиболее действенным механизмом, позволяющим сократить риски </w:t>
      </w:r>
      <w:r w:rsidR="00787A8C">
        <w:rPr>
          <w:color w:val="000000"/>
        </w:rPr>
        <w:t>исполнителей муниципальных контрактов,</w:t>
      </w:r>
      <w:r w:rsidRPr="00373785">
        <w:rPr>
          <w:color w:val="000000"/>
        </w:rPr>
        <w:t xml:space="preserve"> является установление требования обеспечения исполнения муниципального контракта</w:t>
      </w:r>
      <w:r>
        <w:rPr>
          <w:color w:val="000000"/>
        </w:rPr>
        <w:t>. Муниципальные контракты заключаю</w:t>
      </w:r>
      <w:r w:rsidRPr="00373785">
        <w:rPr>
          <w:color w:val="000000"/>
        </w:rPr>
        <w:t>тся только после предоставления участником конкурса (аукциона), с которым заключается контракт, б</w:t>
      </w:r>
      <w:r>
        <w:rPr>
          <w:color w:val="000000"/>
        </w:rPr>
        <w:t xml:space="preserve">езотзывной банковской гарантии </w:t>
      </w:r>
      <w:r w:rsidRPr="00373785">
        <w:rPr>
          <w:color w:val="000000"/>
        </w:rPr>
        <w:t xml:space="preserve">или передачи </w:t>
      </w:r>
      <w:r w:rsidR="00787A8C">
        <w:rPr>
          <w:color w:val="000000"/>
        </w:rPr>
        <w:t>ответственному исполнителю муниципальной программы</w:t>
      </w:r>
      <w:r w:rsidRPr="00373785">
        <w:rPr>
          <w:color w:val="000000"/>
        </w:rPr>
        <w:t xml:space="preserve"> в залог денежных средств, в том числе в форме вклада (депозита), в размере обеспечения исполнения контракта, указанном в извещении о проведении открытого конкурса (аукциона).</w:t>
      </w:r>
    </w:p>
    <w:p w14:paraId="3C7AB257" w14:textId="291FEB8F" w:rsidR="00CF414A" w:rsidRPr="00CD3697" w:rsidRDefault="00CF414A" w:rsidP="00CF414A">
      <w:pPr>
        <w:pStyle w:val="ConsPlusNormal"/>
        <w:widowControl/>
        <w:ind w:firstLine="540"/>
        <w:jc w:val="both"/>
        <w:rPr>
          <w:rFonts w:ascii="Times New Roman" w:hAnsi="Times New Roman" w:cs="Times New Roman"/>
          <w:sz w:val="24"/>
          <w:szCs w:val="24"/>
        </w:rPr>
      </w:pPr>
      <w:r w:rsidRPr="00CA070F">
        <w:rPr>
          <w:rFonts w:ascii="Times New Roman" w:hAnsi="Times New Roman" w:cs="Times New Roman"/>
          <w:sz w:val="24"/>
          <w:szCs w:val="24"/>
        </w:rPr>
        <w:t xml:space="preserve">Наряду с обеспечением исполнения контракта </w:t>
      </w:r>
      <w:r>
        <w:rPr>
          <w:rFonts w:ascii="Times New Roman" w:hAnsi="Times New Roman" w:cs="Times New Roman"/>
          <w:sz w:val="24"/>
          <w:szCs w:val="24"/>
        </w:rPr>
        <w:t>Ф</w:t>
      </w:r>
      <w:r w:rsidRPr="0052461A">
        <w:rPr>
          <w:rFonts w:ascii="Times New Roman" w:hAnsi="Times New Roman" w:cs="Times New Roman"/>
          <w:sz w:val="24"/>
          <w:szCs w:val="24"/>
        </w:rPr>
        <w:t xml:space="preserve">едеральный закон </w:t>
      </w:r>
      <w:r>
        <w:rPr>
          <w:rFonts w:ascii="Times New Roman" w:hAnsi="Times New Roman" w:cs="Times New Roman"/>
          <w:sz w:val="24"/>
          <w:szCs w:val="24"/>
        </w:rPr>
        <w:t xml:space="preserve">№ 44-ФЗ </w:t>
      </w:r>
      <w:r w:rsidR="00984C7B">
        <w:rPr>
          <w:rFonts w:ascii="Times New Roman" w:hAnsi="Times New Roman" w:cs="Times New Roman"/>
          <w:sz w:val="24"/>
          <w:szCs w:val="24"/>
        </w:rPr>
        <w:t xml:space="preserve">                                </w:t>
      </w:r>
      <w:r w:rsidRPr="0052461A">
        <w:rPr>
          <w:rFonts w:ascii="Times New Roman" w:hAnsi="Times New Roman" w:cs="Times New Roman"/>
          <w:sz w:val="24"/>
          <w:szCs w:val="24"/>
        </w:rPr>
        <w:t xml:space="preserve">от 05.04.2013 </w:t>
      </w:r>
      <w:r>
        <w:rPr>
          <w:rFonts w:ascii="Times New Roman" w:hAnsi="Times New Roman" w:cs="Times New Roman"/>
          <w:sz w:val="24"/>
          <w:szCs w:val="24"/>
        </w:rPr>
        <w:t>«</w:t>
      </w:r>
      <w:r w:rsidRPr="0052461A">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t xml:space="preserve">» </w:t>
      </w:r>
      <w:r w:rsidRPr="00CA070F">
        <w:rPr>
          <w:rFonts w:ascii="Times New Roman" w:hAnsi="Times New Roman" w:cs="Times New Roman"/>
          <w:sz w:val="24"/>
          <w:szCs w:val="24"/>
        </w:rPr>
        <w:t xml:space="preserve">предусматривает право заказчика потребовать уплату неустойки (штрафа, пеней) в случае просрочки исполнения поставщиком (исполнителем, подрядчиком) обязательства, предусмотренного муниципальным контрактом. </w:t>
      </w:r>
    </w:p>
    <w:p w14:paraId="4A188A4C" w14:textId="77777777" w:rsidR="00CF414A" w:rsidRPr="00CD3697" w:rsidRDefault="00CF414A" w:rsidP="00CF414A">
      <w:pPr>
        <w:pStyle w:val="ConsPlusNormal"/>
        <w:widowControl/>
        <w:ind w:firstLine="540"/>
        <w:jc w:val="both"/>
        <w:rPr>
          <w:rFonts w:ascii="Times New Roman" w:hAnsi="Times New Roman" w:cs="Times New Roman"/>
          <w:sz w:val="24"/>
          <w:szCs w:val="24"/>
        </w:rPr>
      </w:pPr>
      <w:r w:rsidRPr="00CD3697">
        <w:rPr>
          <w:rFonts w:ascii="Times New Roman" w:hAnsi="Times New Roman" w:cs="Times New Roman"/>
          <w:sz w:val="24"/>
          <w:szCs w:val="24"/>
        </w:rPr>
        <w:t>Отдельным механизмом, призванным обеспечивать защиту муниципального заказчика от действий (бездействий) недобросовестных поставщиков (подрядчиков, исполнителей) при заключении и исполнении муниципальных контрактов, является реестр недобросовестных поставщиков.</w:t>
      </w:r>
    </w:p>
    <w:p w14:paraId="2A7E6585" w14:textId="77777777" w:rsidR="00CF414A" w:rsidRDefault="00CF414A" w:rsidP="00CF414A">
      <w:pPr>
        <w:pStyle w:val="ConsPlusNormal"/>
        <w:widowControl/>
        <w:ind w:firstLine="540"/>
        <w:jc w:val="both"/>
        <w:rPr>
          <w:rFonts w:ascii="Times New Roman" w:hAnsi="Times New Roman" w:cs="Times New Roman"/>
          <w:sz w:val="24"/>
          <w:szCs w:val="24"/>
        </w:rPr>
      </w:pPr>
      <w:r w:rsidRPr="00CD3697">
        <w:rPr>
          <w:rFonts w:ascii="Times New Roman" w:hAnsi="Times New Roman" w:cs="Times New Roman"/>
          <w:sz w:val="24"/>
          <w:szCs w:val="24"/>
        </w:rPr>
        <w:t>В реестр недобросовестных поставщиков включаются сроком на 2 года сведения об участниках размещения заказа, уклонившихся от заключения государственного или муниципального контракта, а также о поставщиках (исполнителях, подрядчиках), с которыми государственные или муниципальные контракты расторгнуты в связи с существенным нарушением ими государственных или муниципальных контр</w:t>
      </w:r>
      <w:r>
        <w:rPr>
          <w:rFonts w:ascii="Times New Roman" w:hAnsi="Times New Roman" w:cs="Times New Roman"/>
          <w:sz w:val="24"/>
          <w:szCs w:val="24"/>
        </w:rPr>
        <w:t>актов</w:t>
      </w:r>
      <w:r w:rsidRPr="00CD3697">
        <w:rPr>
          <w:rFonts w:ascii="Times New Roman" w:hAnsi="Times New Roman" w:cs="Times New Roman"/>
          <w:sz w:val="24"/>
          <w:szCs w:val="24"/>
        </w:rPr>
        <w:t>.</w:t>
      </w:r>
    </w:p>
    <w:p w14:paraId="247C9311" w14:textId="220FFB06" w:rsidR="00F855B6" w:rsidRDefault="00CF414A" w:rsidP="00C7554F">
      <w:pPr>
        <w:pStyle w:val="ConsPlusNormal"/>
        <w:widowControl/>
        <w:ind w:firstLine="540"/>
        <w:jc w:val="both"/>
        <w:rPr>
          <w:rFonts w:ascii="Times New Roman" w:hAnsi="Times New Roman" w:cs="Times New Roman"/>
          <w:sz w:val="24"/>
          <w:szCs w:val="24"/>
        </w:rPr>
      </w:pPr>
      <w:r w:rsidRPr="00CD3697">
        <w:rPr>
          <w:rFonts w:ascii="Times New Roman" w:hAnsi="Times New Roman" w:cs="Times New Roman"/>
          <w:sz w:val="24"/>
          <w:szCs w:val="24"/>
        </w:rPr>
        <w:t>Заказчик, уполномоченный орган вправе установить в конкурсной документации требование к участникам размещения заказа об отсутствии сведений о таких участниках в реестре недобросовестных поставщиков, тем самым исключив возможность участия в проводимых конкурсах или аукционах ранее признанных недобросовестными поставщиков (подрядчиков, исполнителей).</w:t>
      </w:r>
    </w:p>
    <w:p w14:paraId="002C11A7" w14:textId="77777777" w:rsidR="00F855B6" w:rsidRPr="009C198E" w:rsidRDefault="00F855B6" w:rsidP="00B57E48">
      <w:pPr>
        <w:pStyle w:val="ConsPlusNormal"/>
        <w:widowControl/>
        <w:ind w:firstLine="540"/>
        <w:jc w:val="both"/>
        <w:rPr>
          <w:rFonts w:ascii="Times New Roman" w:hAnsi="Times New Roman" w:cs="Times New Roman"/>
        </w:rPr>
      </w:pPr>
    </w:p>
    <w:p w14:paraId="00255146" w14:textId="77777777" w:rsidR="00CF414A" w:rsidRDefault="00CF414A" w:rsidP="00AE18C1">
      <w:pPr>
        <w:jc w:val="center"/>
      </w:pPr>
      <w:r>
        <w:rPr>
          <w:b/>
        </w:rPr>
        <w:t>Глава 7. Система мероприятий муниципальной программы</w:t>
      </w:r>
      <w:r>
        <w:tab/>
      </w:r>
    </w:p>
    <w:p w14:paraId="32ABA579" w14:textId="598CA767" w:rsidR="00CF414A" w:rsidRPr="004940C4" w:rsidRDefault="00CF414A" w:rsidP="00CF414A">
      <w:pPr>
        <w:ind w:firstLine="540"/>
        <w:jc w:val="both"/>
        <w:rPr>
          <w:b/>
        </w:rPr>
      </w:pPr>
      <w:r w:rsidRPr="005B6D22">
        <w:lastRenderedPageBreak/>
        <w:t>Система мероприятий муниципальной программы</w:t>
      </w:r>
      <w:r>
        <w:t xml:space="preserve"> </w:t>
      </w:r>
      <w:r w:rsidRPr="00943E36">
        <w:t xml:space="preserve">«Обеспечение комплексного пространственного и территориального развития </w:t>
      </w:r>
      <w:r w:rsidRPr="00943E36">
        <w:rPr>
          <w:bCs/>
        </w:rPr>
        <w:t>Нижнеилимского муниципального района» на 2025-2029 годы</w:t>
      </w:r>
      <w:r w:rsidRPr="00943E36">
        <w:t>»</w:t>
      </w:r>
      <w:r w:rsidRPr="005B6D22">
        <w:t xml:space="preserve"> приведена </w:t>
      </w:r>
      <w:r>
        <w:t>в Приложении 1.</w:t>
      </w:r>
    </w:p>
    <w:p w14:paraId="7DF7F1E4" w14:textId="77777777" w:rsidR="00CF414A" w:rsidRPr="009C198E" w:rsidRDefault="00CF414A" w:rsidP="00CF414A">
      <w:pPr>
        <w:ind w:firstLine="567"/>
        <w:jc w:val="both"/>
        <w:rPr>
          <w:sz w:val="20"/>
          <w:szCs w:val="20"/>
        </w:rPr>
      </w:pPr>
    </w:p>
    <w:p w14:paraId="2C07A560" w14:textId="77777777" w:rsidR="00CF414A" w:rsidRDefault="00CF414A" w:rsidP="00CF414A">
      <w:pPr>
        <w:jc w:val="center"/>
        <w:rPr>
          <w:b/>
        </w:rPr>
      </w:pPr>
      <w:r>
        <w:rPr>
          <w:b/>
        </w:rPr>
        <w:t xml:space="preserve">Глава </w:t>
      </w:r>
      <w:r w:rsidRPr="00A374A1">
        <w:rPr>
          <w:b/>
        </w:rPr>
        <w:t>8. Показатели результативности муниципальной программы</w:t>
      </w:r>
    </w:p>
    <w:p w14:paraId="3C601CEE" w14:textId="3F15C35E" w:rsidR="00CF414A" w:rsidRDefault="00CF414A" w:rsidP="00AE18C1">
      <w:pPr>
        <w:ind w:firstLine="567"/>
      </w:pPr>
      <w:r w:rsidRPr="006C390F">
        <w:t>Прогнозно-целевые показатели представлены</w:t>
      </w:r>
      <w:r>
        <w:t xml:space="preserve"> в таблице 2.</w:t>
      </w:r>
    </w:p>
    <w:p w14:paraId="4E42B41F" w14:textId="77777777" w:rsidR="00CF414A" w:rsidRDefault="00CF414A" w:rsidP="00B57E48">
      <w:pPr>
        <w:jc w:val="center"/>
        <w:rPr>
          <w:b/>
        </w:rPr>
      </w:pPr>
      <w:r>
        <w:t xml:space="preserve">                                                                                                                          </w:t>
      </w:r>
      <w:r w:rsidRPr="006C390F">
        <w:rPr>
          <w:i/>
        </w:rPr>
        <w:t>Таблица 2</w:t>
      </w:r>
    </w:p>
    <w:tbl>
      <w:tblPr>
        <w:tblpPr w:leftFromText="180" w:rightFromText="180" w:vertAnchor="text" w:horzAnchor="margin" w:tblpY="226"/>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
        <w:gridCol w:w="2816"/>
        <w:gridCol w:w="556"/>
        <w:gridCol w:w="1242"/>
        <w:gridCol w:w="895"/>
        <w:gridCol w:w="828"/>
        <w:gridCol w:w="830"/>
        <w:gridCol w:w="830"/>
        <w:gridCol w:w="850"/>
      </w:tblGrid>
      <w:tr w:rsidR="00CF414A" w:rsidRPr="005904DD" w14:paraId="78B817A4" w14:textId="77777777" w:rsidTr="00A0286E">
        <w:trPr>
          <w:trHeight w:val="165"/>
        </w:trPr>
        <w:tc>
          <w:tcPr>
            <w:tcW w:w="256" w:type="pct"/>
            <w:vMerge w:val="restart"/>
          </w:tcPr>
          <w:p w14:paraId="7004E50C" w14:textId="77777777" w:rsidR="00CF414A" w:rsidRPr="005904DD" w:rsidRDefault="00CF414A" w:rsidP="00B57E48">
            <w:pPr>
              <w:jc w:val="center"/>
              <w:rPr>
                <w:sz w:val="20"/>
                <w:szCs w:val="20"/>
              </w:rPr>
            </w:pPr>
            <w:r w:rsidRPr="005904DD">
              <w:rPr>
                <w:sz w:val="20"/>
                <w:szCs w:val="20"/>
              </w:rPr>
              <w:t>№ п/п</w:t>
            </w:r>
          </w:p>
        </w:tc>
        <w:tc>
          <w:tcPr>
            <w:tcW w:w="1510" w:type="pct"/>
            <w:vMerge w:val="restart"/>
          </w:tcPr>
          <w:p w14:paraId="06D3EAC2" w14:textId="77777777" w:rsidR="00CF414A" w:rsidRPr="005904DD" w:rsidRDefault="00CF414A" w:rsidP="00B57E48">
            <w:pPr>
              <w:jc w:val="center"/>
              <w:rPr>
                <w:sz w:val="20"/>
                <w:szCs w:val="20"/>
              </w:rPr>
            </w:pPr>
            <w:r w:rsidRPr="005904DD">
              <w:rPr>
                <w:sz w:val="20"/>
                <w:szCs w:val="20"/>
              </w:rPr>
              <w:t>Наименование показателя результативности</w:t>
            </w:r>
          </w:p>
        </w:tc>
        <w:tc>
          <w:tcPr>
            <w:tcW w:w="298" w:type="pct"/>
            <w:vMerge w:val="restart"/>
          </w:tcPr>
          <w:p w14:paraId="0AE1CF73" w14:textId="77777777" w:rsidR="00CF414A" w:rsidRPr="005904DD" w:rsidRDefault="00CF414A" w:rsidP="00B57E48">
            <w:pPr>
              <w:jc w:val="center"/>
              <w:rPr>
                <w:sz w:val="20"/>
                <w:szCs w:val="20"/>
              </w:rPr>
            </w:pPr>
            <w:r w:rsidRPr="005904DD">
              <w:rPr>
                <w:sz w:val="20"/>
                <w:szCs w:val="20"/>
              </w:rPr>
              <w:t>Ед. изм.</w:t>
            </w:r>
          </w:p>
        </w:tc>
        <w:tc>
          <w:tcPr>
            <w:tcW w:w="666" w:type="pct"/>
            <w:vMerge w:val="restart"/>
          </w:tcPr>
          <w:p w14:paraId="13E02062" w14:textId="77777777" w:rsidR="00CF414A" w:rsidRPr="005904DD" w:rsidRDefault="00CF414A" w:rsidP="00B57E48">
            <w:pPr>
              <w:jc w:val="center"/>
              <w:rPr>
                <w:sz w:val="20"/>
                <w:szCs w:val="20"/>
              </w:rPr>
            </w:pPr>
            <w:r w:rsidRPr="005904DD">
              <w:rPr>
                <w:sz w:val="20"/>
                <w:szCs w:val="20"/>
              </w:rPr>
              <w:t>Базовое значение показателя результативности за 202</w:t>
            </w:r>
            <w:r>
              <w:rPr>
                <w:sz w:val="20"/>
                <w:szCs w:val="20"/>
              </w:rPr>
              <w:t>4</w:t>
            </w:r>
            <w:r w:rsidRPr="005904DD">
              <w:rPr>
                <w:sz w:val="20"/>
                <w:szCs w:val="20"/>
              </w:rPr>
              <w:t xml:space="preserve"> год</w:t>
            </w:r>
          </w:p>
        </w:tc>
        <w:tc>
          <w:tcPr>
            <w:tcW w:w="2271" w:type="pct"/>
            <w:gridSpan w:val="5"/>
          </w:tcPr>
          <w:p w14:paraId="18470C85" w14:textId="77777777" w:rsidR="00CF414A" w:rsidRPr="005904DD" w:rsidRDefault="00CF414A" w:rsidP="00B57E48">
            <w:pPr>
              <w:jc w:val="center"/>
              <w:rPr>
                <w:sz w:val="20"/>
                <w:szCs w:val="20"/>
              </w:rPr>
            </w:pPr>
            <w:r w:rsidRPr="005904DD">
              <w:rPr>
                <w:sz w:val="20"/>
                <w:szCs w:val="20"/>
              </w:rPr>
              <w:t>Значение показателя результативности по годам реализации муниципальной программы</w:t>
            </w:r>
          </w:p>
        </w:tc>
      </w:tr>
      <w:tr w:rsidR="00CF414A" w:rsidRPr="005904DD" w14:paraId="443F261B" w14:textId="77777777" w:rsidTr="00A0286E">
        <w:trPr>
          <w:trHeight w:val="510"/>
        </w:trPr>
        <w:tc>
          <w:tcPr>
            <w:tcW w:w="256" w:type="pct"/>
            <w:vMerge/>
          </w:tcPr>
          <w:p w14:paraId="496FD9CD" w14:textId="77777777" w:rsidR="00CF414A" w:rsidRPr="005904DD" w:rsidRDefault="00CF414A" w:rsidP="0060629E">
            <w:pPr>
              <w:jc w:val="center"/>
              <w:rPr>
                <w:sz w:val="20"/>
                <w:szCs w:val="20"/>
              </w:rPr>
            </w:pPr>
          </w:p>
        </w:tc>
        <w:tc>
          <w:tcPr>
            <w:tcW w:w="1510" w:type="pct"/>
            <w:vMerge/>
          </w:tcPr>
          <w:p w14:paraId="6303649D" w14:textId="77777777" w:rsidR="00CF414A" w:rsidRPr="005904DD" w:rsidRDefault="00CF414A" w:rsidP="0060629E">
            <w:pPr>
              <w:jc w:val="center"/>
              <w:rPr>
                <w:sz w:val="20"/>
                <w:szCs w:val="20"/>
              </w:rPr>
            </w:pPr>
          </w:p>
        </w:tc>
        <w:tc>
          <w:tcPr>
            <w:tcW w:w="298" w:type="pct"/>
            <w:vMerge/>
          </w:tcPr>
          <w:p w14:paraId="1437BE65" w14:textId="77777777" w:rsidR="00CF414A" w:rsidRPr="005904DD" w:rsidRDefault="00CF414A" w:rsidP="0060629E">
            <w:pPr>
              <w:jc w:val="center"/>
              <w:rPr>
                <w:sz w:val="20"/>
                <w:szCs w:val="20"/>
              </w:rPr>
            </w:pPr>
          </w:p>
        </w:tc>
        <w:tc>
          <w:tcPr>
            <w:tcW w:w="666" w:type="pct"/>
            <w:vMerge/>
          </w:tcPr>
          <w:p w14:paraId="398FD6A0" w14:textId="77777777" w:rsidR="00CF414A" w:rsidRPr="005904DD" w:rsidRDefault="00CF414A" w:rsidP="0060629E">
            <w:pPr>
              <w:jc w:val="center"/>
              <w:rPr>
                <w:sz w:val="20"/>
                <w:szCs w:val="20"/>
              </w:rPr>
            </w:pPr>
          </w:p>
        </w:tc>
        <w:tc>
          <w:tcPr>
            <w:tcW w:w="480" w:type="pct"/>
            <w:shd w:val="clear" w:color="auto" w:fill="auto"/>
          </w:tcPr>
          <w:p w14:paraId="5E2978DD" w14:textId="6502D1B9" w:rsidR="00CF414A" w:rsidRPr="005904DD" w:rsidRDefault="00CF414A" w:rsidP="0060629E">
            <w:pPr>
              <w:jc w:val="center"/>
              <w:rPr>
                <w:sz w:val="20"/>
                <w:szCs w:val="20"/>
              </w:rPr>
            </w:pPr>
            <w:r w:rsidRPr="005904DD">
              <w:rPr>
                <w:sz w:val="20"/>
                <w:szCs w:val="20"/>
              </w:rPr>
              <w:t>202</w:t>
            </w:r>
            <w:r>
              <w:rPr>
                <w:sz w:val="20"/>
                <w:szCs w:val="20"/>
              </w:rPr>
              <w:t>5</w:t>
            </w:r>
            <w:r w:rsidRPr="005904DD">
              <w:rPr>
                <w:sz w:val="20"/>
                <w:szCs w:val="20"/>
              </w:rPr>
              <w:t>г</w:t>
            </w:r>
            <w:r w:rsidR="00A0286E">
              <w:rPr>
                <w:sz w:val="20"/>
                <w:szCs w:val="20"/>
              </w:rPr>
              <w:t>.</w:t>
            </w:r>
          </w:p>
        </w:tc>
        <w:tc>
          <w:tcPr>
            <w:tcW w:w="444" w:type="pct"/>
            <w:shd w:val="clear" w:color="auto" w:fill="auto"/>
          </w:tcPr>
          <w:p w14:paraId="780E8DB9" w14:textId="77777777" w:rsidR="00CF414A" w:rsidRPr="005904DD" w:rsidRDefault="00CF414A" w:rsidP="0060629E">
            <w:pPr>
              <w:jc w:val="center"/>
              <w:rPr>
                <w:sz w:val="20"/>
                <w:szCs w:val="20"/>
              </w:rPr>
            </w:pPr>
            <w:r w:rsidRPr="005904DD">
              <w:rPr>
                <w:sz w:val="20"/>
                <w:szCs w:val="20"/>
              </w:rPr>
              <w:t>202</w:t>
            </w:r>
            <w:r>
              <w:rPr>
                <w:sz w:val="20"/>
                <w:szCs w:val="20"/>
              </w:rPr>
              <w:t>6</w:t>
            </w:r>
            <w:r w:rsidRPr="005904DD">
              <w:rPr>
                <w:sz w:val="20"/>
                <w:szCs w:val="20"/>
              </w:rPr>
              <w:t>г.</w:t>
            </w:r>
          </w:p>
        </w:tc>
        <w:tc>
          <w:tcPr>
            <w:tcW w:w="445" w:type="pct"/>
            <w:shd w:val="clear" w:color="auto" w:fill="auto"/>
          </w:tcPr>
          <w:p w14:paraId="615FF16F" w14:textId="77777777" w:rsidR="00CF414A" w:rsidRPr="005904DD" w:rsidRDefault="00CF414A" w:rsidP="0060629E">
            <w:pPr>
              <w:jc w:val="center"/>
              <w:rPr>
                <w:sz w:val="20"/>
                <w:szCs w:val="20"/>
              </w:rPr>
            </w:pPr>
            <w:r w:rsidRPr="005904DD">
              <w:rPr>
                <w:sz w:val="20"/>
                <w:szCs w:val="20"/>
              </w:rPr>
              <w:t>202</w:t>
            </w:r>
            <w:r>
              <w:rPr>
                <w:sz w:val="20"/>
                <w:szCs w:val="20"/>
              </w:rPr>
              <w:t>7</w:t>
            </w:r>
            <w:r w:rsidRPr="005904DD">
              <w:rPr>
                <w:sz w:val="20"/>
                <w:szCs w:val="20"/>
              </w:rPr>
              <w:t xml:space="preserve">г. </w:t>
            </w:r>
          </w:p>
        </w:tc>
        <w:tc>
          <w:tcPr>
            <w:tcW w:w="445" w:type="pct"/>
            <w:shd w:val="clear" w:color="auto" w:fill="auto"/>
          </w:tcPr>
          <w:p w14:paraId="38BE19A6" w14:textId="77777777" w:rsidR="00CF414A" w:rsidRPr="005904DD" w:rsidRDefault="00CF414A" w:rsidP="0060629E">
            <w:pPr>
              <w:jc w:val="center"/>
              <w:rPr>
                <w:sz w:val="20"/>
                <w:szCs w:val="20"/>
              </w:rPr>
            </w:pPr>
            <w:r w:rsidRPr="005904DD">
              <w:rPr>
                <w:sz w:val="20"/>
                <w:szCs w:val="20"/>
              </w:rPr>
              <w:t>202</w:t>
            </w:r>
            <w:r>
              <w:rPr>
                <w:sz w:val="20"/>
                <w:szCs w:val="20"/>
              </w:rPr>
              <w:t>8</w:t>
            </w:r>
            <w:r w:rsidRPr="005904DD">
              <w:rPr>
                <w:sz w:val="20"/>
                <w:szCs w:val="20"/>
              </w:rPr>
              <w:t xml:space="preserve">г. </w:t>
            </w:r>
          </w:p>
        </w:tc>
        <w:tc>
          <w:tcPr>
            <w:tcW w:w="457" w:type="pct"/>
            <w:shd w:val="clear" w:color="auto" w:fill="auto"/>
          </w:tcPr>
          <w:p w14:paraId="6FEAC57A" w14:textId="77777777" w:rsidR="00CF414A" w:rsidRPr="005904DD" w:rsidRDefault="00CF414A" w:rsidP="0060629E">
            <w:pPr>
              <w:jc w:val="center"/>
              <w:rPr>
                <w:sz w:val="20"/>
                <w:szCs w:val="20"/>
              </w:rPr>
            </w:pPr>
            <w:r w:rsidRPr="005904DD">
              <w:rPr>
                <w:sz w:val="20"/>
                <w:szCs w:val="20"/>
              </w:rPr>
              <w:t>202</w:t>
            </w:r>
            <w:r>
              <w:rPr>
                <w:sz w:val="20"/>
                <w:szCs w:val="20"/>
              </w:rPr>
              <w:t>9</w:t>
            </w:r>
            <w:r w:rsidRPr="005904DD">
              <w:rPr>
                <w:sz w:val="20"/>
                <w:szCs w:val="20"/>
              </w:rPr>
              <w:t>г.</w:t>
            </w:r>
          </w:p>
          <w:p w14:paraId="1CA6C0CC" w14:textId="77777777" w:rsidR="00CF414A" w:rsidRPr="005904DD" w:rsidRDefault="00CF414A" w:rsidP="0060629E">
            <w:pPr>
              <w:jc w:val="center"/>
              <w:rPr>
                <w:sz w:val="20"/>
                <w:szCs w:val="20"/>
              </w:rPr>
            </w:pPr>
          </w:p>
        </w:tc>
      </w:tr>
      <w:tr w:rsidR="00CF414A" w:rsidRPr="005904DD" w14:paraId="21E7A50A" w14:textId="77777777" w:rsidTr="00A0286E">
        <w:trPr>
          <w:trHeight w:val="60"/>
        </w:trPr>
        <w:tc>
          <w:tcPr>
            <w:tcW w:w="256" w:type="pct"/>
          </w:tcPr>
          <w:p w14:paraId="45A5A509" w14:textId="77777777" w:rsidR="00CF414A" w:rsidRPr="005904DD" w:rsidRDefault="00CF414A" w:rsidP="0060629E">
            <w:pPr>
              <w:jc w:val="center"/>
              <w:rPr>
                <w:sz w:val="20"/>
                <w:szCs w:val="20"/>
              </w:rPr>
            </w:pPr>
            <w:r w:rsidRPr="005904DD">
              <w:rPr>
                <w:sz w:val="20"/>
                <w:szCs w:val="20"/>
              </w:rPr>
              <w:t>1</w:t>
            </w:r>
          </w:p>
        </w:tc>
        <w:tc>
          <w:tcPr>
            <w:tcW w:w="1510" w:type="pct"/>
          </w:tcPr>
          <w:p w14:paraId="7EB93231" w14:textId="77777777" w:rsidR="00CF414A" w:rsidRPr="005904DD" w:rsidRDefault="00CF414A" w:rsidP="0060629E">
            <w:pPr>
              <w:jc w:val="center"/>
              <w:rPr>
                <w:sz w:val="20"/>
                <w:szCs w:val="20"/>
              </w:rPr>
            </w:pPr>
            <w:r w:rsidRPr="005904DD">
              <w:rPr>
                <w:sz w:val="20"/>
                <w:szCs w:val="20"/>
              </w:rPr>
              <w:t>2</w:t>
            </w:r>
          </w:p>
        </w:tc>
        <w:tc>
          <w:tcPr>
            <w:tcW w:w="298" w:type="pct"/>
          </w:tcPr>
          <w:p w14:paraId="21C77F88" w14:textId="77777777" w:rsidR="00CF414A" w:rsidRPr="005904DD" w:rsidRDefault="00CF414A" w:rsidP="0060629E">
            <w:pPr>
              <w:jc w:val="center"/>
              <w:rPr>
                <w:sz w:val="20"/>
                <w:szCs w:val="20"/>
              </w:rPr>
            </w:pPr>
            <w:r w:rsidRPr="005904DD">
              <w:rPr>
                <w:sz w:val="20"/>
                <w:szCs w:val="20"/>
              </w:rPr>
              <w:t>3</w:t>
            </w:r>
          </w:p>
        </w:tc>
        <w:tc>
          <w:tcPr>
            <w:tcW w:w="666" w:type="pct"/>
          </w:tcPr>
          <w:p w14:paraId="7D745673" w14:textId="77777777" w:rsidR="00CF414A" w:rsidRPr="005904DD" w:rsidRDefault="00CF414A" w:rsidP="0060629E">
            <w:pPr>
              <w:jc w:val="center"/>
              <w:rPr>
                <w:sz w:val="20"/>
                <w:szCs w:val="20"/>
              </w:rPr>
            </w:pPr>
            <w:r w:rsidRPr="005904DD">
              <w:rPr>
                <w:sz w:val="20"/>
                <w:szCs w:val="20"/>
              </w:rPr>
              <w:t>4</w:t>
            </w:r>
          </w:p>
        </w:tc>
        <w:tc>
          <w:tcPr>
            <w:tcW w:w="480" w:type="pct"/>
            <w:shd w:val="clear" w:color="auto" w:fill="auto"/>
          </w:tcPr>
          <w:p w14:paraId="73257601" w14:textId="77777777" w:rsidR="00CF414A" w:rsidRPr="005904DD" w:rsidRDefault="00CF414A" w:rsidP="0060629E">
            <w:pPr>
              <w:jc w:val="center"/>
              <w:rPr>
                <w:sz w:val="20"/>
                <w:szCs w:val="20"/>
              </w:rPr>
            </w:pPr>
            <w:r w:rsidRPr="005904DD">
              <w:rPr>
                <w:sz w:val="20"/>
                <w:szCs w:val="20"/>
              </w:rPr>
              <w:t>5</w:t>
            </w:r>
          </w:p>
        </w:tc>
        <w:tc>
          <w:tcPr>
            <w:tcW w:w="444" w:type="pct"/>
            <w:shd w:val="clear" w:color="auto" w:fill="auto"/>
          </w:tcPr>
          <w:p w14:paraId="7F2D0ADB" w14:textId="77777777" w:rsidR="00CF414A" w:rsidRPr="005904DD" w:rsidRDefault="00CF414A" w:rsidP="0060629E">
            <w:pPr>
              <w:jc w:val="center"/>
              <w:rPr>
                <w:sz w:val="20"/>
                <w:szCs w:val="20"/>
              </w:rPr>
            </w:pPr>
            <w:r w:rsidRPr="005904DD">
              <w:rPr>
                <w:sz w:val="20"/>
                <w:szCs w:val="20"/>
              </w:rPr>
              <w:t>6</w:t>
            </w:r>
          </w:p>
        </w:tc>
        <w:tc>
          <w:tcPr>
            <w:tcW w:w="445" w:type="pct"/>
            <w:shd w:val="clear" w:color="auto" w:fill="auto"/>
          </w:tcPr>
          <w:p w14:paraId="7E06758E" w14:textId="77777777" w:rsidR="00CF414A" w:rsidRPr="005904DD" w:rsidRDefault="00CF414A" w:rsidP="0060629E">
            <w:pPr>
              <w:jc w:val="center"/>
              <w:rPr>
                <w:sz w:val="20"/>
                <w:szCs w:val="20"/>
              </w:rPr>
            </w:pPr>
            <w:r w:rsidRPr="005904DD">
              <w:rPr>
                <w:sz w:val="20"/>
                <w:szCs w:val="20"/>
              </w:rPr>
              <w:t>7</w:t>
            </w:r>
          </w:p>
        </w:tc>
        <w:tc>
          <w:tcPr>
            <w:tcW w:w="445" w:type="pct"/>
            <w:shd w:val="clear" w:color="auto" w:fill="auto"/>
          </w:tcPr>
          <w:p w14:paraId="58D8CE7B" w14:textId="77777777" w:rsidR="00CF414A" w:rsidRPr="005904DD" w:rsidRDefault="00CF414A" w:rsidP="0060629E">
            <w:pPr>
              <w:jc w:val="center"/>
              <w:rPr>
                <w:sz w:val="20"/>
                <w:szCs w:val="20"/>
              </w:rPr>
            </w:pPr>
            <w:r w:rsidRPr="005904DD">
              <w:rPr>
                <w:sz w:val="20"/>
                <w:szCs w:val="20"/>
              </w:rPr>
              <w:t>8</w:t>
            </w:r>
          </w:p>
        </w:tc>
        <w:tc>
          <w:tcPr>
            <w:tcW w:w="457" w:type="pct"/>
            <w:shd w:val="clear" w:color="auto" w:fill="auto"/>
          </w:tcPr>
          <w:p w14:paraId="1076354E" w14:textId="77777777" w:rsidR="00CF414A" w:rsidRPr="005904DD" w:rsidRDefault="00CF414A" w:rsidP="0060629E">
            <w:pPr>
              <w:jc w:val="center"/>
              <w:rPr>
                <w:sz w:val="20"/>
                <w:szCs w:val="20"/>
              </w:rPr>
            </w:pPr>
            <w:r w:rsidRPr="005904DD">
              <w:rPr>
                <w:sz w:val="20"/>
                <w:szCs w:val="20"/>
              </w:rPr>
              <w:t>9</w:t>
            </w:r>
          </w:p>
        </w:tc>
      </w:tr>
      <w:tr w:rsidR="00CF414A" w:rsidRPr="005904DD" w14:paraId="19CAE446" w14:textId="77777777" w:rsidTr="00A0286E">
        <w:trPr>
          <w:trHeight w:val="390"/>
        </w:trPr>
        <w:tc>
          <w:tcPr>
            <w:tcW w:w="256" w:type="pct"/>
          </w:tcPr>
          <w:p w14:paraId="4EB330D9" w14:textId="77777777" w:rsidR="00CF414A" w:rsidRPr="005904DD" w:rsidRDefault="00CF414A" w:rsidP="0060629E">
            <w:pPr>
              <w:jc w:val="center"/>
              <w:rPr>
                <w:sz w:val="20"/>
                <w:szCs w:val="20"/>
              </w:rPr>
            </w:pPr>
            <w:r>
              <w:rPr>
                <w:sz w:val="20"/>
                <w:szCs w:val="20"/>
              </w:rPr>
              <w:t>1</w:t>
            </w:r>
          </w:p>
        </w:tc>
        <w:tc>
          <w:tcPr>
            <w:tcW w:w="4744" w:type="pct"/>
            <w:gridSpan w:val="8"/>
          </w:tcPr>
          <w:p w14:paraId="4B65C1DC" w14:textId="3D620BF6" w:rsidR="00CF414A" w:rsidRPr="005904DD" w:rsidRDefault="00CF414A" w:rsidP="00C7554F">
            <w:pPr>
              <w:jc w:val="both"/>
              <w:rPr>
                <w:sz w:val="20"/>
                <w:szCs w:val="20"/>
              </w:rPr>
            </w:pPr>
            <w:r>
              <w:rPr>
                <w:sz w:val="20"/>
                <w:szCs w:val="20"/>
              </w:rPr>
              <w:t xml:space="preserve">Задача </w:t>
            </w:r>
            <w:r w:rsidRPr="00556EA6">
              <w:rPr>
                <w:sz w:val="20"/>
                <w:szCs w:val="20"/>
              </w:rPr>
              <w:t>1.</w:t>
            </w:r>
            <w:r>
              <w:rPr>
                <w:sz w:val="20"/>
                <w:szCs w:val="20"/>
              </w:rPr>
              <w:t xml:space="preserve"> </w:t>
            </w:r>
            <w:r w:rsidR="00C7554F">
              <w:rPr>
                <w:sz w:val="20"/>
                <w:szCs w:val="20"/>
              </w:rPr>
              <w:t>В</w:t>
            </w:r>
            <w:r w:rsidRPr="00556EA6">
              <w:rPr>
                <w:sz w:val="20"/>
                <w:szCs w:val="20"/>
              </w:rPr>
              <w:t>несени</w:t>
            </w:r>
            <w:r w:rsidR="00C7554F">
              <w:rPr>
                <w:sz w:val="20"/>
                <w:szCs w:val="20"/>
              </w:rPr>
              <w:t>е</w:t>
            </w:r>
            <w:r w:rsidRPr="00556EA6">
              <w:rPr>
                <w:sz w:val="20"/>
                <w:szCs w:val="20"/>
              </w:rPr>
              <w:t xml:space="preserve"> изменений в правила землепользования и застройки Дальнинского сельского поселения Нижнеилимского района Иркутской области.</w:t>
            </w:r>
          </w:p>
        </w:tc>
      </w:tr>
      <w:tr w:rsidR="00CF414A" w:rsidRPr="005904DD" w14:paraId="3D17EB3D" w14:textId="77777777" w:rsidTr="00A0286E">
        <w:trPr>
          <w:trHeight w:val="390"/>
        </w:trPr>
        <w:tc>
          <w:tcPr>
            <w:tcW w:w="256" w:type="pct"/>
          </w:tcPr>
          <w:p w14:paraId="17A4129F" w14:textId="77777777" w:rsidR="00CF414A" w:rsidRPr="005904DD" w:rsidRDefault="00CF414A" w:rsidP="0060629E">
            <w:pPr>
              <w:jc w:val="center"/>
              <w:rPr>
                <w:sz w:val="20"/>
                <w:szCs w:val="20"/>
              </w:rPr>
            </w:pPr>
            <w:r w:rsidRPr="005904DD">
              <w:rPr>
                <w:sz w:val="20"/>
                <w:szCs w:val="20"/>
              </w:rPr>
              <w:t>1.</w:t>
            </w:r>
            <w:r>
              <w:rPr>
                <w:sz w:val="20"/>
                <w:szCs w:val="20"/>
              </w:rPr>
              <w:t>1</w:t>
            </w:r>
          </w:p>
        </w:tc>
        <w:tc>
          <w:tcPr>
            <w:tcW w:w="1510" w:type="pct"/>
          </w:tcPr>
          <w:p w14:paraId="16CAF88C" w14:textId="78D41534" w:rsidR="008D64D7" w:rsidRPr="008D64D7" w:rsidRDefault="008D64D7" w:rsidP="008D64D7">
            <w:pPr>
              <w:tabs>
                <w:tab w:val="left" w:pos="435"/>
              </w:tabs>
              <w:jc w:val="both"/>
              <w:rPr>
                <w:sz w:val="20"/>
                <w:szCs w:val="20"/>
              </w:rPr>
            </w:pPr>
            <w:r w:rsidRPr="008D64D7">
              <w:rPr>
                <w:sz w:val="20"/>
                <w:szCs w:val="20"/>
              </w:rPr>
              <w:t xml:space="preserve">Количество актуализированных правил землепользования и застройки Дальнинского сельского поселения </w:t>
            </w:r>
            <w:r w:rsidRPr="008D64D7">
              <w:rPr>
                <w:bCs/>
                <w:sz w:val="20"/>
                <w:szCs w:val="20"/>
              </w:rPr>
              <w:t>Нижнеилимского муниципального района</w:t>
            </w:r>
          </w:p>
          <w:p w14:paraId="0C6B124A" w14:textId="6C6FC44F" w:rsidR="00CF414A" w:rsidRPr="008D64D7" w:rsidRDefault="00CF414A" w:rsidP="0060629E">
            <w:pPr>
              <w:tabs>
                <w:tab w:val="left" w:pos="0"/>
              </w:tabs>
              <w:rPr>
                <w:sz w:val="20"/>
                <w:szCs w:val="20"/>
              </w:rPr>
            </w:pPr>
          </w:p>
        </w:tc>
        <w:tc>
          <w:tcPr>
            <w:tcW w:w="298" w:type="pct"/>
            <w:vAlign w:val="center"/>
          </w:tcPr>
          <w:p w14:paraId="02A96107" w14:textId="1502E74B" w:rsidR="00CF414A" w:rsidRPr="008D64D7" w:rsidRDefault="0060629E" w:rsidP="0060629E">
            <w:pPr>
              <w:jc w:val="center"/>
              <w:rPr>
                <w:sz w:val="20"/>
                <w:szCs w:val="20"/>
              </w:rPr>
            </w:pPr>
            <w:r w:rsidRPr="008D64D7">
              <w:rPr>
                <w:sz w:val="20"/>
                <w:szCs w:val="20"/>
              </w:rPr>
              <w:t>ед.</w:t>
            </w:r>
          </w:p>
        </w:tc>
        <w:tc>
          <w:tcPr>
            <w:tcW w:w="666" w:type="pct"/>
            <w:vAlign w:val="center"/>
          </w:tcPr>
          <w:p w14:paraId="36FBE93D" w14:textId="77777777" w:rsidR="00CF414A" w:rsidRPr="008D64D7" w:rsidRDefault="00CF414A" w:rsidP="0060629E">
            <w:pPr>
              <w:jc w:val="center"/>
              <w:rPr>
                <w:sz w:val="20"/>
                <w:szCs w:val="20"/>
              </w:rPr>
            </w:pPr>
            <w:r w:rsidRPr="008D64D7">
              <w:rPr>
                <w:sz w:val="20"/>
                <w:szCs w:val="20"/>
              </w:rPr>
              <w:t>0</w:t>
            </w:r>
          </w:p>
        </w:tc>
        <w:tc>
          <w:tcPr>
            <w:tcW w:w="480" w:type="pct"/>
            <w:shd w:val="clear" w:color="auto" w:fill="auto"/>
            <w:vAlign w:val="center"/>
          </w:tcPr>
          <w:p w14:paraId="792F9CA1" w14:textId="1B45CA2A" w:rsidR="00CF414A" w:rsidRPr="008D64D7" w:rsidRDefault="000375ED" w:rsidP="0060629E">
            <w:pPr>
              <w:jc w:val="center"/>
              <w:rPr>
                <w:sz w:val="20"/>
                <w:szCs w:val="20"/>
              </w:rPr>
            </w:pPr>
            <w:r>
              <w:rPr>
                <w:sz w:val="20"/>
                <w:szCs w:val="20"/>
              </w:rPr>
              <w:t>-</w:t>
            </w:r>
          </w:p>
        </w:tc>
        <w:tc>
          <w:tcPr>
            <w:tcW w:w="444" w:type="pct"/>
            <w:shd w:val="clear" w:color="auto" w:fill="auto"/>
            <w:vAlign w:val="center"/>
          </w:tcPr>
          <w:p w14:paraId="3298CAAB" w14:textId="77777777" w:rsidR="00CF414A" w:rsidRPr="005904DD" w:rsidRDefault="00CF414A" w:rsidP="0060629E">
            <w:pPr>
              <w:jc w:val="center"/>
              <w:rPr>
                <w:sz w:val="20"/>
                <w:szCs w:val="20"/>
              </w:rPr>
            </w:pPr>
            <w:r w:rsidRPr="005904DD">
              <w:rPr>
                <w:sz w:val="20"/>
                <w:szCs w:val="20"/>
              </w:rPr>
              <w:t>-</w:t>
            </w:r>
          </w:p>
        </w:tc>
        <w:tc>
          <w:tcPr>
            <w:tcW w:w="445" w:type="pct"/>
            <w:shd w:val="clear" w:color="auto" w:fill="auto"/>
            <w:vAlign w:val="center"/>
          </w:tcPr>
          <w:p w14:paraId="2AA3D777" w14:textId="77777777" w:rsidR="00CF414A" w:rsidRPr="005904DD" w:rsidRDefault="00CF414A" w:rsidP="0060629E">
            <w:pPr>
              <w:jc w:val="center"/>
              <w:rPr>
                <w:sz w:val="20"/>
                <w:szCs w:val="20"/>
              </w:rPr>
            </w:pPr>
            <w:r w:rsidRPr="005904DD">
              <w:rPr>
                <w:sz w:val="20"/>
                <w:szCs w:val="20"/>
              </w:rPr>
              <w:t>-</w:t>
            </w:r>
          </w:p>
        </w:tc>
        <w:tc>
          <w:tcPr>
            <w:tcW w:w="445" w:type="pct"/>
            <w:shd w:val="clear" w:color="auto" w:fill="auto"/>
            <w:vAlign w:val="center"/>
          </w:tcPr>
          <w:p w14:paraId="6A8DC5CC" w14:textId="6D3469FA" w:rsidR="00CF414A" w:rsidRPr="005904DD" w:rsidRDefault="000375ED" w:rsidP="0060629E">
            <w:pPr>
              <w:jc w:val="center"/>
              <w:rPr>
                <w:sz w:val="20"/>
                <w:szCs w:val="20"/>
              </w:rPr>
            </w:pPr>
            <w:r>
              <w:rPr>
                <w:sz w:val="20"/>
                <w:szCs w:val="20"/>
              </w:rPr>
              <w:t>1</w:t>
            </w:r>
          </w:p>
        </w:tc>
        <w:tc>
          <w:tcPr>
            <w:tcW w:w="457" w:type="pct"/>
            <w:shd w:val="clear" w:color="auto" w:fill="auto"/>
            <w:vAlign w:val="center"/>
          </w:tcPr>
          <w:p w14:paraId="5BEA0D95" w14:textId="77777777" w:rsidR="00CF414A" w:rsidRPr="005904DD" w:rsidRDefault="00CF414A" w:rsidP="0060629E">
            <w:pPr>
              <w:jc w:val="center"/>
              <w:rPr>
                <w:sz w:val="20"/>
                <w:szCs w:val="20"/>
              </w:rPr>
            </w:pPr>
            <w:r w:rsidRPr="005904DD">
              <w:rPr>
                <w:sz w:val="20"/>
                <w:szCs w:val="20"/>
              </w:rPr>
              <w:t>-</w:t>
            </w:r>
          </w:p>
        </w:tc>
      </w:tr>
      <w:tr w:rsidR="00CF414A" w:rsidRPr="005904DD" w14:paraId="6E7C5A00" w14:textId="77777777" w:rsidTr="00A0286E">
        <w:trPr>
          <w:trHeight w:val="445"/>
        </w:trPr>
        <w:tc>
          <w:tcPr>
            <w:tcW w:w="256" w:type="pct"/>
          </w:tcPr>
          <w:p w14:paraId="59A86265" w14:textId="77777777" w:rsidR="00CF414A" w:rsidRPr="005904DD" w:rsidRDefault="00CF414A" w:rsidP="0060629E">
            <w:pPr>
              <w:jc w:val="center"/>
              <w:rPr>
                <w:sz w:val="20"/>
                <w:szCs w:val="20"/>
              </w:rPr>
            </w:pPr>
            <w:r>
              <w:rPr>
                <w:sz w:val="20"/>
                <w:szCs w:val="20"/>
              </w:rPr>
              <w:t>2</w:t>
            </w:r>
          </w:p>
        </w:tc>
        <w:tc>
          <w:tcPr>
            <w:tcW w:w="4744" w:type="pct"/>
            <w:gridSpan w:val="8"/>
          </w:tcPr>
          <w:p w14:paraId="2BD3915D" w14:textId="4FE719CA" w:rsidR="00CF414A" w:rsidRPr="005904DD" w:rsidRDefault="00CF414A" w:rsidP="00FA1742">
            <w:pPr>
              <w:jc w:val="both"/>
              <w:rPr>
                <w:sz w:val="20"/>
                <w:szCs w:val="20"/>
              </w:rPr>
            </w:pPr>
            <w:r>
              <w:rPr>
                <w:sz w:val="20"/>
                <w:szCs w:val="20"/>
              </w:rPr>
              <w:t xml:space="preserve">Задача </w:t>
            </w:r>
            <w:r w:rsidRPr="00556EA6">
              <w:rPr>
                <w:sz w:val="20"/>
                <w:szCs w:val="20"/>
              </w:rPr>
              <w:t xml:space="preserve">2. </w:t>
            </w:r>
            <w:r w:rsidR="00FA1742">
              <w:rPr>
                <w:sz w:val="20"/>
                <w:szCs w:val="20"/>
              </w:rPr>
              <w:t xml:space="preserve">Проведение </w:t>
            </w:r>
            <w:r w:rsidR="00FA1742" w:rsidRPr="005F094F">
              <w:rPr>
                <w:sz w:val="20"/>
                <w:szCs w:val="20"/>
              </w:rPr>
              <w:t xml:space="preserve">картографических работ </w:t>
            </w:r>
            <w:r w:rsidR="00FA1742">
              <w:rPr>
                <w:sz w:val="20"/>
                <w:szCs w:val="20"/>
              </w:rPr>
              <w:t xml:space="preserve">на территориях </w:t>
            </w:r>
            <w:r w:rsidR="00FA1742" w:rsidRPr="005F094F">
              <w:rPr>
                <w:sz w:val="20"/>
                <w:szCs w:val="20"/>
              </w:rPr>
              <w:t>населенных пункт</w:t>
            </w:r>
            <w:r w:rsidR="00FA1742">
              <w:rPr>
                <w:sz w:val="20"/>
                <w:szCs w:val="20"/>
              </w:rPr>
              <w:t>ов Нижнеилимского муниципального района Иркутской области:</w:t>
            </w:r>
            <w:r w:rsidR="008E7684">
              <w:rPr>
                <w:sz w:val="20"/>
                <w:szCs w:val="20"/>
              </w:rPr>
              <w:t xml:space="preserve"> </w:t>
            </w:r>
            <w:r w:rsidR="008E7684" w:rsidRPr="008E7684">
              <w:rPr>
                <w:sz w:val="20"/>
                <w:szCs w:val="20"/>
              </w:rPr>
              <w:t xml:space="preserve">п. Заярск, п. Брусничный, п. Дальний, п. Заморский, </w:t>
            </w:r>
            <w:r w:rsidR="008E7684">
              <w:rPr>
                <w:sz w:val="20"/>
                <w:szCs w:val="20"/>
              </w:rPr>
              <w:br/>
            </w:r>
            <w:r w:rsidR="008E7684" w:rsidRPr="008E7684">
              <w:rPr>
                <w:sz w:val="20"/>
                <w:szCs w:val="20"/>
              </w:rPr>
              <w:t>п. Новоилимск, п. Речушка, п. Березняки, п. Игирма.</w:t>
            </w:r>
          </w:p>
        </w:tc>
      </w:tr>
      <w:tr w:rsidR="00CF414A" w:rsidRPr="005904DD" w14:paraId="77A6EC76" w14:textId="77777777" w:rsidTr="00A0286E">
        <w:trPr>
          <w:trHeight w:val="1562"/>
        </w:trPr>
        <w:tc>
          <w:tcPr>
            <w:tcW w:w="256" w:type="pct"/>
          </w:tcPr>
          <w:p w14:paraId="33959B33" w14:textId="77777777" w:rsidR="00CF414A" w:rsidRPr="005904DD" w:rsidRDefault="00CF414A" w:rsidP="0060629E">
            <w:pPr>
              <w:jc w:val="center"/>
              <w:rPr>
                <w:sz w:val="20"/>
                <w:szCs w:val="20"/>
              </w:rPr>
            </w:pPr>
            <w:r w:rsidRPr="005904DD">
              <w:rPr>
                <w:sz w:val="20"/>
                <w:szCs w:val="20"/>
              </w:rPr>
              <w:t>2.</w:t>
            </w:r>
            <w:r>
              <w:rPr>
                <w:sz w:val="20"/>
                <w:szCs w:val="20"/>
              </w:rPr>
              <w:t>1</w:t>
            </w:r>
          </w:p>
        </w:tc>
        <w:tc>
          <w:tcPr>
            <w:tcW w:w="1510" w:type="pct"/>
          </w:tcPr>
          <w:p w14:paraId="7740FD3C" w14:textId="77777777" w:rsidR="008E7684" w:rsidRDefault="008D64D7" w:rsidP="0060629E">
            <w:pPr>
              <w:ind w:right="4"/>
              <w:rPr>
                <w:sz w:val="20"/>
                <w:szCs w:val="20"/>
              </w:rPr>
            </w:pPr>
            <w:r w:rsidRPr="008D64D7">
              <w:rPr>
                <w:sz w:val="20"/>
                <w:szCs w:val="20"/>
              </w:rPr>
              <w:t>Количество материалов</w:t>
            </w:r>
            <w:r w:rsidR="00776C38" w:rsidRPr="008D64D7">
              <w:rPr>
                <w:sz w:val="20"/>
                <w:szCs w:val="20"/>
              </w:rPr>
              <w:t>, полученных в результате выполнения картографических работ по населенным пунктам:</w:t>
            </w:r>
            <w:r w:rsidR="008E7684">
              <w:rPr>
                <w:sz w:val="20"/>
                <w:szCs w:val="20"/>
              </w:rPr>
              <w:br/>
            </w:r>
            <w:r w:rsidR="008E7684" w:rsidRPr="000E7EB9">
              <w:rPr>
                <w:sz w:val="20"/>
                <w:szCs w:val="20"/>
              </w:rPr>
              <w:t>п.</w:t>
            </w:r>
            <w:r w:rsidR="008E7684">
              <w:rPr>
                <w:sz w:val="20"/>
                <w:szCs w:val="20"/>
              </w:rPr>
              <w:t xml:space="preserve"> </w:t>
            </w:r>
            <w:r w:rsidR="008E7684" w:rsidRPr="000E7EB9">
              <w:rPr>
                <w:sz w:val="20"/>
                <w:szCs w:val="20"/>
              </w:rPr>
              <w:t>Заярск,</w:t>
            </w:r>
            <w:r w:rsidR="008E7684">
              <w:rPr>
                <w:sz w:val="20"/>
                <w:szCs w:val="20"/>
              </w:rPr>
              <w:t xml:space="preserve"> п. Брусничный, </w:t>
            </w:r>
            <w:r w:rsidR="008E7684">
              <w:rPr>
                <w:sz w:val="20"/>
                <w:szCs w:val="20"/>
              </w:rPr>
              <w:br/>
            </w:r>
            <w:r w:rsidR="008E7684">
              <w:rPr>
                <w:sz w:val="20"/>
                <w:szCs w:val="20"/>
              </w:rPr>
              <w:t xml:space="preserve">п. Дальний, п. Заморский, </w:t>
            </w:r>
          </w:p>
          <w:p w14:paraId="12BF1D15" w14:textId="77777777" w:rsidR="008E7684" w:rsidRDefault="008E7684" w:rsidP="0060629E">
            <w:pPr>
              <w:ind w:right="4"/>
              <w:rPr>
                <w:sz w:val="20"/>
                <w:szCs w:val="20"/>
              </w:rPr>
            </w:pPr>
            <w:r>
              <w:rPr>
                <w:sz w:val="20"/>
                <w:szCs w:val="20"/>
              </w:rPr>
              <w:t xml:space="preserve">п. Новоилимск, п. Речушка, </w:t>
            </w:r>
          </w:p>
          <w:p w14:paraId="46AE2CB2" w14:textId="133FD445" w:rsidR="0060629E" w:rsidRPr="008D64D7" w:rsidRDefault="008E7684" w:rsidP="0060629E">
            <w:pPr>
              <w:ind w:right="4"/>
              <w:rPr>
                <w:sz w:val="20"/>
                <w:szCs w:val="20"/>
              </w:rPr>
            </w:pPr>
            <w:r>
              <w:rPr>
                <w:sz w:val="20"/>
                <w:szCs w:val="20"/>
              </w:rPr>
              <w:t>п. Березняки, п. Игирма.</w:t>
            </w:r>
          </w:p>
          <w:p w14:paraId="27AA285E" w14:textId="77777777" w:rsidR="00CF414A" w:rsidRPr="008D64D7" w:rsidRDefault="00CF414A" w:rsidP="0060629E">
            <w:pPr>
              <w:ind w:right="4"/>
              <w:rPr>
                <w:sz w:val="20"/>
                <w:szCs w:val="20"/>
                <w:u w:val="single"/>
              </w:rPr>
            </w:pPr>
          </w:p>
        </w:tc>
        <w:tc>
          <w:tcPr>
            <w:tcW w:w="298" w:type="pct"/>
            <w:vAlign w:val="center"/>
          </w:tcPr>
          <w:p w14:paraId="45DB70DF" w14:textId="588F9A46" w:rsidR="00CF414A" w:rsidRPr="008D64D7" w:rsidRDefault="0060629E" w:rsidP="0060629E">
            <w:pPr>
              <w:jc w:val="center"/>
              <w:rPr>
                <w:sz w:val="20"/>
                <w:szCs w:val="20"/>
              </w:rPr>
            </w:pPr>
            <w:r w:rsidRPr="008D64D7">
              <w:rPr>
                <w:sz w:val="20"/>
                <w:szCs w:val="20"/>
              </w:rPr>
              <w:t>ед.</w:t>
            </w:r>
          </w:p>
        </w:tc>
        <w:tc>
          <w:tcPr>
            <w:tcW w:w="666" w:type="pct"/>
            <w:vAlign w:val="center"/>
          </w:tcPr>
          <w:p w14:paraId="0E85E2DF" w14:textId="77777777" w:rsidR="00CF414A" w:rsidRPr="008D64D7" w:rsidRDefault="00CF414A" w:rsidP="0060629E">
            <w:pPr>
              <w:jc w:val="center"/>
              <w:rPr>
                <w:sz w:val="20"/>
                <w:szCs w:val="20"/>
              </w:rPr>
            </w:pPr>
            <w:r w:rsidRPr="008D64D7">
              <w:rPr>
                <w:sz w:val="20"/>
                <w:szCs w:val="20"/>
              </w:rPr>
              <w:t>0</w:t>
            </w:r>
          </w:p>
        </w:tc>
        <w:tc>
          <w:tcPr>
            <w:tcW w:w="480" w:type="pct"/>
            <w:shd w:val="clear" w:color="auto" w:fill="auto"/>
            <w:vAlign w:val="center"/>
          </w:tcPr>
          <w:p w14:paraId="415D3FE8" w14:textId="5D8606E2" w:rsidR="00CF414A" w:rsidRPr="008D64D7" w:rsidRDefault="0060629E" w:rsidP="0060629E">
            <w:pPr>
              <w:jc w:val="center"/>
              <w:rPr>
                <w:sz w:val="20"/>
                <w:szCs w:val="20"/>
              </w:rPr>
            </w:pPr>
            <w:r w:rsidRPr="008D64D7">
              <w:rPr>
                <w:sz w:val="20"/>
                <w:szCs w:val="20"/>
              </w:rPr>
              <w:t>8</w:t>
            </w:r>
          </w:p>
        </w:tc>
        <w:tc>
          <w:tcPr>
            <w:tcW w:w="444" w:type="pct"/>
            <w:shd w:val="clear" w:color="auto" w:fill="auto"/>
            <w:vAlign w:val="center"/>
          </w:tcPr>
          <w:p w14:paraId="31697848" w14:textId="77777777" w:rsidR="00CF414A" w:rsidRPr="005904DD" w:rsidRDefault="00CF414A" w:rsidP="0060629E">
            <w:pPr>
              <w:jc w:val="center"/>
              <w:rPr>
                <w:sz w:val="20"/>
                <w:szCs w:val="20"/>
              </w:rPr>
            </w:pPr>
            <w:r w:rsidRPr="005904DD">
              <w:rPr>
                <w:sz w:val="20"/>
                <w:szCs w:val="20"/>
              </w:rPr>
              <w:t>-</w:t>
            </w:r>
          </w:p>
        </w:tc>
        <w:tc>
          <w:tcPr>
            <w:tcW w:w="445" w:type="pct"/>
            <w:shd w:val="clear" w:color="auto" w:fill="auto"/>
            <w:vAlign w:val="center"/>
          </w:tcPr>
          <w:p w14:paraId="36382332" w14:textId="77777777" w:rsidR="00CF414A" w:rsidRPr="005904DD" w:rsidRDefault="00CF414A" w:rsidP="0060629E">
            <w:pPr>
              <w:jc w:val="center"/>
              <w:rPr>
                <w:sz w:val="20"/>
                <w:szCs w:val="20"/>
              </w:rPr>
            </w:pPr>
            <w:r w:rsidRPr="005904DD">
              <w:rPr>
                <w:sz w:val="20"/>
                <w:szCs w:val="20"/>
              </w:rPr>
              <w:t>-</w:t>
            </w:r>
          </w:p>
        </w:tc>
        <w:tc>
          <w:tcPr>
            <w:tcW w:w="445" w:type="pct"/>
            <w:shd w:val="clear" w:color="auto" w:fill="auto"/>
            <w:vAlign w:val="center"/>
          </w:tcPr>
          <w:p w14:paraId="22AB021E" w14:textId="77777777" w:rsidR="00CF414A" w:rsidRPr="005904DD" w:rsidRDefault="00CF414A" w:rsidP="0060629E">
            <w:pPr>
              <w:jc w:val="center"/>
              <w:rPr>
                <w:sz w:val="20"/>
                <w:szCs w:val="20"/>
              </w:rPr>
            </w:pPr>
            <w:r w:rsidRPr="005904DD">
              <w:rPr>
                <w:sz w:val="20"/>
                <w:szCs w:val="20"/>
              </w:rPr>
              <w:t>-</w:t>
            </w:r>
          </w:p>
        </w:tc>
        <w:tc>
          <w:tcPr>
            <w:tcW w:w="457" w:type="pct"/>
            <w:shd w:val="clear" w:color="auto" w:fill="auto"/>
            <w:vAlign w:val="center"/>
          </w:tcPr>
          <w:p w14:paraId="157D0148" w14:textId="77777777" w:rsidR="00CF414A" w:rsidRPr="005904DD" w:rsidRDefault="00CF414A" w:rsidP="0060629E">
            <w:pPr>
              <w:jc w:val="center"/>
              <w:rPr>
                <w:sz w:val="20"/>
                <w:szCs w:val="20"/>
              </w:rPr>
            </w:pPr>
            <w:r w:rsidRPr="005904DD">
              <w:rPr>
                <w:sz w:val="20"/>
                <w:szCs w:val="20"/>
              </w:rPr>
              <w:t>-</w:t>
            </w:r>
          </w:p>
        </w:tc>
      </w:tr>
    </w:tbl>
    <w:p w14:paraId="5147EA97" w14:textId="77777777" w:rsidR="008D64D7" w:rsidRDefault="008D64D7" w:rsidP="00CF414A">
      <w:pPr>
        <w:ind w:firstLine="540"/>
        <w:jc w:val="both"/>
      </w:pPr>
    </w:p>
    <w:p w14:paraId="38ECBB05" w14:textId="2D863641" w:rsidR="008D64D7" w:rsidRPr="00B57E48" w:rsidRDefault="00CF414A" w:rsidP="00B57E48">
      <w:pPr>
        <w:ind w:firstLine="540"/>
        <w:jc w:val="both"/>
      </w:pPr>
      <w:r w:rsidRPr="006C390F">
        <w:t>Методика расчета показателей результативности</w:t>
      </w:r>
      <w:r>
        <w:t xml:space="preserve"> Программы приведена в таблице 3.</w:t>
      </w:r>
      <w:r w:rsidRPr="006C390F">
        <w:t xml:space="preserve"> </w:t>
      </w:r>
      <w:r>
        <w:rPr>
          <w:i/>
        </w:rPr>
        <w:t xml:space="preserve">                                                                   </w:t>
      </w:r>
    </w:p>
    <w:p w14:paraId="63B6A105" w14:textId="5CD9E8F8" w:rsidR="00CF414A" w:rsidRPr="006C390F" w:rsidRDefault="008D64D7" w:rsidP="00F855B6">
      <w:pPr>
        <w:tabs>
          <w:tab w:val="left" w:pos="8222"/>
          <w:tab w:val="left" w:pos="8789"/>
        </w:tabs>
        <w:ind w:firstLine="540"/>
        <w:jc w:val="center"/>
        <w:rPr>
          <w:i/>
        </w:rPr>
      </w:pPr>
      <w:r>
        <w:rPr>
          <w:i/>
        </w:rPr>
        <w:t xml:space="preserve">                                                                                                                </w:t>
      </w:r>
      <w:r w:rsidR="00CF414A">
        <w:rPr>
          <w:i/>
        </w:rPr>
        <w:t xml:space="preserve"> </w:t>
      </w:r>
      <w:r w:rsidR="00CF414A" w:rsidRPr="006C390F">
        <w:rPr>
          <w:i/>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8"/>
        <w:gridCol w:w="4138"/>
        <w:gridCol w:w="4550"/>
      </w:tblGrid>
      <w:tr w:rsidR="00CF414A" w:rsidRPr="008D64D7" w14:paraId="33AADE65" w14:textId="77777777" w:rsidTr="00A0286E">
        <w:trPr>
          <w:trHeight w:val="264"/>
        </w:trPr>
        <w:tc>
          <w:tcPr>
            <w:tcW w:w="352" w:type="pct"/>
            <w:vMerge w:val="restart"/>
            <w:vAlign w:val="center"/>
          </w:tcPr>
          <w:p w14:paraId="704C34C6" w14:textId="77777777" w:rsidR="00CF414A" w:rsidRPr="008D64D7" w:rsidRDefault="00CF414A" w:rsidP="0060629E">
            <w:pPr>
              <w:jc w:val="center"/>
              <w:rPr>
                <w:sz w:val="20"/>
                <w:szCs w:val="20"/>
              </w:rPr>
            </w:pPr>
            <w:r w:rsidRPr="008D64D7">
              <w:rPr>
                <w:sz w:val="20"/>
                <w:szCs w:val="20"/>
              </w:rPr>
              <w:t>№ п/п</w:t>
            </w:r>
          </w:p>
        </w:tc>
        <w:tc>
          <w:tcPr>
            <w:tcW w:w="2214" w:type="pct"/>
            <w:vMerge w:val="restart"/>
            <w:vAlign w:val="center"/>
          </w:tcPr>
          <w:p w14:paraId="369188B7" w14:textId="77777777" w:rsidR="00CF414A" w:rsidRPr="008D64D7" w:rsidRDefault="00CF414A" w:rsidP="0060629E">
            <w:pPr>
              <w:jc w:val="center"/>
              <w:rPr>
                <w:sz w:val="20"/>
                <w:szCs w:val="20"/>
              </w:rPr>
            </w:pPr>
            <w:r w:rsidRPr="008D64D7">
              <w:rPr>
                <w:sz w:val="20"/>
                <w:szCs w:val="20"/>
              </w:rPr>
              <w:t>Наименование показателя результативности</w:t>
            </w:r>
          </w:p>
        </w:tc>
        <w:tc>
          <w:tcPr>
            <w:tcW w:w="2434" w:type="pct"/>
            <w:vMerge w:val="restart"/>
            <w:vAlign w:val="center"/>
          </w:tcPr>
          <w:p w14:paraId="0836A6D5" w14:textId="77777777" w:rsidR="00CF414A" w:rsidRPr="008D64D7" w:rsidRDefault="00CF414A" w:rsidP="0060629E">
            <w:pPr>
              <w:jc w:val="center"/>
              <w:rPr>
                <w:sz w:val="20"/>
                <w:szCs w:val="20"/>
              </w:rPr>
            </w:pPr>
            <w:r w:rsidRPr="008D64D7">
              <w:rPr>
                <w:sz w:val="20"/>
                <w:szCs w:val="20"/>
              </w:rPr>
              <w:t>Методика расчета показателя результативности</w:t>
            </w:r>
          </w:p>
        </w:tc>
      </w:tr>
      <w:tr w:rsidR="00CF414A" w:rsidRPr="008D64D7" w14:paraId="25C96C5A" w14:textId="77777777" w:rsidTr="00A0286E">
        <w:trPr>
          <w:trHeight w:val="264"/>
        </w:trPr>
        <w:tc>
          <w:tcPr>
            <w:tcW w:w="352" w:type="pct"/>
            <w:vMerge/>
            <w:vAlign w:val="center"/>
          </w:tcPr>
          <w:p w14:paraId="3D229831" w14:textId="77777777" w:rsidR="00CF414A" w:rsidRPr="008D64D7" w:rsidRDefault="00CF414A" w:rsidP="0060629E">
            <w:pPr>
              <w:jc w:val="center"/>
              <w:rPr>
                <w:sz w:val="20"/>
                <w:szCs w:val="20"/>
              </w:rPr>
            </w:pPr>
          </w:p>
        </w:tc>
        <w:tc>
          <w:tcPr>
            <w:tcW w:w="2214" w:type="pct"/>
            <w:vMerge/>
            <w:vAlign w:val="center"/>
          </w:tcPr>
          <w:p w14:paraId="73355EEC" w14:textId="77777777" w:rsidR="00CF414A" w:rsidRPr="008D64D7" w:rsidRDefault="00CF414A" w:rsidP="0060629E">
            <w:pPr>
              <w:jc w:val="center"/>
              <w:rPr>
                <w:sz w:val="20"/>
                <w:szCs w:val="20"/>
              </w:rPr>
            </w:pPr>
          </w:p>
        </w:tc>
        <w:tc>
          <w:tcPr>
            <w:tcW w:w="2434" w:type="pct"/>
            <w:vMerge/>
            <w:vAlign w:val="center"/>
          </w:tcPr>
          <w:p w14:paraId="61877CBE" w14:textId="77777777" w:rsidR="00CF414A" w:rsidRPr="008D64D7" w:rsidRDefault="00CF414A" w:rsidP="0060629E">
            <w:pPr>
              <w:jc w:val="center"/>
              <w:rPr>
                <w:sz w:val="20"/>
                <w:szCs w:val="20"/>
              </w:rPr>
            </w:pPr>
          </w:p>
        </w:tc>
      </w:tr>
      <w:tr w:rsidR="00CF414A" w:rsidRPr="008D64D7" w14:paraId="2A1D1A8B" w14:textId="77777777" w:rsidTr="00A0286E">
        <w:tc>
          <w:tcPr>
            <w:tcW w:w="352" w:type="pct"/>
            <w:vAlign w:val="center"/>
          </w:tcPr>
          <w:p w14:paraId="3B4E7EAE" w14:textId="77777777" w:rsidR="00CF414A" w:rsidRPr="008D64D7" w:rsidRDefault="00CF414A" w:rsidP="0060629E">
            <w:pPr>
              <w:jc w:val="center"/>
              <w:rPr>
                <w:sz w:val="20"/>
                <w:szCs w:val="20"/>
              </w:rPr>
            </w:pPr>
            <w:r w:rsidRPr="008D64D7">
              <w:rPr>
                <w:sz w:val="20"/>
                <w:szCs w:val="20"/>
              </w:rPr>
              <w:t>1</w:t>
            </w:r>
          </w:p>
        </w:tc>
        <w:tc>
          <w:tcPr>
            <w:tcW w:w="2214" w:type="pct"/>
            <w:vAlign w:val="center"/>
          </w:tcPr>
          <w:p w14:paraId="4D5EA5B6" w14:textId="77777777" w:rsidR="00CF414A" w:rsidRPr="008D64D7" w:rsidRDefault="00CF414A" w:rsidP="0060629E">
            <w:pPr>
              <w:jc w:val="center"/>
              <w:rPr>
                <w:sz w:val="20"/>
                <w:szCs w:val="20"/>
              </w:rPr>
            </w:pPr>
            <w:r w:rsidRPr="008D64D7">
              <w:rPr>
                <w:sz w:val="20"/>
                <w:szCs w:val="20"/>
              </w:rPr>
              <w:t>2</w:t>
            </w:r>
          </w:p>
        </w:tc>
        <w:tc>
          <w:tcPr>
            <w:tcW w:w="2434" w:type="pct"/>
            <w:vAlign w:val="center"/>
          </w:tcPr>
          <w:p w14:paraId="4308226A" w14:textId="77777777" w:rsidR="00CF414A" w:rsidRPr="008D64D7" w:rsidRDefault="00CF414A" w:rsidP="0060629E">
            <w:pPr>
              <w:jc w:val="center"/>
              <w:rPr>
                <w:sz w:val="20"/>
                <w:szCs w:val="20"/>
              </w:rPr>
            </w:pPr>
            <w:r w:rsidRPr="008D64D7">
              <w:rPr>
                <w:sz w:val="20"/>
                <w:szCs w:val="20"/>
              </w:rPr>
              <w:t>3</w:t>
            </w:r>
          </w:p>
        </w:tc>
      </w:tr>
      <w:tr w:rsidR="00CF414A" w:rsidRPr="008D64D7" w14:paraId="78E07905" w14:textId="77777777" w:rsidTr="00A0286E">
        <w:tc>
          <w:tcPr>
            <w:tcW w:w="352" w:type="pct"/>
            <w:tcBorders>
              <w:bottom w:val="single" w:sz="4" w:space="0" w:color="auto"/>
            </w:tcBorders>
            <w:vAlign w:val="center"/>
          </w:tcPr>
          <w:p w14:paraId="39901EC3" w14:textId="77777777" w:rsidR="00CF414A" w:rsidRPr="008D64D7" w:rsidRDefault="00CF414A" w:rsidP="0060629E">
            <w:pPr>
              <w:jc w:val="center"/>
              <w:rPr>
                <w:sz w:val="20"/>
                <w:szCs w:val="20"/>
              </w:rPr>
            </w:pPr>
            <w:r w:rsidRPr="008D64D7">
              <w:rPr>
                <w:sz w:val="20"/>
                <w:szCs w:val="20"/>
              </w:rPr>
              <w:t>1.</w:t>
            </w:r>
          </w:p>
        </w:tc>
        <w:tc>
          <w:tcPr>
            <w:tcW w:w="2214" w:type="pct"/>
            <w:tcBorders>
              <w:bottom w:val="single" w:sz="4" w:space="0" w:color="auto"/>
            </w:tcBorders>
            <w:vAlign w:val="center"/>
          </w:tcPr>
          <w:p w14:paraId="73A090A0" w14:textId="77777777" w:rsidR="008D64D7" w:rsidRPr="008D64D7" w:rsidRDefault="0060629E" w:rsidP="00B57E48">
            <w:pPr>
              <w:tabs>
                <w:tab w:val="left" w:pos="435"/>
              </w:tabs>
              <w:jc w:val="both"/>
              <w:rPr>
                <w:sz w:val="20"/>
                <w:szCs w:val="20"/>
              </w:rPr>
            </w:pPr>
            <w:r w:rsidRPr="008D64D7">
              <w:rPr>
                <w:sz w:val="20"/>
                <w:szCs w:val="20"/>
              </w:rPr>
              <w:t xml:space="preserve">Количество </w:t>
            </w:r>
            <w:r w:rsidR="008D64D7" w:rsidRPr="008D64D7">
              <w:rPr>
                <w:sz w:val="20"/>
                <w:szCs w:val="20"/>
              </w:rPr>
              <w:t xml:space="preserve">актуализированных правил землепользования и застройки Дальнинского сельского поселения </w:t>
            </w:r>
            <w:r w:rsidR="008D64D7" w:rsidRPr="008D64D7">
              <w:rPr>
                <w:bCs/>
                <w:sz w:val="20"/>
                <w:szCs w:val="20"/>
              </w:rPr>
              <w:t>Нижнеилимского муниципального района</w:t>
            </w:r>
          </w:p>
          <w:p w14:paraId="68F8F7A1" w14:textId="15AB9C86" w:rsidR="00CF414A" w:rsidRPr="008D64D7" w:rsidRDefault="00CF414A" w:rsidP="00B57E48">
            <w:pPr>
              <w:rPr>
                <w:sz w:val="20"/>
                <w:szCs w:val="20"/>
              </w:rPr>
            </w:pPr>
          </w:p>
        </w:tc>
        <w:tc>
          <w:tcPr>
            <w:tcW w:w="2434" w:type="pct"/>
            <w:tcBorders>
              <w:bottom w:val="single" w:sz="4" w:space="0" w:color="auto"/>
            </w:tcBorders>
          </w:tcPr>
          <w:p w14:paraId="3240BEB2" w14:textId="10DC17A2" w:rsidR="0060629E" w:rsidRPr="008D64D7" w:rsidRDefault="0060629E" w:rsidP="00B57E48">
            <w:pPr>
              <w:tabs>
                <w:tab w:val="left" w:pos="435"/>
              </w:tabs>
              <w:jc w:val="both"/>
              <w:rPr>
                <w:sz w:val="20"/>
                <w:szCs w:val="20"/>
              </w:rPr>
            </w:pPr>
            <w:r w:rsidRPr="008D64D7">
              <w:rPr>
                <w:sz w:val="20"/>
                <w:szCs w:val="20"/>
              </w:rPr>
              <w:t xml:space="preserve">Наличие </w:t>
            </w:r>
            <w:r w:rsidR="008D64D7" w:rsidRPr="008D64D7">
              <w:rPr>
                <w:sz w:val="20"/>
                <w:szCs w:val="20"/>
              </w:rPr>
              <w:t xml:space="preserve">актуализированных правил землепользования и застройки Дальнинского сельского поселения </w:t>
            </w:r>
            <w:r w:rsidR="008D64D7" w:rsidRPr="008D64D7">
              <w:rPr>
                <w:bCs/>
                <w:sz w:val="20"/>
                <w:szCs w:val="20"/>
              </w:rPr>
              <w:t>Нижнеилимского муниципального района</w:t>
            </w:r>
          </w:p>
        </w:tc>
      </w:tr>
      <w:tr w:rsidR="00CF414A" w:rsidRPr="008D64D7" w14:paraId="431D176C" w14:textId="77777777" w:rsidTr="00A0286E">
        <w:tc>
          <w:tcPr>
            <w:tcW w:w="352" w:type="pct"/>
            <w:tcBorders>
              <w:bottom w:val="single" w:sz="4" w:space="0" w:color="auto"/>
            </w:tcBorders>
            <w:vAlign w:val="center"/>
          </w:tcPr>
          <w:p w14:paraId="568FA429" w14:textId="77777777" w:rsidR="00CF414A" w:rsidRPr="008D64D7" w:rsidRDefault="00CF414A" w:rsidP="0060629E">
            <w:pPr>
              <w:jc w:val="center"/>
              <w:rPr>
                <w:sz w:val="20"/>
                <w:szCs w:val="20"/>
              </w:rPr>
            </w:pPr>
            <w:r w:rsidRPr="008D64D7">
              <w:rPr>
                <w:sz w:val="20"/>
                <w:szCs w:val="20"/>
              </w:rPr>
              <w:t>2.</w:t>
            </w:r>
          </w:p>
        </w:tc>
        <w:tc>
          <w:tcPr>
            <w:tcW w:w="2214" w:type="pct"/>
            <w:tcBorders>
              <w:bottom w:val="single" w:sz="4" w:space="0" w:color="auto"/>
            </w:tcBorders>
            <w:vAlign w:val="center"/>
          </w:tcPr>
          <w:p w14:paraId="320102DC" w14:textId="5C7B2906" w:rsidR="00CF414A" w:rsidRPr="008D64D7" w:rsidRDefault="0060629E" w:rsidP="00B57E48">
            <w:pPr>
              <w:jc w:val="both"/>
              <w:rPr>
                <w:sz w:val="20"/>
                <w:szCs w:val="20"/>
              </w:rPr>
            </w:pPr>
            <w:r w:rsidRPr="008D64D7">
              <w:rPr>
                <w:sz w:val="20"/>
                <w:szCs w:val="20"/>
              </w:rPr>
              <w:t xml:space="preserve">Количество </w:t>
            </w:r>
            <w:r w:rsidR="00776C38" w:rsidRPr="008D64D7">
              <w:rPr>
                <w:sz w:val="20"/>
                <w:szCs w:val="20"/>
              </w:rPr>
              <w:t xml:space="preserve">материалов, полученных в результате выполнения картографических работ по населенным пунктам: </w:t>
            </w:r>
            <w:r w:rsidR="008E7684" w:rsidRPr="000E7EB9">
              <w:rPr>
                <w:sz w:val="20"/>
                <w:szCs w:val="20"/>
              </w:rPr>
              <w:t>п.</w:t>
            </w:r>
            <w:r w:rsidR="008E7684">
              <w:rPr>
                <w:sz w:val="20"/>
                <w:szCs w:val="20"/>
              </w:rPr>
              <w:t xml:space="preserve"> </w:t>
            </w:r>
            <w:r w:rsidR="008E7684" w:rsidRPr="000E7EB9">
              <w:rPr>
                <w:sz w:val="20"/>
                <w:szCs w:val="20"/>
              </w:rPr>
              <w:t>Заярск,</w:t>
            </w:r>
            <w:r w:rsidR="008E7684">
              <w:rPr>
                <w:sz w:val="20"/>
                <w:szCs w:val="20"/>
              </w:rPr>
              <w:t xml:space="preserve"> </w:t>
            </w:r>
            <w:r w:rsidR="008E7684">
              <w:rPr>
                <w:sz w:val="20"/>
                <w:szCs w:val="20"/>
              </w:rPr>
              <w:br/>
            </w:r>
            <w:r w:rsidR="008E7684">
              <w:rPr>
                <w:sz w:val="20"/>
                <w:szCs w:val="20"/>
              </w:rPr>
              <w:t xml:space="preserve">п. Брусничный, п. Дальний, п. Заморский, </w:t>
            </w:r>
            <w:r w:rsidR="008E7684">
              <w:rPr>
                <w:sz w:val="20"/>
                <w:szCs w:val="20"/>
              </w:rPr>
              <w:br/>
            </w:r>
            <w:r w:rsidR="008E7684">
              <w:rPr>
                <w:sz w:val="20"/>
                <w:szCs w:val="20"/>
              </w:rPr>
              <w:t xml:space="preserve">п. Новоилимск, п. Речушка, п. Березняки, </w:t>
            </w:r>
            <w:r w:rsidR="008E7684">
              <w:rPr>
                <w:sz w:val="20"/>
                <w:szCs w:val="20"/>
              </w:rPr>
              <w:br/>
            </w:r>
            <w:r w:rsidR="008E7684">
              <w:rPr>
                <w:sz w:val="20"/>
                <w:szCs w:val="20"/>
              </w:rPr>
              <w:t>п. Игирма.</w:t>
            </w:r>
          </w:p>
        </w:tc>
        <w:tc>
          <w:tcPr>
            <w:tcW w:w="2434" w:type="pct"/>
            <w:tcBorders>
              <w:bottom w:val="single" w:sz="4" w:space="0" w:color="auto"/>
            </w:tcBorders>
          </w:tcPr>
          <w:p w14:paraId="6BD77129" w14:textId="255BCA57" w:rsidR="00CF414A" w:rsidRPr="008D64D7" w:rsidRDefault="0060629E" w:rsidP="00B57E48">
            <w:pPr>
              <w:jc w:val="both"/>
              <w:rPr>
                <w:sz w:val="20"/>
                <w:szCs w:val="20"/>
              </w:rPr>
            </w:pPr>
            <w:r w:rsidRPr="008D64D7">
              <w:rPr>
                <w:sz w:val="20"/>
                <w:szCs w:val="20"/>
              </w:rPr>
              <w:t>Наличие</w:t>
            </w:r>
            <w:r w:rsidR="00776C38" w:rsidRPr="008D64D7">
              <w:rPr>
                <w:sz w:val="20"/>
                <w:szCs w:val="20"/>
              </w:rPr>
              <w:t xml:space="preserve"> материалов, полученных в результате выполнения картографических работ по населенным пунктам: </w:t>
            </w:r>
            <w:r w:rsidR="008E7684" w:rsidRPr="000E7EB9">
              <w:rPr>
                <w:sz w:val="20"/>
                <w:szCs w:val="20"/>
              </w:rPr>
              <w:t>п.</w:t>
            </w:r>
            <w:r w:rsidR="008E7684">
              <w:rPr>
                <w:sz w:val="20"/>
                <w:szCs w:val="20"/>
              </w:rPr>
              <w:t xml:space="preserve"> </w:t>
            </w:r>
            <w:r w:rsidR="008E7684" w:rsidRPr="000E7EB9">
              <w:rPr>
                <w:sz w:val="20"/>
                <w:szCs w:val="20"/>
              </w:rPr>
              <w:t>Заярск,</w:t>
            </w:r>
            <w:r w:rsidR="008E7684">
              <w:rPr>
                <w:sz w:val="20"/>
                <w:szCs w:val="20"/>
              </w:rPr>
              <w:t xml:space="preserve"> п. Брусничный, </w:t>
            </w:r>
            <w:r w:rsidR="008E7684">
              <w:rPr>
                <w:sz w:val="20"/>
                <w:szCs w:val="20"/>
              </w:rPr>
              <w:br/>
            </w:r>
            <w:r w:rsidR="008E7684">
              <w:rPr>
                <w:sz w:val="20"/>
                <w:szCs w:val="20"/>
              </w:rPr>
              <w:t xml:space="preserve">п. Дальний, п. Заморский, п. Новоилимск, </w:t>
            </w:r>
            <w:r w:rsidR="008E7684">
              <w:rPr>
                <w:sz w:val="20"/>
                <w:szCs w:val="20"/>
              </w:rPr>
              <w:br/>
            </w:r>
            <w:r w:rsidR="008E7684">
              <w:rPr>
                <w:sz w:val="20"/>
                <w:szCs w:val="20"/>
              </w:rPr>
              <w:t>п. Речушка, п. Березняки, п. Игирма.</w:t>
            </w:r>
          </w:p>
        </w:tc>
      </w:tr>
    </w:tbl>
    <w:p w14:paraId="30210BEF" w14:textId="77777777" w:rsidR="009C198E" w:rsidRDefault="009C198E" w:rsidP="00CF414A">
      <w:pPr>
        <w:jc w:val="center"/>
      </w:pPr>
    </w:p>
    <w:p w14:paraId="15AE3823" w14:textId="77777777" w:rsidR="009C198E" w:rsidRDefault="009C198E" w:rsidP="00CF414A">
      <w:pPr>
        <w:jc w:val="center"/>
      </w:pPr>
    </w:p>
    <w:p w14:paraId="1D9314F3" w14:textId="7F58DD63" w:rsidR="00CF414A" w:rsidRPr="00E57D08" w:rsidRDefault="00CF414A" w:rsidP="00CF414A">
      <w:pPr>
        <w:jc w:val="center"/>
        <w:sectPr w:rsidR="00CF414A" w:rsidRPr="00E57D08" w:rsidSect="00A0286E">
          <w:pgSz w:w="11907" w:h="16839" w:code="9"/>
          <w:pgMar w:top="1134" w:right="850" w:bottom="1134" w:left="1701" w:header="709" w:footer="709" w:gutter="0"/>
          <w:cols w:space="708"/>
          <w:titlePg/>
          <w:docGrid w:linePitch="360"/>
        </w:sectPr>
      </w:pPr>
      <w:r w:rsidRPr="00613642">
        <w:t>Мэр района</w:t>
      </w:r>
      <w:r w:rsidRPr="00613642">
        <w:tab/>
      </w:r>
      <w:r w:rsidRPr="00613642">
        <w:tab/>
      </w:r>
      <w:r w:rsidRPr="00613642">
        <w:tab/>
      </w:r>
      <w:r w:rsidRPr="00613642">
        <w:tab/>
      </w:r>
      <w:r w:rsidR="008E7684">
        <w:tab/>
      </w:r>
      <w:r w:rsidRPr="00613642">
        <w:tab/>
      </w:r>
      <w:r w:rsidRPr="00613642">
        <w:tab/>
      </w:r>
      <w:r w:rsidRPr="00613642">
        <w:tab/>
        <w:t>М. С. Романов</w:t>
      </w:r>
    </w:p>
    <w:p w14:paraId="2E977ED4" w14:textId="77777777" w:rsidR="00CF414A" w:rsidRDefault="00CF414A" w:rsidP="00CF414A">
      <w:pPr>
        <w:jc w:val="right"/>
        <w:rPr>
          <w:b/>
          <w:bCs/>
          <w:sz w:val="20"/>
          <w:szCs w:val="20"/>
        </w:rPr>
      </w:pPr>
      <w:bookmarkStart w:id="4" w:name="RANGE!A1:L24"/>
      <w:r w:rsidRPr="00943E36">
        <w:rPr>
          <w:b/>
          <w:bCs/>
          <w:sz w:val="20"/>
          <w:szCs w:val="20"/>
        </w:rPr>
        <w:lastRenderedPageBreak/>
        <w:t xml:space="preserve">Приложение №1 к </w:t>
      </w:r>
    </w:p>
    <w:p w14:paraId="04E9489C" w14:textId="77777777" w:rsidR="00CF414A" w:rsidRDefault="00CF414A" w:rsidP="00CF414A">
      <w:pPr>
        <w:jc w:val="right"/>
        <w:rPr>
          <w:b/>
          <w:bCs/>
          <w:sz w:val="20"/>
          <w:szCs w:val="20"/>
        </w:rPr>
      </w:pPr>
      <w:r w:rsidRPr="00943E36">
        <w:rPr>
          <w:b/>
          <w:bCs/>
          <w:sz w:val="20"/>
          <w:szCs w:val="20"/>
        </w:rPr>
        <w:t>Постановлению №_____ от______________</w:t>
      </w:r>
    </w:p>
    <w:p w14:paraId="049347FE" w14:textId="77777777" w:rsidR="00CF414A" w:rsidRDefault="00CF414A" w:rsidP="00CF414A">
      <w:pPr>
        <w:jc w:val="center"/>
        <w:rPr>
          <w:b/>
          <w:bCs/>
          <w:szCs w:val="28"/>
        </w:rPr>
      </w:pPr>
    </w:p>
    <w:p w14:paraId="213D7B0C" w14:textId="77777777" w:rsidR="00CF414A" w:rsidRPr="00943E36" w:rsidRDefault="00CF414A" w:rsidP="00CF414A">
      <w:pPr>
        <w:jc w:val="center"/>
        <w:rPr>
          <w:b/>
          <w:bCs/>
          <w:szCs w:val="28"/>
        </w:rPr>
      </w:pPr>
      <w:r w:rsidRPr="00911BC1">
        <w:rPr>
          <w:b/>
          <w:bCs/>
          <w:szCs w:val="28"/>
        </w:rPr>
        <w:t>Система мероприятий муниципальной программы</w:t>
      </w:r>
      <w:bookmarkEnd w:id="4"/>
      <w:r>
        <w:rPr>
          <w:b/>
          <w:bCs/>
          <w:szCs w:val="28"/>
        </w:rPr>
        <w:t xml:space="preserve"> </w:t>
      </w:r>
      <w:r w:rsidRPr="00943E36">
        <w:rPr>
          <w:b/>
          <w:bCs/>
          <w:szCs w:val="28"/>
        </w:rPr>
        <w:t xml:space="preserve">«Обеспечение комплексного пространственного </w:t>
      </w:r>
    </w:p>
    <w:p w14:paraId="4EA62F6F" w14:textId="77777777" w:rsidR="00CF414A" w:rsidRDefault="00CF414A" w:rsidP="00CF414A">
      <w:pPr>
        <w:jc w:val="center"/>
        <w:rPr>
          <w:sz w:val="28"/>
        </w:rPr>
      </w:pPr>
      <w:r w:rsidRPr="00943E36">
        <w:rPr>
          <w:b/>
          <w:bCs/>
          <w:szCs w:val="28"/>
        </w:rPr>
        <w:t>и территориального развития Нижнеилимского муниципального района» на 2025-2029 годы»</w:t>
      </w:r>
    </w:p>
    <w:p w14:paraId="58769861" w14:textId="645FE459" w:rsidR="00CF414A" w:rsidRPr="002F767F" w:rsidRDefault="002F767F" w:rsidP="00CF414A">
      <w:pPr>
        <w:jc w:val="right"/>
        <w:rPr>
          <w:sz w:val="22"/>
          <w:szCs w:val="22"/>
        </w:rPr>
      </w:pPr>
      <w:r w:rsidRPr="002F767F">
        <w:rPr>
          <w:sz w:val="22"/>
          <w:szCs w:val="22"/>
        </w:rPr>
        <w:t>(тыс.</w:t>
      </w:r>
      <w:r>
        <w:rPr>
          <w:sz w:val="22"/>
          <w:szCs w:val="22"/>
        </w:rPr>
        <w:t xml:space="preserve"> </w:t>
      </w:r>
      <w:r w:rsidRPr="002F767F">
        <w:rPr>
          <w:sz w:val="22"/>
          <w:szCs w:val="22"/>
        </w:rPr>
        <w:t>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184"/>
        <w:gridCol w:w="1710"/>
        <w:gridCol w:w="1642"/>
        <w:gridCol w:w="1642"/>
        <w:gridCol w:w="816"/>
        <w:gridCol w:w="891"/>
        <w:gridCol w:w="900"/>
        <w:gridCol w:w="1037"/>
        <w:gridCol w:w="332"/>
        <w:gridCol w:w="798"/>
        <w:gridCol w:w="1942"/>
      </w:tblGrid>
      <w:tr w:rsidR="00CF414A" w:rsidRPr="00911BC1" w14:paraId="30437E57" w14:textId="77777777" w:rsidTr="00E142D8">
        <w:trPr>
          <w:trHeight w:val="480"/>
          <w:tblHeader/>
        </w:trPr>
        <w:tc>
          <w:tcPr>
            <w:tcW w:w="229" w:type="pct"/>
            <w:vMerge w:val="restart"/>
            <w:shd w:val="clear" w:color="auto" w:fill="auto"/>
            <w:vAlign w:val="center"/>
            <w:hideMark/>
          </w:tcPr>
          <w:p w14:paraId="58C0A005" w14:textId="77777777" w:rsidR="00CF414A" w:rsidRPr="00911BC1" w:rsidRDefault="00CF414A" w:rsidP="0060629E">
            <w:pPr>
              <w:jc w:val="center"/>
              <w:rPr>
                <w:sz w:val="20"/>
                <w:szCs w:val="20"/>
              </w:rPr>
            </w:pPr>
            <w:proofErr w:type="gramStart"/>
            <w:r w:rsidRPr="00911BC1">
              <w:rPr>
                <w:sz w:val="20"/>
                <w:szCs w:val="20"/>
              </w:rPr>
              <w:t>№  п</w:t>
            </w:r>
            <w:proofErr w:type="gramEnd"/>
            <w:r w:rsidRPr="00911BC1">
              <w:rPr>
                <w:sz w:val="20"/>
                <w:szCs w:val="20"/>
              </w:rPr>
              <w:t>/п</w:t>
            </w:r>
          </w:p>
        </w:tc>
        <w:tc>
          <w:tcPr>
            <w:tcW w:w="750" w:type="pct"/>
            <w:vMerge w:val="restart"/>
            <w:shd w:val="clear" w:color="auto" w:fill="auto"/>
            <w:vAlign w:val="center"/>
            <w:hideMark/>
          </w:tcPr>
          <w:p w14:paraId="70C7D766" w14:textId="77777777" w:rsidR="00CF414A" w:rsidRPr="00911BC1" w:rsidRDefault="00CF414A" w:rsidP="0060629E">
            <w:pPr>
              <w:jc w:val="center"/>
              <w:rPr>
                <w:sz w:val="20"/>
                <w:szCs w:val="20"/>
              </w:rPr>
            </w:pPr>
            <w:r w:rsidRPr="00911BC1">
              <w:rPr>
                <w:sz w:val="20"/>
                <w:szCs w:val="20"/>
              </w:rPr>
              <w:t>Наименование основного мероприятия</w:t>
            </w:r>
          </w:p>
        </w:tc>
        <w:tc>
          <w:tcPr>
            <w:tcW w:w="587" w:type="pct"/>
            <w:vMerge w:val="restart"/>
            <w:shd w:val="clear" w:color="auto" w:fill="auto"/>
            <w:vAlign w:val="center"/>
            <w:hideMark/>
          </w:tcPr>
          <w:p w14:paraId="3D9F605C" w14:textId="77777777" w:rsidR="00CF414A" w:rsidRPr="00911BC1" w:rsidRDefault="00CF414A" w:rsidP="0060629E">
            <w:pPr>
              <w:jc w:val="center"/>
              <w:rPr>
                <w:sz w:val="20"/>
                <w:szCs w:val="20"/>
              </w:rPr>
            </w:pPr>
            <w:r w:rsidRPr="00911BC1">
              <w:rPr>
                <w:sz w:val="20"/>
                <w:szCs w:val="20"/>
              </w:rPr>
              <w:t>Ответственный исполнитель или соисполнитель (участники)</w:t>
            </w:r>
          </w:p>
        </w:tc>
        <w:tc>
          <w:tcPr>
            <w:tcW w:w="564" w:type="pct"/>
            <w:vMerge w:val="restart"/>
            <w:shd w:val="clear" w:color="auto" w:fill="auto"/>
            <w:vAlign w:val="center"/>
            <w:hideMark/>
          </w:tcPr>
          <w:p w14:paraId="26409073" w14:textId="77777777" w:rsidR="00CF414A" w:rsidRPr="00911BC1" w:rsidRDefault="00CF414A" w:rsidP="0060629E">
            <w:pPr>
              <w:jc w:val="center"/>
              <w:rPr>
                <w:sz w:val="20"/>
                <w:szCs w:val="20"/>
              </w:rPr>
            </w:pPr>
            <w:r w:rsidRPr="00911BC1">
              <w:rPr>
                <w:sz w:val="20"/>
                <w:szCs w:val="20"/>
              </w:rPr>
              <w:t>Источник финансирования</w:t>
            </w:r>
          </w:p>
        </w:tc>
        <w:tc>
          <w:tcPr>
            <w:tcW w:w="564" w:type="pct"/>
            <w:vMerge w:val="restart"/>
            <w:shd w:val="clear" w:color="auto" w:fill="auto"/>
            <w:vAlign w:val="center"/>
            <w:hideMark/>
          </w:tcPr>
          <w:p w14:paraId="15F25C41" w14:textId="77777777" w:rsidR="00CF414A" w:rsidRPr="00911BC1" w:rsidRDefault="00CF414A" w:rsidP="0060629E">
            <w:pPr>
              <w:jc w:val="center"/>
              <w:rPr>
                <w:sz w:val="20"/>
                <w:szCs w:val="20"/>
              </w:rPr>
            </w:pPr>
            <w:r w:rsidRPr="00911BC1">
              <w:rPr>
                <w:sz w:val="20"/>
                <w:szCs w:val="20"/>
              </w:rPr>
              <w:t>Объем финансирования всего, тыс.руб.</w:t>
            </w:r>
          </w:p>
        </w:tc>
        <w:tc>
          <w:tcPr>
            <w:tcW w:w="1639" w:type="pct"/>
            <w:gridSpan w:val="6"/>
            <w:shd w:val="clear" w:color="auto" w:fill="auto"/>
            <w:vAlign w:val="center"/>
            <w:hideMark/>
          </w:tcPr>
          <w:p w14:paraId="0DC9E03D" w14:textId="77777777" w:rsidR="00CF414A" w:rsidRPr="00911BC1" w:rsidRDefault="00CF414A" w:rsidP="0060629E">
            <w:pPr>
              <w:jc w:val="center"/>
              <w:rPr>
                <w:sz w:val="20"/>
                <w:szCs w:val="20"/>
              </w:rPr>
            </w:pPr>
            <w:r w:rsidRPr="00911BC1">
              <w:rPr>
                <w:sz w:val="20"/>
                <w:szCs w:val="20"/>
              </w:rPr>
              <w:t>в том числе по годам</w:t>
            </w:r>
          </w:p>
        </w:tc>
        <w:tc>
          <w:tcPr>
            <w:tcW w:w="667" w:type="pct"/>
            <w:vMerge w:val="restart"/>
            <w:shd w:val="clear" w:color="auto" w:fill="auto"/>
            <w:vAlign w:val="center"/>
            <w:hideMark/>
          </w:tcPr>
          <w:p w14:paraId="14AC4799" w14:textId="77777777" w:rsidR="00CF414A" w:rsidRPr="00911BC1" w:rsidRDefault="00CF414A" w:rsidP="0060629E">
            <w:pPr>
              <w:jc w:val="center"/>
              <w:rPr>
                <w:sz w:val="20"/>
                <w:szCs w:val="20"/>
              </w:rPr>
            </w:pPr>
            <w:r>
              <w:rPr>
                <w:sz w:val="20"/>
                <w:szCs w:val="20"/>
              </w:rPr>
              <w:t>Показатели результативности муниципальной программы</w:t>
            </w:r>
          </w:p>
        </w:tc>
      </w:tr>
      <w:tr w:rsidR="00CF414A" w:rsidRPr="00911BC1" w14:paraId="7C4ABF25" w14:textId="77777777" w:rsidTr="00E142D8">
        <w:trPr>
          <w:trHeight w:val="570"/>
          <w:tblHeader/>
        </w:trPr>
        <w:tc>
          <w:tcPr>
            <w:tcW w:w="229" w:type="pct"/>
            <w:vMerge/>
            <w:vAlign w:val="center"/>
            <w:hideMark/>
          </w:tcPr>
          <w:p w14:paraId="2852AD91" w14:textId="77777777" w:rsidR="00CF414A" w:rsidRPr="00911BC1" w:rsidRDefault="00CF414A" w:rsidP="0060629E">
            <w:pPr>
              <w:rPr>
                <w:sz w:val="20"/>
                <w:szCs w:val="20"/>
              </w:rPr>
            </w:pPr>
          </w:p>
        </w:tc>
        <w:tc>
          <w:tcPr>
            <w:tcW w:w="750" w:type="pct"/>
            <w:vMerge/>
            <w:vAlign w:val="center"/>
            <w:hideMark/>
          </w:tcPr>
          <w:p w14:paraId="06D964FA" w14:textId="77777777" w:rsidR="00CF414A" w:rsidRPr="00911BC1" w:rsidRDefault="00CF414A" w:rsidP="0060629E">
            <w:pPr>
              <w:rPr>
                <w:sz w:val="20"/>
                <w:szCs w:val="20"/>
              </w:rPr>
            </w:pPr>
          </w:p>
        </w:tc>
        <w:tc>
          <w:tcPr>
            <w:tcW w:w="587" w:type="pct"/>
            <w:vMerge/>
            <w:vAlign w:val="center"/>
            <w:hideMark/>
          </w:tcPr>
          <w:p w14:paraId="5D03815E" w14:textId="77777777" w:rsidR="00CF414A" w:rsidRPr="00911BC1" w:rsidRDefault="00CF414A" w:rsidP="0060629E">
            <w:pPr>
              <w:rPr>
                <w:sz w:val="20"/>
                <w:szCs w:val="20"/>
              </w:rPr>
            </w:pPr>
          </w:p>
        </w:tc>
        <w:tc>
          <w:tcPr>
            <w:tcW w:w="564" w:type="pct"/>
            <w:vMerge/>
            <w:vAlign w:val="center"/>
            <w:hideMark/>
          </w:tcPr>
          <w:p w14:paraId="6A86D5FA" w14:textId="77777777" w:rsidR="00CF414A" w:rsidRPr="00911BC1" w:rsidRDefault="00CF414A" w:rsidP="0060629E">
            <w:pPr>
              <w:rPr>
                <w:sz w:val="20"/>
                <w:szCs w:val="20"/>
              </w:rPr>
            </w:pPr>
          </w:p>
        </w:tc>
        <w:tc>
          <w:tcPr>
            <w:tcW w:w="564" w:type="pct"/>
            <w:vMerge/>
            <w:vAlign w:val="center"/>
            <w:hideMark/>
          </w:tcPr>
          <w:p w14:paraId="51CBC810" w14:textId="77777777" w:rsidR="00CF414A" w:rsidRPr="00911BC1" w:rsidRDefault="00CF414A" w:rsidP="0060629E">
            <w:pPr>
              <w:rPr>
                <w:sz w:val="20"/>
                <w:szCs w:val="20"/>
              </w:rPr>
            </w:pPr>
          </w:p>
        </w:tc>
        <w:tc>
          <w:tcPr>
            <w:tcW w:w="280" w:type="pct"/>
            <w:shd w:val="clear" w:color="auto" w:fill="auto"/>
            <w:vAlign w:val="center"/>
            <w:hideMark/>
          </w:tcPr>
          <w:p w14:paraId="11C6EB67" w14:textId="77777777" w:rsidR="00CF414A" w:rsidRPr="00911BC1" w:rsidRDefault="00CF414A" w:rsidP="0060629E">
            <w:pPr>
              <w:jc w:val="center"/>
              <w:rPr>
                <w:sz w:val="20"/>
                <w:szCs w:val="20"/>
              </w:rPr>
            </w:pPr>
            <w:r w:rsidRPr="00911BC1">
              <w:rPr>
                <w:sz w:val="20"/>
                <w:szCs w:val="20"/>
              </w:rPr>
              <w:t>202</w:t>
            </w:r>
            <w:r>
              <w:rPr>
                <w:sz w:val="20"/>
                <w:szCs w:val="20"/>
              </w:rPr>
              <w:t>5</w:t>
            </w:r>
          </w:p>
        </w:tc>
        <w:tc>
          <w:tcPr>
            <w:tcW w:w="306" w:type="pct"/>
            <w:shd w:val="clear" w:color="auto" w:fill="auto"/>
            <w:vAlign w:val="center"/>
            <w:hideMark/>
          </w:tcPr>
          <w:p w14:paraId="17417CE0" w14:textId="77777777" w:rsidR="00CF414A" w:rsidRPr="00911BC1" w:rsidRDefault="00CF414A" w:rsidP="0060629E">
            <w:pPr>
              <w:jc w:val="center"/>
              <w:rPr>
                <w:sz w:val="20"/>
                <w:szCs w:val="20"/>
              </w:rPr>
            </w:pPr>
            <w:r w:rsidRPr="00911BC1">
              <w:rPr>
                <w:sz w:val="20"/>
                <w:szCs w:val="20"/>
              </w:rPr>
              <w:t>202</w:t>
            </w:r>
            <w:r>
              <w:rPr>
                <w:sz w:val="20"/>
                <w:szCs w:val="20"/>
              </w:rPr>
              <w:t>6</w:t>
            </w:r>
          </w:p>
        </w:tc>
        <w:tc>
          <w:tcPr>
            <w:tcW w:w="309" w:type="pct"/>
            <w:shd w:val="clear" w:color="auto" w:fill="auto"/>
            <w:vAlign w:val="center"/>
            <w:hideMark/>
          </w:tcPr>
          <w:p w14:paraId="46606887" w14:textId="77777777" w:rsidR="00CF414A" w:rsidRPr="00911BC1" w:rsidRDefault="00CF414A" w:rsidP="0060629E">
            <w:pPr>
              <w:jc w:val="center"/>
              <w:rPr>
                <w:sz w:val="20"/>
                <w:szCs w:val="20"/>
              </w:rPr>
            </w:pPr>
            <w:r w:rsidRPr="00911BC1">
              <w:rPr>
                <w:sz w:val="20"/>
                <w:szCs w:val="20"/>
              </w:rPr>
              <w:t>202</w:t>
            </w:r>
            <w:r>
              <w:rPr>
                <w:sz w:val="20"/>
                <w:szCs w:val="20"/>
              </w:rPr>
              <w:t>7</w:t>
            </w:r>
          </w:p>
        </w:tc>
        <w:tc>
          <w:tcPr>
            <w:tcW w:w="356" w:type="pct"/>
            <w:shd w:val="clear" w:color="auto" w:fill="auto"/>
            <w:vAlign w:val="center"/>
            <w:hideMark/>
          </w:tcPr>
          <w:p w14:paraId="7B96E3FF" w14:textId="77777777" w:rsidR="00CF414A" w:rsidRPr="00911BC1" w:rsidRDefault="00CF414A" w:rsidP="0060629E">
            <w:pPr>
              <w:jc w:val="center"/>
              <w:rPr>
                <w:sz w:val="20"/>
                <w:szCs w:val="20"/>
              </w:rPr>
            </w:pPr>
            <w:r w:rsidRPr="00911BC1">
              <w:rPr>
                <w:sz w:val="20"/>
                <w:szCs w:val="20"/>
              </w:rPr>
              <w:t>202</w:t>
            </w:r>
            <w:r>
              <w:rPr>
                <w:sz w:val="20"/>
                <w:szCs w:val="20"/>
              </w:rPr>
              <w:t>8</w:t>
            </w:r>
          </w:p>
        </w:tc>
        <w:tc>
          <w:tcPr>
            <w:tcW w:w="388" w:type="pct"/>
            <w:gridSpan w:val="2"/>
            <w:shd w:val="clear" w:color="auto" w:fill="auto"/>
            <w:vAlign w:val="center"/>
            <w:hideMark/>
          </w:tcPr>
          <w:p w14:paraId="66B5AF7C" w14:textId="77777777" w:rsidR="00CF414A" w:rsidRPr="00911BC1" w:rsidRDefault="00CF414A" w:rsidP="0060629E">
            <w:pPr>
              <w:jc w:val="center"/>
              <w:rPr>
                <w:sz w:val="20"/>
                <w:szCs w:val="20"/>
              </w:rPr>
            </w:pPr>
            <w:r w:rsidRPr="00911BC1">
              <w:rPr>
                <w:sz w:val="20"/>
                <w:szCs w:val="20"/>
              </w:rPr>
              <w:t>202</w:t>
            </w:r>
            <w:r>
              <w:rPr>
                <w:sz w:val="20"/>
                <w:szCs w:val="20"/>
              </w:rPr>
              <w:t>9</w:t>
            </w:r>
          </w:p>
        </w:tc>
        <w:tc>
          <w:tcPr>
            <w:tcW w:w="667" w:type="pct"/>
            <w:vMerge/>
            <w:vAlign w:val="center"/>
            <w:hideMark/>
          </w:tcPr>
          <w:p w14:paraId="631A2001" w14:textId="77777777" w:rsidR="00CF414A" w:rsidRPr="00911BC1" w:rsidRDefault="00CF414A" w:rsidP="0060629E">
            <w:pPr>
              <w:rPr>
                <w:sz w:val="20"/>
                <w:szCs w:val="20"/>
              </w:rPr>
            </w:pPr>
          </w:p>
        </w:tc>
      </w:tr>
      <w:tr w:rsidR="00CF414A" w:rsidRPr="00911BC1" w14:paraId="10C2AF76" w14:textId="77777777" w:rsidTr="00E142D8">
        <w:trPr>
          <w:trHeight w:val="300"/>
          <w:tblHeader/>
        </w:trPr>
        <w:tc>
          <w:tcPr>
            <w:tcW w:w="229" w:type="pct"/>
            <w:shd w:val="clear" w:color="auto" w:fill="auto"/>
            <w:vAlign w:val="center"/>
            <w:hideMark/>
          </w:tcPr>
          <w:p w14:paraId="5A93E726" w14:textId="77777777" w:rsidR="00CF414A" w:rsidRPr="00911BC1" w:rsidRDefault="00CF414A" w:rsidP="0060629E">
            <w:pPr>
              <w:jc w:val="center"/>
              <w:rPr>
                <w:sz w:val="20"/>
                <w:szCs w:val="20"/>
              </w:rPr>
            </w:pPr>
            <w:r w:rsidRPr="00911BC1">
              <w:rPr>
                <w:sz w:val="20"/>
                <w:szCs w:val="20"/>
              </w:rPr>
              <w:t>1</w:t>
            </w:r>
          </w:p>
        </w:tc>
        <w:tc>
          <w:tcPr>
            <w:tcW w:w="750" w:type="pct"/>
            <w:tcBorders>
              <w:bottom w:val="single" w:sz="4" w:space="0" w:color="auto"/>
            </w:tcBorders>
            <w:shd w:val="clear" w:color="auto" w:fill="auto"/>
            <w:vAlign w:val="center"/>
            <w:hideMark/>
          </w:tcPr>
          <w:p w14:paraId="77178E9E" w14:textId="77777777" w:rsidR="00CF414A" w:rsidRPr="00911BC1" w:rsidRDefault="00CF414A" w:rsidP="0060629E">
            <w:pPr>
              <w:jc w:val="center"/>
              <w:rPr>
                <w:sz w:val="20"/>
                <w:szCs w:val="20"/>
              </w:rPr>
            </w:pPr>
            <w:r w:rsidRPr="00911BC1">
              <w:rPr>
                <w:sz w:val="20"/>
                <w:szCs w:val="20"/>
              </w:rPr>
              <w:t>2</w:t>
            </w:r>
          </w:p>
        </w:tc>
        <w:tc>
          <w:tcPr>
            <w:tcW w:w="587" w:type="pct"/>
            <w:tcBorders>
              <w:bottom w:val="single" w:sz="4" w:space="0" w:color="auto"/>
            </w:tcBorders>
            <w:shd w:val="clear" w:color="auto" w:fill="auto"/>
            <w:vAlign w:val="center"/>
            <w:hideMark/>
          </w:tcPr>
          <w:p w14:paraId="5DC7403A" w14:textId="77777777" w:rsidR="00CF414A" w:rsidRPr="00911BC1" w:rsidRDefault="00CF414A" w:rsidP="0060629E">
            <w:pPr>
              <w:jc w:val="center"/>
              <w:rPr>
                <w:sz w:val="20"/>
                <w:szCs w:val="20"/>
              </w:rPr>
            </w:pPr>
            <w:r w:rsidRPr="00911BC1">
              <w:rPr>
                <w:sz w:val="20"/>
                <w:szCs w:val="20"/>
              </w:rPr>
              <w:t>3</w:t>
            </w:r>
          </w:p>
        </w:tc>
        <w:tc>
          <w:tcPr>
            <w:tcW w:w="564" w:type="pct"/>
            <w:tcBorders>
              <w:bottom w:val="single" w:sz="4" w:space="0" w:color="auto"/>
            </w:tcBorders>
            <w:shd w:val="clear" w:color="auto" w:fill="auto"/>
            <w:vAlign w:val="center"/>
            <w:hideMark/>
          </w:tcPr>
          <w:p w14:paraId="3FF7E296" w14:textId="77777777" w:rsidR="00CF414A" w:rsidRPr="00911BC1" w:rsidRDefault="00CF414A" w:rsidP="0060629E">
            <w:pPr>
              <w:jc w:val="center"/>
              <w:rPr>
                <w:sz w:val="20"/>
                <w:szCs w:val="20"/>
              </w:rPr>
            </w:pPr>
            <w:r w:rsidRPr="00911BC1">
              <w:rPr>
                <w:sz w:val="20"/>
                <w:szCs w:val="20"/>
              </w:rPr>
              <w:t>4</w:t>
            </w:r>
          </w:p>
        </w:tc>
        <w:tc>
          <w:tcPr>
            <w:tcW w:w="564" w:type="pct"/>
            <w:tcBorders>
              <w:bottom w:val="single" w:sz="4" w:space="0" w:color="auto"/>
            </w:tcBorders>
            <w:shd w:val="clear" w:color="auto" w:fill="auto"/>
            <w:vAlign w:val="center"/>
            <w:hideMark/>
          </w:tcPr>
          <w:p w14:paraId="23BC7574" w14:textId="77777777" w:rsidR="00CF414A" w:rsidRPr="00911BC1" w:rsidRDefault="00CF414A" w:rsidP="0060629E">
            <w:pPr>
              <w:jc w:val="center"/>
              <w:rPr>
                <w:sz w:val="20"/>
                <w:szCs w:val="20"/>
              </w:rPr>
            </w:pPr>
            <w:r w:rsidRPr="00911BC1">
              <w:rPr>
                <w:sz w:val="20"/>
                <w:szCs w:val="20"/>
              </w:rPr>
              <w:t>5</w:t>
            </w:r>
          </w:p>
        </w:tc>
        <w:tc>
          <w:tcPr>
            <w:tcW w:w="280" w:type="pct"/>
            <w:tcBorders>
              <w:bottom w:val="single" w:sz="4" w:space="0" w:color="auto"/>
            </w:tcBorders>
            <w:shd w:val="clear" w:color="auto" w:fill="auto"/>
            <w:vAlign w:val="center"/>
            <w:hideMark/>
          </w:tcPr>
          <w:p w14:paraId="0FF29845" w14:textId="77777777" w:rsidR="00CF414A" w:rsidRPr="00911BC1" w:rsidRDefault="00CF414A" w:rsidP="0060629E">
            <w:pPr>
              <w:jc w:val="center"/>
              <w:rPr>
                <w:sz w:val="20"/>
                <w:szCs w:val="20"/>
              </w:rPr>
            </w:pPr>
            <w:r w:rsidRPr="00911BC1">
              <w:rPr>
                <w:sz w:val="20"/>
                <w:szCs w:val="20"/>
              </w:rPr>
              <w:t>6</w:t>
            </w:r>
          </w:p>
        </w:tc>
        <w:tc>
          <w:tcPr>
            <w:tcW w:w="306" w:type="pct"/>
            <w:tcBorders>
              <w:bottom w:val="single" w:sz="4" w:space="0" w:color="auto"/>
            </w:tcBorders>
            <w:shd w:val="clear" w:color="auto" w:fill="auto"/>
            <w:vAlign w:val="center"/>
            <w:hideMark/>
          </w:tcPr>
          <w:p w14:paraId="68C83A39" w14:textId="77777777" w:rsidR="00CF414A" w:rsidRPr="00911BC1" w:rsidRDefault="00CF414A" w:rsidP="0060629E">
            <w:pPr>
              <w:jc w:val="center"/>
              <w:rPr>
                <w:sz w:val="20"/>
                <w:szCs w:val="20"/>
              </w:rPr>
            </w:pPr>
            <w:r w:rsidRPr="00911BC1">
              <w:rPr>
                <w:sz w:val="20"/>
                <w:szCs w:val="20"/>
              </w:rPr>
              <w:t>7</w:t>
            </w:r>
          </w:p>
        </w:tc>
        <w:tc>
          <w:tcPr>
            <w:tcW w:w="309" w:type="pct"/>
            <w:tcBorders>
              <w:bottom w:val="single" w:sz="4" w:space="0" w:color="auto"/>
            </w:tcBorders>
            <w:shd w:val="clear" w:color="auto" w:fill="auto"/>
            <w:vAlign w:val="center"/>
            <w:hideMark/>
          </w:tcPr>
          <w:p w14:paraId="646E8E85" w14:textId="77777777" w:rsidR="00CF414A" w:rsidRPr="00911BC1" w:rsidRDefault="00CF414A" w:rsidP="0060629E">
            <w:pPr>
              <w:jc w:val="center"/>
              <w:rPr>
                <w:sz w:val="20"/>
                <w:szCs w:val="20"/>
              </w:rPr>
            </w:pPr>
            <w:r w:rsidRPr="00911BC1">
              <w:rPr>
                <w:sz w:val="20"/>
                <w:szCs w:val="20"/>
              </w:rPr>
              <w:t>8</w:t>
            </w:r>
          </w:p>
        </w:tc>
        <w:tc>
          <w:tcPr>
            <w:tcW w:w="356" w:type="pct"/>
            <w:tcBorders>
              <w:bottom w:val="single" w:sz="4" w:space="0" w:color="auto"/>
            </w:tcBorders>
            <w:shd w:val="clear" w:color="auto" w:fill="auto"/>
            <w:vAlign w:val="center"/>
            <w:hideMark/>
          </w:tcPr>
          <w:p w14:paraId="005E8127" w14:textId="77777777" w:rsidR="00CF414A" w:rsidRPr="00911BC1" w:rsidRDefault="00CF414A" w:rsidP="0060629E">
            <w:pPr>
              <w:jc w:val="center"/>
              <w:rPr>
                <w:sz w:val="20"/>
                <w:szCs w:val="20"/>
              </w:rPr>
            </w:pPr>
            <w:r w:rsidRPr="00911BC1">
              <w:rPr>
                <w:sz w:val="20"/>
                <w:szCs w:val="20"/>
              </w:rPr>
              <w:t>9</w:t>
            </w:r>
          </w:p>
        </w:tc>
        <w:tc>
          <w:tcPr>
            <w:tcW w:w="388" w:type="pct"/>
            <w:gridSpan w:val="2"/>
            <w:tcBorders>
              <w:bottom w:val="single" w:sz="4" w:space="0" w:color="auto"/>
            </w:tcBorders>
            <w:shd w:val="clear" w:color="auto" w:fill="auto"/>
            <w:vAlign w:val="center"/>
            <w:hideMark/>
          </w:tcPr>
          <w:p w14:paraId="448D59CF" w14:textId="77777777" w:rsidR="00CF414A" w:rsidRPr="00911BC1" w:rsidRDefault="00CF414A" w:rsidP="0060629E">
            <w:pPr>
              <w:jc w:val="center"/>
              <w:rPr>
                <w:sz w:val="20"/>
                <w:szCs w:val="20"/>
              </w:rPr>
            </w:pPr>
            <w:r w:rsidRPr="00911BC1">
              <w:rPr>
                <w:sz w:val="20"/>
                <w:szCs w:val="20"/>
              </w:rPr>
              <w:t>10</w:t>
            </w:r>
          </w:p>
        </w:tc>
        <w:tc>
          <w:tcPr>
            <w:tcW w:w="667" w:type="pct"/>
            <w:tcBorders>
              <w:bottom w:val="single" w:sz="4" w:space="0" w:color="auto"/>
            </w:tcBorders>
            <w:shd w:val="clear" w:color="auto" w:fill="auto"/>
            <w:vAlign w:val="center"/>
            <w:hideMark/>
          </w:tcPr>
          <w:p w14:paraId="7DBB2D38" w14:textId="77777777" w:rsidR="00CF414A" w:rsidRPr="00911BC1" w:rsidRDefault="00CF414A" w:rsidP="0060629E">
            <w:pPr>
              <w:jc w:val="center"/>
              <w:rPr>
                <w:sz w:val="20"/>
                <w:szCs w:val="20"/>
              </w:rPr>
            </w:pPr>
            <w:r>
              <w:rPr>
                <w:sz w:val="20"/>
                <w:szCs w:val="20"/>
              </w:rPr>
              <w:t>11</w:t>
            </w:r>
          </w:p>
        </w:tc>
      </w:tr>
      <w:tr w:rsidR="00CF414A" w:rsidRPr="00911BC1" w14:paraId="1AAFD31C" w14:textId="77777777" w:rsidTr="000375ED">
        <w:trPr>
          <w:trHeight w:val="375"/>
        </w:trPr>
        <w:tc>
          <w:tcPr>
            <w:tcW w:w="229" w:type="pct"/>
            <w:tcBorders>
              <w:right w:val="single" w:sz="4" w:space="0" w:color="auto"/>
            </w:tcBorders>
            <w:shd w:val="clear" w:color="auto" w:fill="auto"/>
            <w:vAlign w:val="center"/>
            <w:hideMark/>
          </w:tcPr>
          <w:p w14:paraId="17D20DEC" w14:textId="77777777" w:rsidR="00CF414A" w:rsidRPr="00911BC1" w:rsidRDefault="00CF414A" w:rsidP="0060629E">
            <w:pPr>
              <w:jc w:val="center"/>
              <w:rPr>
                <w:sz w:val="20"/>
                <w:szCs w:val="20"/>
              </w:rPr>
            </w:pPr>
            <w:r w:rsidRPr="00911BC1">
              <w:rPr>
                <w:sz w:val="20"/>
                <w:szCs w:val="20"/>
              </w:rPr>
              <w:t>1.</w:t>
            </w:r>
          </w:p>
        </w:tc>
        <w:tc>
          <w:tcPr>
            <w:tcW w:w="4771" w:type="pct"/>
            <w:gridSpan w:val="11"/>
            <w:tcBorders>
              <w:top w:val="single" w:sz="4" w:space="0" w:color="auto"/>
              <w:left w:val="single" w:sz="4" w:space="0" w:color="auto"/>
              <w:bottom w:val="nil"/>
              <w:right w:val="single" w:sz="4" w:space="0" w:color="auto"/>
            </w:tcBorders>
            <w:shd w:val="clear" w:color="auto" w:fill="auto"/>
            <w:vAlign w:val="center"/>
            <w:hideMark/>
          </w:tcPr>
          <w:p w14:paraId="706CD838" w14:textId="2D274C55" w:rsidR="00CF414A" w:rsidRPr="008D64D7" w:rsidRDefault="00CF414A" w:rsidP="00AE18C1">
            <w:pPr>
              <w:jc w:val="both"/>
              <w:rPr>
                <w:sz w:val="20"/>
                <w:szCs w:val="20"/>
              </w:rPr>
            </w:pPr>
            <w:r w:rsidRPr="008D64D7">
              <w:rPr>
                <w:sz w:val="20"/>
                <w:szCs w:val="20"/>
              </w:rPr>
              <w:t xml:space="preserve">Цель: </w:t>
            </w:r>
            <w:r w:rsidR="008C196A" w:rsidRPr="008D64D7">
              <w:rPr>
                <w:sz w:val="20"/>
                <w:szCs w:val="20"/>
              </w:rPr>
              <w:t xml:space="preserve">Создание условий для обеспечения комплексного пространственного и территориального развития </w:t>
            </w:r>
            <w:r w:rsidR="008D64D7" w:rsidRPr="008D64D7">
              <w:rPr>
                <w:sz w:val="20"/>
                <w:szCs w:val="20"/>
              </w:rPr>
              <w:t>Нижнеилимского муниципального района.</w:t>
            </w:r>
          </w:p>
        </w:tc>
      </w:tr>
      <w:tr w:rsidR="00CF414A" w:rsidRPr="00911BC1" w14:paraId="6604DAAD" w14:textId="77777777" w:rsidTr="000375ED">
        <w:trPr>
          <w:trHeight w:val="472"/>
        </w:trPr>
        <w:tc>
          <w:tcPr>
            <w:tcW w:w="229" w:type="pct"/>
            <w:shd w:val="clear" w:color="auto" w:fill="auto"/>
            <w:vAlign w:val="center"/>
            <w:hideMark/>
          </w:tcPr>
          <w:p w14:paraId="664288E6" w14:textId="77777777" w:rsidR="00CF414A" w:rsidRPr="00911BC1" w:rsidRDefault="00CF414A" w:rsidP="0060629E">
            <w:pPr>
              <w:jc w:val="center"/>
              <w:rPr>
                <w:sz w:val="20"/>
                <w:szCs w:val="20"/>
              </w:rPr>
            </w:pPr>
            <w:r w:rsidRPr="00911BC1">
              <w:rPr>
                <w:sz w:val="20"/>
                <w:szCs w:val="20"/>
              </w:rPr>
              <w:t>1.1.</w:t>
            </w:r>
          </w:p>
        </w:tc>
        <w:tc>
          <w:tcPr>
            <w:tcW w:w="4771" w:type="pct"/>
            <w:gridSpan w:val="11"/>
            <w:tcBorders>
              <w:top w:val="single" w:sz="4" w:space="0" w:color="auto"/>
            </w:tcBorders>
            <w:shd w:val="clear" w:color="auto" w:fill="auto"/>
            <w:vAlign w:val="center"/>
            <w:hideMark/>
          </w:tcPr>
          <w:p w14:paraId="218AD472" w14:textId="42C08FF7" w:rsidR="00CF414A" w:rsidRPr="00911BC1" w:rsidRDefault="00CF414A" w:rsidP="00AE18C1">
            <w:pPr>
              <w:jc w:val="both"/>
              <w:rPr>
                <w:sz w:val="20"/>
                <w:szCs w:val="20"/>
                <w:u w:val="single"/>
              </w:rPr>
            </w:pPr>
            <w:r w:rsidRPr="00911BC1">
              <w:rPr>
                <w:sz w:val="20"/>
                <w:szCs w:val="20"/>
                <w:u w:val="single"/>
              </w:rPr>
              <w:t>Задача 1</w:t>
            </w:r>
            <w:r w:rsidRPr="000E7EB9">
              <w:rPr>
                <w:sz w:val="20"/>
                <w:szCs w:val="20"/>
                <w:u w:val="single"/>
              </w:rPr>
              <w:t>.</w:t>
            </w:r>
            <w:r w:rsidRPr="000E7EB9">
              <w:rPr>
                <w:sz w:val="20"/>
                <w:szCs w:val="20"/>
              </w:rPr>
              <w:t xml:space="preserve"> </w:t>
            </w:r>
            <w:r w:rsidR="00C7554F">
              <w:rPr>
                <w:sz w:val="20"/>
                <w:szCs w:val="20"/>
              </w:rPr>
              <w:t>В</w:t>
            </w:r>
            <w:r w:rsidRPr="00911BC1">
              <w:rPr>
                <w:sz w:val="20"/>
                <w:szCs w:val="20"/>
              </w:rPr>
              <w:t>несени</w:t>
            </w:r>
            <w:r w:rsidR="00C7554F">
              <w:rPr>
                <w:sz w:val="20"/>
                <w:szCs w:val="20"/>
              </w:rPr>
              <w:t>е</w:t>
            </w:r>
            <w:r w:rsidRPr="00911BC1">
              <w:rPr>
                <w:sz w:val="20"/>
                <w:szCs w:val="20"/>
              </w:rPr>
              <w:t xml:space="preserve"> изменений в </w:t>
            </w:r>
            <w:r>
              <w:rPr>
                <w:sz w:val="20"/>
                <w:szCs w:val="20"/>
              </w:rPr>
              <w:t xml:space="preserve">правила </w:t>
            </w:r>
            <w:r w:rsidRPr="00443794">
              <w:rPr>
                <w:sz w:val="20"/>
                <w:szCs w:val="20"/>
              </w:rPr>
              <w:t>землепользования и застройки Дальнинского сельского поселения Нижнеилимского района</w:t>
            </w:r>
            <w:r>
              <w:rPr>
                <w:sz w:val="20"/>
                <w:szCs w:val="20"/>
              </w:rPr>
              <w:t xml:space="preserve"> Иркутской области</w:t>
            </w:r>
            <w:r w:rsidRPr="007659BC">
              <w:rPr>
                <w:sz w:val="20"/>
                <w:szCs w:val="20"/>
              </w:rPr>
              <w:t xml:space="preserve"> </w:t>
            </w:r>
          </w:p>
        </w:tc>
      </w:tr>
      <w:tr w:rsidR="00CF414A" w:rsidRPr="00911BC1" w14:paraId="30D463EE" w14:textId="77777777" w:rsidTr="00E142D8">
        <w:trPr>
          <w:trHeight w:val="465"/>
        </w:trPr>
        <w:tc>
          <w:tcPr>
            <w:tcW w:w="229" w:type="pct"/>
            <w:vMerge w:val="restart"/>
            <w:shd w:val="clear" w:color="auto" w:fill="auto"/>
            <w:vAlign w:val="center"/>
            <w:hideMark/>
          </w:tcPr>
          <w:p w14:paraId="634600B4" w14:textId="77777777" w:rsidR="00CF414A" w:rsidRPr="00911BC1" w:rsidRDefault="00CF414A" w:rsidP="0060629E">
            <w:pPr>
              <w:jc w:val="center"/>
              <w:rPr>
                <w:sz w:val="20"/>
                <w:szCs w:val="20"/>
              </w:rPr>
            </w:pPr>
            <w:r w:rsidRPr="00911BC1">
              <w:rPr>
                <w:sz w:val="20"/>
                <w:szCs w:val="20"/>
              </w:rPr>
              <w:t>1.1.1.</w:t>
            </w:r>
          </w:p>
        </w:tc>
        <w:tc>
          <w:tcPr>
            <w:tcW w:w="750" w:type="pct"/>
            <w:vMerge w:val="restart"/>
            <w:shd w:val="clear" w:color="auto" w:fill="auto"/>
            <w:vAlign w:val="center"/>
            <w:hideMark/>
          </w:tcPr>
          <w:p w14:paraId="0F95DBC6" w14:textId="77777777" w:rsidR="00CF414A" w:rsidRPr="00911BC1" w:rsidRDefault="00CF414A" w:rsidP="0060629E">
            <w:pPr>
              <w:rPr>
                <w:sz w:val="20"/>
                <w:szCs w:val="20"/>
              </w:rPr>
            </w:pPr>
            <w:r w:rsidRPr="007659BC">
              <w:rPr>
                <w:sz w:val="20"/>
                <w:szCs w:val="20"/>
              </w:rPr>
              <w:t>Актуализация документов градостроительного зонирования – внесение изменений в правила землепользования и застройки Дальнинского сельского поселения Нижнеилимского района Иркутской области.</w:t>
            </w:r>
          </w:p>
        </w:tc>
        <w:tc>
          <w:tcPr>
            <w:tcW w:w="587" w:type="pct"/>
            <w:vMerge w:val="restart"/>
            <w:shd w:val="clear" w:color="auto" w:fill="auto"/>
            <w:vAlign w:val="center"/>
            <w:hideMark/>
          </w:tcPr>
          <w:p w14:paraId="031D015E" w14:textId="77777777" w:rsidR="00CF414A" w:rsidRPr="00911BC1" w:rsidRDefault="00CF414A" w:rsidP="0060629E">
            <w:pPr>
              <w:jc w:val="center"/>
              <w:rPr>
                <w:sz w:val="20"/>
                <w:szCs w:val="20"/>
              </w:rPr>
            </w:pPr>
            <w:r>
              <w:rPr>
                <w:sz w:val="20"/>
                <w:szCs w:val="20"/>
              </w:rPr>
              <w:t>Управление строительства и архитектуры администрации Нижнеилимского муниципального района</w:t>
            </w:r>
          </w:p>
        </w:tc>
        <w:tc>
          <w:tcPr>
            <w:tcW w:w="564" w:type="pct"/>
            <w:shd w:val="clear" w:color="auto" w:fill="auto"/>
            <w:noWrap/>
            <w:vAlign w:val="bottom"/>
            <w:hideMark/>
          </w:tcPr>
          <w:p w14:paraId="0ACA1CBD" w14:textId="77777777" w:rsidR="00CF414A" w:rsidRPr="00911BC1" w:rsidRDefault="00CF414A" w:rsidP="0060629E">
            <w:pPr>
              <w:rPr>
                <w:rFonts w:ascii="Calibri" w:hAnsi="Calibri" w:cs="Calibri"/>
                <w:sz w:val="20"/>
                <w:szCs w:val="20"/>
              </w:rPr>
            </w:pPr>
            <w:r w:rsidRPr="00911BC1">
              <w:rPr>
                <w:rFonts w:ascii="Calibri" w:hAnsi="Calibri" w:cs="Calibri"/>
                <w:sz w:val="20"/>
                <w:szCs w:val="20"/>
              </w:rPr>
              <w:t> </w:t>
            </w:r>
          </w:p>
        </w:tc>
        <w:tc>
          <w:tcPr>
            <w:tcW w:w="564" w:type="pct"/>
            <w:shd w:val="clear" w:color="auto" w:fill="auto"/>
            <w:vAlign w:val="center"/>
            <w:hideMark/>
          </w:tcPr>
          <w:p w14:paraId="06BD2AE0" w14:textId="6EEACBAF" w:rsidR="00CF414A" w:rsidRPr="00AE18C1" w:rsidRDefault="00CF414A" w:rsidP="0060629E">
            <w:pPr>
              <w:jc w:val="center"/>
              <w:rPr>
                <w:b/>
                <w:bCs/>
                <w:i/>
                <w:sz w:val="20"/>
                <w:szCs w:val="20"/>
              </w:rPr>
            </w:pPr>
            <w:r w:rsidRPr="00AE18C1">
              <w:rPr>
                <w:b/>
                <w:bCs/>
                <w:i/>
                <w:sz w:val="20"/>
                <w:szCs w:val="20"/>
              </w:rPr>
              <w:t>710,0</w:t>
            </w:r>
          </w:p>
        </w:tc>
        <w:tc>
          <w:tcPr>
            <w:tcW w:w="280" w:type="pct"/>
            <w:shd w:val="clear" w:color="auto" w:fill="auto"/>
            <w:vAlign w:val="center"/>
            <w:hideMark/>
          </w:tcPr>
          <w:p w14:paraId="22227DED" w14:textId="77777777" w:rsidR="00CF414A" w:rsidRPr="00AE18C1" w:rsidRDefault="00CF414A" w:rsidP="0060629E">
            <w:pPr>
              <w:jc w:val="center"/>
              <w:rPr>
                <w:i/>
                <w:sz w:val="20"/>
                <w:szCs w:val="20"/>
              </w:rPr>
            </w:pPr>
            <w:r w:rsidRPr="00AE18C1">
              <w:rPr>
                <w:i/>
                <w:sz w:val="20"/>
                <w:szCs w:val="20"/>
              </w:rPr>
              <w:t>0</w:t>
            </w:r>
          </w:p>
        </w:tc>
        <w:tc>
          <w:tcPr>
            <w:tcW w:w="306" w:type="pct"/>
            <w:shd w:val="clear" w:color="auto" w:fill="auto"/>
            <w:vAlign w:val="center"/>
            <w:hideMark/>
          </w:tcPr>
          <w:p w14:paraId="2045BE46" w14:textId="28E71EB3" w:rsidR="00CF414A" w:rsidRPr="00AE18C1" w:rsidRDefault="00CF414A" w:rsidP="0060629E">
            <w:pPr>
              <w:jc w:val="center"/>
              <w:rPr>
                <w:i/>
                <w:sz w:val="20"/>
                <w:szCs w:val="20"/>
              </w:rPr>
            </w:pPr>
            <w:r w:rsidRPr="00AE18C1">
              <w:rPr>
                <w:i/>
                <w:sz w:val="20"/>
                <w:szCs w:val="20"/>
              </w:rPr>
              <w:t>0</w:t>
            </w:r>
          </w:p>
        </w:tc>
        <w:tc>
          <w:tcPr>
            <w:tcW w:w="309" w:type="pct"/>
            <w:shd w:val="clear" w:color="auto" w:fill="auto"/>
            <w:vAlign w:val="center"/>
            <w:hideMark/>
          </w:tcPr>
          <w:p w14:paraId="2EA159D3" w14:textId="7A3E1408" w:rsidR="00CF414A" w:rsidRPr="00AE18C1" w:rsidRDefault="00CF414A" w:rsidP="0060629E">
            <w:pPr>
              <w:jc w:val="center"/>
              <w:rPr>
                <w:i/>
                <w:sz w:val="20"/>
                <w:szCs w:val="20"/>
              </w:rPr>
            </w:pPr>
            <w:r w:rsidRPr="00AE18C1">
              <w:rPr>
                <w:i/>
                <w:sz w:val="20"/>
                <w:szCs w:val="20"/>
              </w:rPr>
              <w:t>0</w:t>
            </w:r>
          </w:p>
        </w:tc>
        <w:tc>
          <w:tcPr>
            <w:tcW w:w="356" w:type="pct"/>
            <w:shd w:val="clear" w:color="auto" w:fill="auto"/>
            <w:vAlign w:val="center"/>
            <w:hideMark/>
          </w:tcPr>
          <w:p w14:paraId="7EFFB7AF" w14:textId="6852A58C" w:rsidR="00CF414A" w:rsidRPr="00AE18C1" w:rsidRDefault="000375ED" w:rsidP="0060629E">
            <w:pPr>
              <w:jc w:val="center"/>
              <w:rPr>
                <w:i/>
                <w:sz w:val="20"/>
                <w:szCs w:val="20"/>
              </w:rPr>
            </w:pPr>
            <w:r>
              <w:rPr>
                <w:i/>
                <w:sz w:val="20"/>
                <w:szCs w:val="20"/>
              </w:rPr>
              <w:t>710,0</w:t>
            </w:r>
          </w:p>
        </w:tc>
        <w:tc>
          <w:tcPr>
            <w:tcW w:w="388" w:type="pct"/>
            <w:gridSpan w:val="2"/>
            <w:shd w:val="clear" w:color="auto" w:fill="auto"/>
            <w:vAlign w:val="center"/>
            <w:hideMark/>
          </w:tcPr>
          <w:p w14:paraId="3336B215" w14:textId="64A1095C" w:rsidR="00CF414A" w:rsidRPr="00AE18C1" w:rsidRDefault="00CF414A" w:rsidP="0060629E">
            <w:pPr>
              <w:jc w:val="center"/>
              <w:rPr>
                <w:i/>
                <w:sz w:val="20"/>
                <w:szCs w:val="20"/>
              </w:rPr>
            </w:pPr>
            <w:r w:rsidRPr="00AE18C1">
              <w:rPr>
                <w:i/>
                <w:sz w:val="20"/>
                <w:szCs w:val="20"/>
              </w:rPr>
              <w:t>0</w:t>
            </w:r>
          </w:p>
        </w:tc>
        <w:tc>
          <w:tcPr>
            <w:tcW w:w="667" w:type="pct"/>
            <w:vMerge w:val="restart"/>
            <w:shd w:val="clear" w:color="auto" w:fill="auto"/>
            <w:vAlign w:val="center"/>
            <w:hideMark/>
          </w:tcPr>
          <w:p w14:paraId="215E9F3A" w14:textId="77777777" w:rsidR="008D64D7" w:rsidRPr="00781D4D" w:rsidRDefault="00A15558" w:rsidP="003B3236">
            <w:pPr>
              <w:tabs>
                <w:tab w:val="left" w:pos="435"/>
              </w:tabs>
              <w:jc w:val="center"/>
              <w:rPr>
                <w:sz w:val="20"/>
                <w:szCs w:val="20"/>
              </w:rPr>
            </w:pPr>
            <w:r w:rsidRPr="008D64D7">
              <w:rPr>
                <w:sz w:val="20"/>
                <w:szCs w:val="20"/>
              </w:rPr>
              <w:t xml:space="preserve">Количество </w:t>
            </w:r>
            <w:r w:rsidR="008D64D7" w:rsidRPr="008D64D7">
              <w:rPr>
                <w:sz w:val="20"/>
                <w:szCs w:val="20"/>
              </w:rPr>
              <w:t xml:space="preserve">актуализированных правил землепользования и застройки Дальнинского сельского поселения </w:t>
            </w:r>
            <w:r w:rsidR="008D64D7" w:rsidRPr="008D64D7">
              <w:rPr>
                <w:bCs/>
                <w:sz w:val="20"/>
                <w:szCs w:val="20"/>
              </w:rPr>
              <w:t>Нижнеилимского муниципального района</w:t>
            </w:r>
          </w:p>
          <w:p w14:paraId="545A8CB2" w14:textId="75538D3F" w:rsidR="00CF414A" w:rsidRPr="005F094F" w:rsidRDefault="00CF414A" w:rsidP="0060629E">
            <w:pPr>
              <w:jc w:val="center"/>
              <w:rPr>
                <w:iCs/>
                <w:sz w:val="20"/>
                <w:szCs w:val="20"/>
              </w:rPr>
            </w:pPr>
          </w:p>
        </w:tc>
      </w:tr>
      <w:tr w:rsidR="00CF414A" w:rsidRPr="00911BC1" w14:paraId="4B6F2ABF" w14:textId="77777777" w:rsidTr="00E142D8">
        <w:trPr>
          <w:trHeight w:val="300"/>
        </w:trPr>
        <w:tc>
          <w:tcPr>
            <w:tcW w:w="229" w:type="pct"/>
            <w:vMerge/>
            <w:vAlign w:val="center"/>
            <w:hideMark/>
          </w:tcPr>
          <w:p w14:paraId="5F0A5E14" w14:textId="77777777" w:rsidR="00CF414A" w:rsidRPr="00911BC1" w:rsidRDefault="00CF414A" w:rsidP="0060629E">
            <w:pPr>
              <w:rPr>
                <w:sz w:val="20"/>
                <w:szCs w:val="20"/>
              </w:rPr>
            </w:pPr>
          </w:p>
        </w:tc>
        <w:tc>
          <w:tcPr>
            <w:tcW w:w="750" w:type="pct"/>
            <w:vMerge/>
            <w:vAlign w:val="center"/>
            <w:hideMark/>
          </w:tcPr>
          <w:p w14:paraId="2BC7FD15" w14:textId="77777777" w:rsidR="00CF414A" w:rsidRPr="00911BC1" w:rsidRDefault="00CF414A" w:rsidP="0060629E">
            <w:pPr>
              <w:rPr>
                <w:sz w:val="20"/>
                <w:szCs w:val="20"/>
              </w:rPr>
            </w:pPr>
          </w:p>
        </w:tc>
        <w:tc>
          <w:tcPr>
            <w:tcW w:w="587" w:type="pct"/>
            <w:vMerge/>
            <w:vAlign w:val="center"/>
            <w:hideMark/>
          </w:tcPr>
          <w:p w14:paraId="3244E3F9" w14:textId="77777777" w:rsidR="00CF414A" w:rsidRPr="00911BC1" w:rsidRDefault="00CF414A" w:rsidP="0060629E">
            <w:pPr>
              <w:rPr>
                <w:sz w:val="20"/>
                <w:szCs w:val="20"/>
              </w:rPr>
            </w:pPr>
          </w:p>
        </w:tc>
        <w:tc>
          <w:tcPr>
            <w:tcW w:w="564" w:type="pct"/>
            <w:shd w:val="clear" w:color="auto" w:fill="auto"/>
            <w:vAlign w:val="center"/>
            <w:hideMark/>
          </w:tcPr>
          <w:p w14:paraId="17EA9D07" w14:textId="77777777" w:rsidR="00CF414A" w:rsidRPr="00911BC1" w:rsidRDefault="00CF414A" w:rsidP="0060629E">
            <w:pPr>
              <w:jc w:val="right"/>
              <w:rPr>
                <w:i/>
                <w:iCs/>
                <w:sz w:val="18"/>
                <w:szCs w:val="18"/>
              </w:rPr>
            </w:pPr>
            <w:r w:rsidRPr="00911BC1">
              <w:rPr>
                <w:i/>
                <w:iCs/>
                <w:sz w:val="18"/>
                <w:szCs w:val="18"/>
              </w:rPr>
              <w:t>в том числе: о.б.</w:t>
            </w:r>
          </w:p>
        </w:tc>
        <w:tc>
          <w:tcPr>
            <w:tcW w:w="564" w:type="pct"/>
            <w:shd w:val="clear" w:color="auto" w:fill="auto"/>
            <w:vAlign w:val="center"/>
            <w:hideMark/>
          </w:tcPr>
          <w:p w14:paraId="1E96D9A8" w14:textId="55AFBB35" w:rsidR="00CF414A" w:rsidRPr="00AE18C1" w:rsidRDefault="00263CEA" w:rsidP="0060629E">
            <w:pPr>
              <w:jc w:val="center"/>
              <w:rPr>
                <w:b/>
                <w:bCs/>
                <w:i/>
                <w:iCs/>
                <w:sz w:val="20"/>
                <w:szCs w:val="20"/>
              </w:rPr>
            </w:pPr>
            <w:r>
              <w:rPr>
                <w:b/>
                <w:bCs/>
                <w:i/>
                <w:iCs/>
                <w:sz w:val="20"/>
                <w:szCs w:val="20"/>
              </w:rPr>
              <w:t>617,7</w:t>
            </w:r>
          </w:p>
        </w:tc>
        <w:tc>
          <w:tcPr>
            <w:tcW w:w="280" w:type="pct"/>
            <w:shd w:val="clear" w:color="auto" w:fill="auto"/>
            <w:vAlign w:val="center"/>
            <w:hideMark/>
          </w:tcPr>
          <w:p w14:paraId="1C28B9C8" w14:textId="77777777" w:rsidR="00CF414A" w:rsidRPr="00AE18C1" w:rsidRDefault="00CF414A" w:rsidP="0060629E">
            <w:pPr>
              <w:jc w:val="center"/>
              <w:rPr>
                <w:i/>
                <w:sz w:val="20"/>
                <w:szCs w:val="20"/>
              </w:rPr>
            </w:pPr>
            <w:r w:rsidRPr="00AE18C1">
              <w:rPr>
                <w:i/>
                <w:iCs/>
                <w:sz w:val="20"/>
                <w:szCs w:val="20"/>
              </w:rPr>
              <w:t>0</w:t>
            </w:r>
          </w:p>
        </w:tc>
        <w:tc>
          <w:tcPr>
            <w:tcW w:w="306" w:type="pct"/>
            <w:shd w:val="clear" w:color="auto" w:fill="auto"/>
            <w:vAlign w:val="center"/>
            <w:hideMark/>
          </w:tcPr>
          <w:p w14:paraId="616BE686" w14:textId="72BEFA6F" w:rsidR="00CF414A" w:rsidRPr="00AE18C1" w:rsidRDefault="00CF414A" w:rsidP="0060629E">
            <w:pPr>
              <w:jc w:val="center"/>
              <w:rPr>
                <w:i/>
                <w:sz w:val="20"/>
                <w:szCs w:val="20"/>
              </w:rPr>
            </w:pPr>
            <w:r w:rsidRPr="00AE18C1">
              <w:rPr>
                <w:i/>
                <w:sz w:val="20"/>
                <w:szCs w:val="20"/>
              </w:rPr>
              <w:t>0</w:t>
            </w:r>
          </w:p>
        </w:tc>
        <w:tc>
          <w:tcPr>
            <w:tcW w:w="309" w:type="pct"/>
            <w:shd w:val="clear" w:color="auto" w:fill="auto"/>
            <w:vAlign w:val="center"/>
            <w:hideMark/>
          </w:tcPr>
          <w:p w14:paraId="03779DB7" w14:textId="3443B79E" w:rsidR="00CF414A" w:rsidRPr="00AE18C1" w:rsidRDefault="00CF414A" w:rsidP="0060629E">
            <w:pPr>
              <w:jc w:val="center"/>
              <w:rPr>
                <w:i/>
                <w:sz w:val="20"/>
                <w:szCs w:val="20"/>
              </w:rPr>
            </w:pPr>
            <w:r w:rsidRPr="00AE18C1">
              <w:rPr>
                <w:i/>
                <w:sz w:val="20"/>
                <w:szCs w:val="20"/>
              </w:rPr>
              <w:t>0</w:t>
            </w:r>
          </w:p>
        </w:tc>
        <w:tc>
          <w:tcPr>
            <w:tcW w:w="356" w:type="pct"/>
            <w:shd w:val="clear" w:color="auto" w:fill="auto"/>
            <w:vAlign w:val="center"/>
            <w:hideMark/>
          </w:tcPr>
          <w:p w14:paraId="1EEA32B3" w14:textId="0EDE2B1C" w:rsidR="00CF414A" w:rsidRPr="00AE18C1" w:rsidRDefault="00CF414A" w:rsidP="0060629E">
            <w:pPr>
              <w:jc w:val="center"/>
              <w:rPr>
                <w:i/>
                <w:sz w:val="20"/>
                <w:szCs w:val="20"/>
              </w:rPr>
            </w:pPr>
            <w:r w:rsidRPr="00AE18C1">
              <w:rPr>
                <w:i/>
                <w:sz w:val="20"/>
                <w:szCs w:val="20"/>
              </w:rPr>
              <w:t>617,7</w:t>
            </w:r>
          </w:p>
        </w:tc>
        <w:tc>
          <w:tcPr>
            <w:tcW w:w="388" w:type="pct"/>
            <w:gridSpan w:val="2"/>
            <w:shd w:val="clear" w:color="auto" w:fill="auto"/>
            <w:vAlign w:val="center"/>
            <w:hideMark/>
          </w:tcPr>
          <w:p w14:paraId="19A7BFDE" w14:textId="07BFE4D9" w:rsidR="00CF414A" w:rsidRPr="00AE18C1" w:rsidRDefault="00CF414A" w:rsidP="0060629E">
            <w:pPr>
              <w:jc w:val="center"/>
              <w:rPr>
                <w:i/>
                <w:sz w:val="20"/>
                <w:szCs w:val="20"/>
              </w:rPr>
            </w:pPr>
            <w:r w:rsidRPr="00AE18C1">
              <w:rPr>
                <w:i/>
                <w:sz w:val="20"/>
                <w:szCs w:val="20"/>
              </w:rPr>
              <w:t>0</w:t>
            </w:r>
          </w:p>
        </w:tc>
        <w:tc>
          <w:tcPr>
            <w:tcW w:w="667" w:type="pct"/>
            <w:vMerge/>
            <w:vAlign w:val="center"/>
            <w:hideMark/>
          </w:tcPr>
          <w:p w14:paraId="53785C06" w14:textId="77777777" w:rsidR="00CF414A" w:rsidRPr="00911BC1" w:rsidRDefault="00CF414A" w:rsidP="0060629E">
            <w:pPr>
              <w:rPr>
                <w:i/>
                <w:iCs/>
                <w:sz w:val="20"/>
                <w:szCs w:val="20"/>
              </w:rPr>
            </w:pPr>
          </w:p>
        </w:tc>
      </w:tr>
      <w:tr w:rsidR="00CF414A" w:rsidRPr="00911BC1" w14:paraId="282126E3" w14:textId="77777777" w:rsidTr="00E142D8">
        <w:trPr>
          <w:trHeight w:val="300"/>
        </w:trPr>
        <w:tc>
          <w:tcPr>
            <w:tcW w:w="229" w:type="pct"/>
            <w:vMerge/>
            <w:vAlign w:val="center"/>
            <w:hideMark/>
          </w:tcPr>
          <w:p w14:paraId="02C7AFB1" w14:textId="77777777" w:rsidR="00CF414A" w:rsidRPr="00911BC1" w:rsidRDefault="00CF414A" w:rsidP="0060629E">
            <w:pPr>
              <w:rPr>
                <w:sz w:val="20"/>
                <w:szCs w:val="20"/>
              </w:rPr>
            </w:pPr>
          </w:p>
        </w:tc>
        <w:tc>
          <w:tcPr>
            <w:tcW w:w="750" w:type="pct"/>
            <w:vMerge/>
            <w:vAlign w:val="center"/>
            <w:hideMark/>
          </w:tcPr>
          <w:p w14:paraId="41ABC5A9" w14:textId="77777777" w:rsidR="00CF414A" w:rsidRPr="00911BC1" w:rsidRDefault="00CF414A" w:rsidP="0060629E">
            <w:pPr>
              <w:rPr>
                <w:sz w:val="20"/>
                <w:szCs w:val="20"/>
              </w:rPr>
            </w:pPr>
          </w:p>
        </w:tc>
        <w:tc>
          <w:tcPr>
            <w:tcW w:w="587" w:type="pct"/>
            <w:vMerge/>
            <w:vAlign w:val="center"/>
            <w:hideMark/>
          </w:tcPr>
          <w:p w14:paraId="75CAAC40" w14:textId="77777777" w:rsidR="00CF414A" w:rsidRPr="00911BC1" w:rsidRDefault="00CF414A" w:rsidP="0060629E">
            <w:pPr>
              <w:rPr>
                <w:sz w:val="20"/>
                <w:szCs w:val="20"/>
              </w:rPr>
            </w:pPr>
          </w:p>
        </w:tc>
        <w:tc>
          <w:tcPr>
            <w:tcW w:w="564" w:type="pct"/>
            <w:shd w:val="clear" w:color="auto" w:fill="auto"/>
            <w:vAlign w:val="center"/>
            <w:hideMark/>
          </w:tcPr>
          <w:p w14:paraId="7B3F0B82" w14:textId="77777777" w:rsidR="00CF414A" w:rsidRPr="00911BC1" w:rsidRDefault="00CF414A" w:rsidP="0060629E">
            <w:pPr>
              <w:jc w:val="right"/>
              <w:rPr>
                <w:i/>
                <w:iCs/>
                <w:sz w:val="18"/>
                <w:szCs w:val="18"/>
              </w:rPr>
            </w:pPr>
            <w:r w:rsidRPr="00911BC1">
              <w:rPr>
                <w:i/>
                <w:iCs/>
                <w:sz w:val="18"/>
                <w:szCs w:val="18"/>
              </w:rPr>
              <w:t>м.б.</w:t>
            </w:r>
          </w:p>
        </w:tc>
        <w:tc>
          <w:tcPr>
            <w:tcW w:w="564" w:type="pct"/>
            <w:shd w:val="clear" w:color="auto" w:fill="auto"/>
            <w:vAlign w:val="center"/>
            <w:hideMark/>
          </w:tcPr>
          <w:p w14:paraId="3CA96899" w14:textId="3CB4609A" w:rsidR="00CF414A" w:rsidRPr="00AE18C1" w:rsidRDefault="00CF414A" w:rsidP="0060629E">
            <w:pPr>
              <w:jc w:val="center"/>
              <w:rPr>
                <w:b/>
                <w:bCs/>
                <w:i/>
                <w:iCs/>
                <w:sz w:val="20"/>
                <w:szCs w:val="20"/>
              </w:rPr>
            </w:pPr>
            <w:r w:rsidRPr="00AE18C1">
              <w:rPr>
                <w:b/>
                <w:bCs/>
                <w:i/>
                <w:iCs/>
                <w:sz w:val="20"/>
                <w:szCs w:val="20"/>
              </w:rPr>
              <w:t>92,3</w:t>
            </w:r>
          </w:p>
        </w:tc>
        <w:tc>
          <w:tcPr>
            <w:tcW w:w="280" w:type="pct"/>
            <w:shd w:val="clear" w:color="auto" w:fill="auto"/>
            <w:vAlign w:val="center"/>
            <w:hideMark/>
          </w:tcPr>
          <w:p w14:paraId="4A1E7E7D" w14:textId="20276A11" w:rsidR="00CF414A" w:rsidRPr="00AE18C1" w:rsidRDefault="000375ED" w:rsidP="0060629E">
            <w:pPr>
              <w:jc w:val="center"/>
              <w:rPr>
                <w:i/>
                <w:iCs/>
                <w:sz w:val="20"/>
                <w:szCs w:val="20"/>
              </w:rPr>
            </w:pPr>
            <w:r>
              <w:rPr>
                <w:i/>
                <w:iCs/>
                <w:sz w:val="20"/>
                <w:szCs w:val="20"/>
              </w:rPr>
              <w:t>0</w:t>
            </w:r>
          </w:p>
        </w:tc>
        <w:tc>
          <w:tcPr>
            <w:tcW w:w="306" w:type="pct"/>
            <w:shd w:val="clear" w:color="auto" w:fill="auto"/>
            <w:vAlign w:val="center"/>
            <w:hideMark/>
          </w:tcPr>
          <w:p w14:paraId="0EE75123" w14:textId="764A3E3D" w:rsidR="00CF414A" w:rsidRPr="00AE18C1" w:rsidRDefault="00CF414A" w:rsidP="0060629E">
            <w:pPr>
              <w:jc w:val="center"/>
              <w:rPr>
                <w:i/>
                <w:iCs/>
                <w:sz w:val="20"/>
                <w:szCs w:val="20"/>
              </w:rPr>
            </w:pPr>
            <w:r w:rsidRPr="00AE18C1">
              <w:rPr>
                <w:i/>
                <w:iCs/>
                <w:sz w:val="20"/>
                <w:szCs w:val="20"/>
              </w:rPr>
              <w:t>0</w:t>
            </w:r>
          </w:p>
        </w:tc>
        <w:tc>
          <w:tcPr>
            <w:tcW w:w="309" w:type="pct"/>
            <w:shd w:val="clear" w:color="auto" w:fill="auto"/>
            <w:vAlign w:val="center"/>
            <w:hideMark/>
          </w:tcPr>
          <w:p w14:paraId="5B206961" w14:textId="1BA1B286" w:rsidR="00CF414A" w:rsidRPr="00AE18C1" w:rsidRDefault="00CF414A" w:rsidP="0060629E">
            <w:pPr>
              <w:jc w:val="center"/>
              <w:rPr>
                <w:i/>
                <w:iCs/>
                <w:sz w:val="20"/>
                <w:szCs w:val="20"/>
              </w:rPr>
            </w:pPr>
            <w:r w:rsidRPr="00AE18C1">
              <w:rPr>
                <w:i/>
                <w:iCs/>
                <w:sz w:val="20"/>
                <w:szCs w:val="20"/>
              </w:rPr>
              <w:t>0</w:t>
            </w:r>
          </w:p>
        </w:tc>
        <w:tc>
          <w:tcPr>
            <w:tcW w:w="356" w:type="pct"/>
            <w:shd w:val="clear" w:color="auto" w:fill="auto"/>
            <w:vAlign w:val="center"/>
            <w:hideMark/>
          </w:tcPr>
          <w:p w14:paraId="05779AE3" w14:textId="774448E5" w:rsidR="00CF414A" w:rsidRPr="00AE18C1" w:rsidRDefault="000375ED" w:rsidP="0060629E">
            <w:pPr>
              <w:jc w:val="center"/>
              <w:rPr>
                <w:i/>
                <w:iCs/>
                <w:sz w:val="20"/>
                <w:szCs w:val="20"/>
              </w:rPr>
            </w:pPr>
            <w:r>
              <w:rPr>
                <w:i/>
                <w:iCs/>
                <w:sz w:val="20"/>
                <w:szCs w:val="20"/>
              </w:rPr>
              <w:t>92,3</w:t>
            </w:r>
          </w:p>
        </w:tc>
        <w:tc>
          <w:tcPr>
            <w:tcW w:w="388" w:type="pct"/>
            <w:gridSpan w:val="2"/>
            <w:shd w:val="clear" w:color="auto" w:fill="auto"/>
            <w:vAlign w:val="center"/>
            <w:hideMark/>
          </w:tcPr>
          <w:p w14:paraId="587DB87A" w14:textId="0E669DC7" w:rsidR="00CF414A" w:rsidRPr="00AE18C1" w:rsidRDefault="00CF414A" w:rsidP="0060629E">
            <w:pPr>
              <w:jc w:val="center"/>
              <w:rPr>
                <w:i/>
                <w:iCs/>
                <w:sz w:val="20"/>
                <w:szCs w:val="20"/>
              </w:rPr>
            </w:pPr>
            <w:r w:rsidRPr="00AE18C1">
              <w:rPr>
                <w:i/>
                <w:iCs/>
                <w:sz w:val="20"/>
                <w:szCs w:val="20"/>
              </w:rPr>
              <w:t>0</w:t>
            </w:r>
          </w:p>
        </w:tc>
        <w:tc>
          <w:tcPr>
            <w:tcW w:w="667" w:type="pct"/>
            <w:vMerge/>
            <w:vAlign w:val="center"/>
            <w:hideMark/>
          </w:tcPr>
          <w:p w14:paraId="6A1AFB22" w14:textId="77777777" w:rsidR="00CF414A" w:rsidRPr="00911BC1" w:rsidRDefault="00CF414A" w:rsidP="0060629E">
            <w:pPr>
              <w:rPr>
                <w:i/>
                <w:iCs/>
                <w:sz w:val="20"/>
                <w:szCs w:val="20"/>
              </w:rPr>
            </w:pPr>
          </w:p>
        </w:tc>
      </w:tr>
      <w:tr w:rsidR="00CF414A" w:rsidRPr="00911BC1" w14:paraId="0BE20152" w14:textId="77777777" w:rsidTr="00E142D8">
        <w:trPr>
          <w:trHeight w:val="480"/>
        </w:trPr>
        <w:tc>
          <w:tcPr>
            <w:tcW w:w="229" w:type="pct"/>
            <w:vMerge/>
            <w:vAlign w:val="center"/>
            <w:hideMark/>
          </w:tcPr>
          <w:p w14:paraId="1ADD9CA5" w14:textId="77777777" w:rsidR="00CF414A" w:rsidRPr="00911BC1" w:rsidRDefault="00CF414A" w:rsidP="0060629E">
            <w:pPr>
              <w:rPr>
                <w:sz w:val="20"/>
                <w:szCs w:val="20"/>
              </w:rPr>
            </w:pPr>
          </w:p>
        </w:tc>
        <w:tc>
          <w:tcPr>
            <w:tcW w:w="750" w:type="pct"/>
            <w:vMerge/>
            <w:vAlign w:val="center"/>
            <w:hideMark/>
          </w:tcPr>
          <w:p w14:paraId="42CF3909" w14:textId="77777777" w:rsidR="00CF414A" w:rsidRPr="00911BC1" w:rsidRDefault="00CF414A" w:rsidP="0060629E">
            <w:pPr>
              <w:rPr>
                <w:sz w:val="20"/>
                <w:szCs w:val="20"/>
              </w:rPr>
            </w:pPr>
          </w:p>
        </w:tc>
        <w:tc>
          <w:tcPr>
            <w:tcW w:w="587" w:type="pct"/>
            <w:vMerge/>
            <w:vAlign w:val="center"/>
            <w:hideMark/>
          </w:tcPr>
          <w:p w14:paraId="22CBF8F8" w14:textId="77777777" w:rsidR="00CF414A" w:rsidRPr="00911BC1" w:rsidRDefault="00CF414A" w:rsidP="0060629E">
            <w:pPr>
              <w:rPr>
                <w:sz w:val="20"/>
                <w:szCs w:val="20"/>
              </w:rPr>
            </w:pPr>
          </w:p>
        </w:tc>
        <w:tc>
          <w:tcPr>
            <w:tcW w:w="564" w:type="pct"/>
            <w:shd w:val="clear" w:color="auto" w:fill="auto"/>
            <w:vAlign w:val="center"/>
            <w:hideMark/>
          </w:tcPr>
          <w:p w14:paraId="061B0EC0" w14:textId="77777777" w:rsidR="00CF414A" w:rsidRPr="00911BC1" w:rsidRDefault="00CF414A" w:rsidP="0060629E">
            <w:pPr>
              <w:jc w:val="right"/>
              <w:rPr>
                <w:i/>
                <w:iCs/>
                <w:sz w:val="18"/>
                <w:szCs w:val="18"/>
              </w:rPr>
            </w:pPr>
            <w:r w:rsidRPr="00911BC1">
              <w:rPr>
                <w:i/>
                <w:iCs/>
                <w:sz w:val="18"/>
                <w:szCs w:val="18"/>
              </w:rPr>
              <w:t>внебюджетные источники</w:t>
            </w:r>
          </w:p>
        </w:tc>
        <w:tc>
          <w:tcPr>
            <w:tcW w:w="564" w:type="pct"/>
            <w:shd w:val="clear" w:color="auto" w:fill="auto"/>
            <w:vAlign w:val="center"/>
            <w:hideMark/>
          </w:tcPr>
          <w:p w14:paraId="57118842" w14:textId="77777777" w:rsidR="00CF414A" w:rsidRPr="00AE18C1" w:rsidRDefault="00CF414A" w:rsidP="0060629E">
            <w:pPr>
              <w:jc w:val="center"/>
              <w:rPr>
                <w:b/>
                <w:bCs/>
                <w:i/>
                <w:iCs/>
                <w:sz w:val="20"/>
                <w:szCs w:val="20"/>
              </w:rPr>
            </w:pPr>
            <w:r w:rsidRPr="00AE18C1">
              <w:rPr>
                <w:b/>
                <w:bCs/>
                <w:i/>
                <w:iCs/>
                <w:sz w:val="20"/>
                <w:szCs w:val="20"/>
              </w:rPr>
              <w:t>0</w:t>
            </w:r>
          </w:p>
        </w:tc>
        <w:tc>
          <w:tcPr>
            <w:tcW w:w="280" w:type="pct"/>
            <w:shd w:val="clear" w:color="auto" w:fill="auto"/>
            <w:vAlign w:val="center"/>
            <w:hideMark/>
          </w:tcPr>
          <w:p w14:paraId="56A521C5" w14:textId="77777777" w:rsidR="00CF414A" w:rsidRPr="00AE18C1" w:rsidRDefault="00CF414A" w:rsidP="0060629E">
            <w:pPr>
              <w:jc w:val="center"/>
              <w:rPr>
                <w:i/>
                <w:iCs/>
                <w:sz w:val="20"/>
                <w:szCs w:val="20"/>
              </w:rPr>
            </w:pPr>
            <w:r w:rsidRPr="00AE18C1">
              <w:rPr>
                <w:i/>
                <w:iCs/>
                <w:sz w:val="20"/>
                <w:szCs w:val="20"/>
              </w:rPr>
              <w:t>0</w:t>
            </w:r>
          </w:p>
        </w:tc>
        <w:tc>
          <w:tcPr>
            <w:tcW w:w="306" w:type="pct"/>
            <w:shd w:val="clear" w:color="auto" w:fill="auto"/>
            <w:vAlign w:val="center"/>
            <w:hideMark/>
          </w:tcPr>
          <w:p w14:paraId="180D5B95" w14:textId="3901B742" w:rsidR="00CF414A" w:rsidRPr="00AE18C1" w:rsidRDefault="00CF414A" w:rsidP="0060629E">
            <w:pPr>
              <w:jc w:val="center"/>
              <w:rPr>
                <w:i/>
                <w:iCs/>
                <w:sz w:val="20"/>
                <w:szCs w:val="20"/>
              </w:rPr>
            </w:pPr>
            <w:r w:rsidRPr="00AE18C1">
              <w:rPr>
                <w:i/>
                <w:iCs/>
                <w:sz w:val="20"/>
                <w:szCs w:val="20"/>
              </w:rPr>
              <w:t>0</w:t>
            </w:r>
          </w:p>
        </w:tc>
        <w:tc>
          <w:tcPr>
            <w:tcW w:w="309" w:type="pct"/>
            <w:shd w:val="clear" w:color="auto" w:fill="auto"/>
            <w:vAlign w:val="center"/>
            <w:hideMark/>
          </w:tcPr>
          <w:p w14:paraId="537F34E0" w14:textId="5C09945E" w:rsidR="00CF414A" w:rsidRPr="00AE18C1" w:rsidRDefault="00CF414A" w:rsidP="0060629E">
            <w:pPr>
              <w:jc w:val="center"/>
              <w:rPr>
                <w:i/>
                <w:iCs/>
                <w:sz w:val="20"/>
                <w:szCs w:val="20"/>
              </w:rPr>
            </w:pPr>
            <w:r w:rsidRPr="00AE18C1">
              <w:rPr>
                <w:i/>
                <w:iCs/>
                <w:sz w:val="20"/>
                <w:szCs w:val="20"/>
              </w:rPr>
              <w:t>0</w:t>
            </w:r>
          </w:p>
        </w:tc>
        <w:tc>
          <w:tcPr>
            <w:tcW w:w="356" w:type="pct"/>
            <w:shd w:val="clear" w:color="auto" w:fill="auto"/>
            <w:vAlign w:val="center"/>
            <w:hideMark/>
          </w:tcPr>
          <w:p w14:paraId="521C55BB" w14:textId="355176DE" w:rsidR="00CF414A" w:rsidRPr="00AE18C1" w:rsidRDefault="00CF414A" w:rsidP="0060629E">
            <w:pPr>
              <w:jc w:val="center"/>
              <w:rPr>
                <w:i/>
                <w:iCs/>
                <w:sz w:val="20"/>
                <w:szCs w:val="20"/>
              </w:rPr>
            </w:pPr>
            <w:r w:rsidRPr="00AE18C1">
              <w:rPr>
                <w:i/>
                <w:iCs/>
                <w:sz w:val="20"/>
                <w:szCs w:val="20"/>
              </w:rPr>
              <w:t>0</w:t>
            </w:r>
          </w:p>
        </w:tc>
        <w:tc>
          <w:tcPr>
            <w:tcW w:w="388" w:type="pct"/>
            <w:gridSpan w:val="2"/>
            <w:shd w:val="clear" w:color="auto" w:fill="auto"/>
            <w:vAlign w:val="center"/>
            <w:hideMark/>
          </w:tcPr>
          <w:p w14:paraId="2411D767" w14:textId="29C5CF31" w:rsidR="00CF414A" w:rsidRPr="00AE18C1" w:rsidRDefault="00CF414A" w:rsidP="0060629E">
            <w:pPr>
              <w:jc w:val="center"/>
              <w:rPr>
                <w:i/>
                <w:iCs/>
                <w:sz w:val="20"/>
                <w:szCs w:val="20"/>
              </w:rPr>
            </w:pPr>
            <w:r w:rsidRPr="00AE18C1">
              <w:rPr>
                <w:i/>
                <w:iCs/>
                <w:sz w:val="20"/>
                <w:szCs w:val="20"/>
              </w:rPr>
              <w:t>0</w:t>
            </w:r>
          </w:p>
        </w:tc>
        <w:tc>
          <w:tcPr>
            <w:tcW w:w="667" w:type="pct"/>
            <w:vMerge/>
            <w:vAlign w:val="center"/>
            <w:hideMark/>
          </w:tcPr>
          <w:p w14:paraId="5B81568B" w14:textId="77777777" w:rsidR="00CF414A" w:rsidRPr="00911BC1" w:rsidRDefault="00CF414A" w:rsidP="0060629E">
            <w:pPr>
              <w:rPr>
                <w:i/>
                <w:iCs/>
                <w:sz w:val="20"/>
                <w:szCs w:val="20"/>
              </w:rPr>
            </w:pPr>
          </w:p>
        </w:tc>
      </w:tr>
      <w:tr w:rsidR="00CF414A" w:rsidRPr="00911BC1" w14:paraId="3F8B4A19" w14:textId="77777777" w:rsidTr="000375ED">
        <w:trPr>
          <w:trHeight w:val="394"/>
        </w:trPr>
        <w:tc>
          <w:tcPr>
            <w:tcW w:w="229" w:type="pct"/>
            <w:shd w:val="clear" w:color="auto" w:fill="auto"/>
            <w:vAlign w:val="center"/>
            <w:hideMark/>
          </w:tcPr>
          <w:p w14:paraId="78594CB3" w14:textId="77777777" w:rsidR="00CF414A" w:rsidRPr="00911BC1" w:rsidRDefault="00CF414A" w:rsidP="0060629E">
            <w:pPr>
              <w:jc w:val="center"/>
              <w:rPr>
                <w:sz w:val="20"/>
                <w:szCs w:val="20"/>
              </w:rPr>
            </w:pPr>
            <w:r w:rsidRPr="00911BC1">
              <w:rPr>
                <w:sz w:val="20"/>
                <w:szCs w:val="20"/>
              </w:rPr>
              <w:t>2.1.</w:t>
            </w:r>
          </w:p>
        </w:tc>
        <w:tc>
          <w:tcPr>
            <w:tcW w:w="4771" w:type="pct"/>
            <w:gridSpan w:val="11"/>
            <w:shd w:val="clear" w:color="auto" w:fill="auto"/>
            <w:vAlign w:val="center"/>
            <w:hideMark/>
          </w:tcPr>
          <w:p w14:paraId="0093C222" w14:textId="78A4CC0A" w:rsidR="00CF414A" w:rsidRPr="00911BC1" w:rsidRDefault="00CF414A" w:rsidP="0060629E">
            <w:pPr>
              <w:ind w:right="-108"/>
              <w:jc w:val="both"/>
              <w:rPr>
                <w:sz w:val="20"/>
                <w:szCs w:val="20"/>
                <w:u w:val="single"/>
              </w:rPr>
            </w:pPr>
            <w:r w:rsidRPr="00911BC1">
              <w:rPr>
                <w:sz w:val="20"/>
                <w:szCs w:val="20"/>
                <w:u w:val="single"/>
              </w:rPr>
              <w:t>Задача 2</w:t>
            </w:r>
            <w:r w:rsidRPr="005F094F">
              <w:rPr>
                <w:sz w:val="20"/>
                <w:szCs w:val="20"/>
              </w:rPr>
              <w:t xml:space="preserve">. </w:t>
            </w:r>
            <w:r w:rsidR="00FA1742">
              <w:rPr>
                <w:sz w:val="20"/>
                <w:szCs w:val="20"/>
              </w:rPr>
              <w:t xml:space="preserve">Проведение </w:t>
            </w:r>
            <w:r w:rsidR="00FA1742" w:rsidRPr="005F094F">
              <w:rPr>
                <w:sz w:val="20"/>
                <w:szCs w:val="20"/>
              </w:rPr>
              <w:t xml:space="preserve">картографических работ </w:t>
            </w:r>
            <w:r w:rsidR="00FA1742">
              <w:rPr>
                <w:sz w:val="20"/>
                <w:szCs w:val="20"/>
              </w:rPr>
              <w:t xml:space="preserve">на территориях </w:t>
            </w:r>
            <w:r w:rsidR="00FA1742" w:rsidRPr="005F094F">
              <w:rPr>
                <w:sz w:val="20"/>
                <w:szCs w:val="20"/>
              </w:rPr>
              <w:t>населенных пункт</w:t>
            </w:r>
            <w:r w:rsidR="00FA1742">
              <w:rPr>
                <w:sz w:val="20"/>
                <w:szCs w:val="20"/>
              </w:rPr>
              <w:t xml:space="preserve">ов Нижнеилимского муниципального района Иркутской области: </w:t>
            </w:r>
            <w:r w:rsidR="008E7684">
              <w:rPr>
                <w:sz w:val="20"/>
                <w:szCs w:val="20"/>
              </w:rPr>
              <w:br/>
            </w:r>
            <w:r w:rsidR="008E7684" w:rsidRPr="000E7EB9">
              <w:rPr>
                <w:sz w:val="20"/>
                <w:szCs w:val="20"/>
              </w:rPr>
              <w:t>п.</w:t>
            </w:r>
            <w:r w:rsidR="008E7684">
              <w:rPr>
                <w:sz w:val="20"/>
                <w:szCs w:val="20"/>
              </w:rPr>
              <w:t xml:space="preserve"> </w:t>
            </w:r>
            <w:r w:rsidR="008E7684" w:rsidRPr="000E7EB9">
              <w:rPr>
                <w:sz w:val="20"/>
                <w:szCs w:val="20"/>
              </w:rPr>
              <w:t>Заярск,</w:t>
            </w:r>
            <w:r w:rsidR="008E7684">
              <w:rPr>
                <w:sz w:val="20"/>
                <w:szCs w:val="20"/>
              </w:rPr>
              <w:t xml:space="preserve"> п. Брусничный, п. Дальний, п. Заморский, п. Новоилимск, п. Речушка, п. Березняки, п. </w:t>
            </w:r>
            <w:proofErr w:type="gramStart"/>
            <w:r w:rsidR="008E7684">
              <w:rPr>
                <w:sz w:val="20"/>
                <w:szCs w:val="20"/>
              </w:rPr>
              <w:t>Игирма.</w:t>
            </w:r>
            <w:r w:rsidR="00FA1742">
              <w:rPr>
                <w:sz w:val="20"/>
                <w:szCs w:val="20"/>
              </w:rPr>
              <w:t>.</w:t>
            </w:r>
            <w:proofErr w:type="gramEnd"/>
          </w:p>
        </w:tc>
      </w:tr>
      <w:tr w:rsidR="00153BD7" w:rsidRPr="00911BC1" w14:paraId="3937C2BF" w14:textId="77777777" w:rsidTr="00153BD7">
        <w:trPr>
          <w:trHeight w:val="420"/>
        </w:trPr>
        <w:tc>
          <w:tcPr>
            <w:tcW w:w="229" w:type="pct"/>
            <w:vMerge w:val="restart"/>
            <w:shd w:val="clear" w:color="auto" w:fill="auto"/>
            <w:vAlign w:val="center"/>
            <w:hideMark/>
          </w:tcPr>
          <w:p w14:paraId="5DA68051" w14:textId="77777777" w:rsidR="00153BD7" w:rsidRPr="00911BC1" w:rsidRDefault="00153BD7" w:rsidP="00153BD7">
            <w:pPr>
              <w:jc w:val="center"/>
              <w:rPr>
                <w:sz w:val="20"/>
                <w:szCs w:val="20"/>
              </w:rPr>
            </w:pPr>
            <w:r w:rsidRPr="00911BC1">
              <w:rPr>
                <w:sz w:val="20"/>
                <w:szCs w:val="20"/>
              </w:rPr>
              <w:t>2.1.1.</w:t>
            </w:r>
          </w:p>
        </w:tc>
        <w:tc>
          <w:tcPr>
            <w:tcW w:w="750" w:type="pct"/>
            <w:vMerge w:val="restart"/>
            <w:shd w:val="clear" w:color="auto" w:fill="auto"/>
            <w:vAlign w:val="center"/>
            <w:hideMark/>
          </w:tcPr>
          <w:p w14:paraId="25C8BC7D" w14:textId="77777777" w:rsidR="008E7684" w:rsidRDefault="00153BD7" w:rsidP="00153BD7">
            <w:pPr>
              <w:ind w:right="-108"/>
              <w:rPr>
                <w:sz w:val="20"/>
                <w:szCs w:val="20"/>
              </w:rPr>
            </w:pPr>
            <w:r w:rsidRPr="00443794">
              <w:rPr>
                <w:sz w:val="20"/>
                <w:szCs w:val="20"/>
              </w:rPr>
              <w:t>Подготовка материалов, полученных в результате выполнения картографических работ</w:t>
            </w:r>
            <w:r>
              <w:rPr>
                <w:sz w:val="20"/>
                <w:szCs w:val="20"/>
              </w:rPr>
              <w:t xml:space="preserve"> </w:t>
            </w:r>
          </w:p>
          <w:p w14:paraId="422A1E91" w14:textId="17DF7855" w:rsidR="008E7684" w:rsidRDefault="00153BD7" w:rsidP="00153BD7">
            <w:pPr>
              <w:ind w:right="-108"/>
              <w:rPr>
                <w:sz w:val="20"/>
                <w:szCs w:val="20"/>
              </w:rPr>
            </w:pPr>
            <w:r>
              <w:rPr>
                <w:sz w:val="20"/>
                <w:szCs w:val="20"/>
              </w:rPr>
              <w:t>(</w:t>
            </w:r>
            <w:r w:rsidRPr="005F094F">
              <w:rPr>
                <w:sz w:val="20"/>
                <w:szCs w:val="20"/>
              </w:rPr>
              <w:t>п.</w:t>
            </w:r>
            <w:r w:rsidR="008E7684">
              <w:rPr>
                <w:sz w:val="20"/>
                <w:szCs w:val="20"/>
              </w:rPr>
              <w:t xml:space="preserve"> </w:t>
            </w:r>
            <w:r w:rsidRPr="005F094F">
              <w:rPr>
                <w:sz w:val="20"/>
                <w:szCs w:val="20"/>
              </w:rPr>
              <w:t xml:space="preserve">Заярск, </w:t>
            </w:r>
          </w:p>
          <w:p w14:paraId="43A28B69" w14:textId="77777777" w:rsidR="008E7684" w:rsidRDefault="00153BD7" w:rsidP="00153BD7">
            <w:pPr>
              <w:ind w:right="-108"/>
              <w:rPr>
                <w:sz w:val="20"/>
                <w:szCs w:val="20"/>
              </w:rPr>
            </w:pPr>
            <w:r w:rsidRPr="005F094F">
              <w:rPr>
                <w:sz w:val="20"/>
                <w:szCs w:val="20"/>
              </w:rPr>
              <w:t xml:space="preserve">п. Брусничный, </w:t>
            </w:r>
          </w:p>
          <w:p w14:paraId="752D9B29" w14:textId="77777777" w:rsidR="00263CEA" w:rsidRDefault="00153BD7" w:rsidP="00153BD7">
            <w:pPr>
              <w:ind w:right="-108"/>
              <w:rPr>
                <w:sz w:val="20"/>
                <w:szCs w:val="20"/>
              </w:rPr>
            </w:pPr>
            <w:r w:rsidRPr="005F094F">
              <w:rPr>
                <w:sz w:val="20"/>
                <w:szCs w:val="20"/>
              </w:rPr>
              <w:lastRenderedPageBreak/>
              <w:t>п.</w:t>
            </w:r>
            <w:r w:rsidR="008E7684">
              <w:rPr>
                <w:sz w:val="20"/>
                <w:szCs w:val="20"/>
              </w:rPr>
              <w:t xml:space="preserve"> </w:t>
            </w:r>
            <w:r w:rsidRPr="005F094F">
              <w:rPr>
                <w:sz w:val="20"/>
                <w:szCs w:val="20"/>
              </w:rPr>
              <w:t xml:space="preserve">Дальний, </w:t>
            </w:r>
          </w:p>
          <w:p w14:paraId="04EAC276" w14:textId="513EE6EB" w:rsidR="008E7684" w:rsidRDefault="00153BD7" w:rsidP="00153BD7">
            <w:pPr>
              <w:ind w:right="-108"/>
              <w:rPr>
                <w:sz w:val="20"/>
                <w:szCs w:val="20"/>
              </w:rPr>
            </w:pPr>
            <w:bookmarkStart w:id="5" w:name="_GoBack"/>
            <w:bookmarkEnd w:id="5"/>
            <w:r w:rsidRPr="005F094F">
              <w:rPr>
                <w:sz w:val="20"/>
                <w:szCs w:val="20"/>
              </w:rPr>
              <w:t>п.</w:t>
            </w:r>
            <w:r w:rsidR="008E7684">
              <w:rPr>
                <w:sz w:val="20"/>
                <w:szCs w:val="20"/>
              </w:rPr>
              <w:t xml:space="preserve"> </w:t>
            </w:r>
            <w:r w:rsidRPr="005F094F">
              <w:rPr>
                <w:sz w:val="20"/>
                <w:szCs w:val="20"/>
              </w:rPr>
              <w:t xml:space="preserve">Заморский, </w:t>
            </w:r>
          </w:p>
          <w:p w14:paraId="24A5E561" w14:textId="77777777" w:rsidR="008E7684" w:rsidRDefault="00153BD7" w:rsidP="00153BD7">
            <w:pPr>
              <w:ind w:right="-108"/>
              <w:rPr>
                <w:sz w:val="20"/>
                <w:szCs w:val="20"/>
              </w:rPr>
            </w:pPr>
            <w:r w:rsidRPr="005F094F">
              <w:rPr>
                <w:sz w:val="20"/>
                <w:szCs w:val="20"/>
              </w:rPr>
              <w:t>п.</w:t>
            </w:r>
            <w:r w:rsidR="008E7684">
              <w:rPr>
                <w:sz w:val="20"/>
                <w:szCs w:val="20"/>
              </w:rPr>
              <w:t xml:space="preserve"> </w:t>
            </w:r>
            <w:r w:rsidRPr="005F094F">
              <w:rPr>
                <w:sz w:val="20"/>
                <w:szCs w:val="20"/>
              </w:rPr>
              <w:t xml:space="preserve">Новоилимск, п.Речушка, п.Березняки, </w:t>
            </w:r>
          </w:p>
          <w:p w14:paraId="7085DA14" w14:textId="63B4A835" w:rsidR="00153BD7" w:rsidRPr="00FA1742" w:rsidRDefault="00153BD7" w:rsidP="00153BD7">
            <w:pPr>
              <w:ind w:right="-108"/>
              <w:rPr>
                <w:b/>
                <w:sz w:val="20"/>
                <w:szCs w:val="20"/>
                <w:u w:val="single"/>
              </w:rPr>
            </w:pPr>
            <w:r w:rsidRPr="005F094F">
              <w:rPr>
                <w:sz w:val="20"/>
                <w:szCs w:val="20"/>
              </w:rPr>
              <w:t>п. Игирма</w:t>
            </w:r>
            <w:r>
              <w:rPr>
                <w:sz w:val="20"/>
                <w:szCs w:val="20"/>
              </w:rPr>
              <w:t>).</w:t>
            </w:r>
          </w:p>
        </w:tc>
        <w:tc>
          <w:tcPr>
            <w:tcW w:w="587" w:type="pct"/>
            <w:vMerge w:val="restart"/>
            <w:shd w:val="clear" w:color="auto" w:fill="auto"/>
            <w:vAlign w:val="center"/>
            <w:hideMark/>
          </w:tcPr>
          <w:p w14:paraId="5A0C1EF6" w14:textId="77777777" w:rsidR="00153BD7" w:rsidRPr="00911BC1" w:rsidRDefault="00153BD7" w:rsidP="00153BD7">
            <w:pPr>
              <w:jc w:val="center"/>
              <w:rPr>
                <w:sz w:val="20"/>
                <w:szCs w:val="20"/>
              </w:rPr>
            </w:pPr>
            <w:r w:rsidRPr="00556EA6">
              <w:rPr>
                <w:sz w:val="20"/>
                <w:szCs w:val="20"/>
              </w:rPr>
              <w:lastRenderedPageBreak/>
              <w:t>Управление строительства и архитектуры администрации Нижнеилимского муниципального района</w:t>
            </w:r>
          </w:p>
        </w:tc>
        <w:tc>
          <w:tcPr>
            <w:tcW w:w="564" w:type="pct"/>
            <w:shd w:val="clear" w:color="auto" w:fill="auto"/>
            <w:noWrap/>
            <w:vAlign w:val="bottom"/>
            <w:hideMark/>
          </w:tcPr>
          <w:p w14:paraId="1E0C9A36" w14:textId="77777777" w:rsidR="00153BD7" w:rsidRPr="00911BC1" w:rsidRDefault="00153BD7" w:rsidP="00153BD7">
            <w:pPr>
              <w:rPr>
                <w:rFonts w:ascii="Calibri" w:hAnsi="Calibri" w:cs="Calibri"/>
                <w:sz w:val="20"/>
                <w:szCs w:val="20"/>
              </w:rPr>
            </w:pPr>
            <w:r w:rsidRPr="00911BC1">
              <w:rPr>
                <w:rFonts w:ascii="Calibri" w:hAnsi="Calibri" w:cs="Calibri"/>
                <w:sz w:val="20"/>
                <w:szCs w:val="20"/>
              </w:rPr>
              <w:t> </w:t>
            </w:r>
          </w:p>
        </w:tc>
        <w:tc>
          <w:tcPr>
            <w:tcW w:w="564" w:type="pct"/>
            <w:shd w:val="clear" w:color="auto" w:fill="auto"/>
            <w:vAlign w:val="center"/>
          </w:tcPr>
          <w:p w14:paraId="6484D119" w14:textId="7E20F3BF" w:rsidR="00153BD7" w:rsidRPr="000375ED" w:rsidRDefault="00153BD7" w:rsidP="00153BD7">
            <w:pPr>
              <w:jc w:val="center"/>
              <w:rPr>
                <w:b/>
                <w:bCs/>
                <w:i/>
                <w:sz w:val="20"/>
                <w:szCs w:val="20"/>
              </w:rPr>
            </w:pPr>
            <w:r>
              <w:rPr>
                <w:b/>
                <w:bCs/>
                <w:i/>
                <w:sz w:val="20"/>
                <w:szCs w:val="20"/>
              </w:rPr>
              <w:t>1 214,</w:t>
            </w:r>
            <w:r w:rsidR="008E7684">
              <w:rPr>
                <w:b/>
                <w:bCs/>
                <w:i/>
                <w:sz w:val="20"/>
                <w:szCs w:val="20"/>
              </w:rPr>
              <w:t>5</w:t>
            </w:r>
          </w:p>
        </w:tc>
        <w:tc>
          <w:tcPr>
            <w:tcW w:w="280" w:type="pct"/>
            <w:shd w:val="clear" w:color="auto" w:fill="auto"/>
            <w:vAlign w:val="center"/>
          </w:tcPr>
          <w:p w14:paraId="565690DC" w14:textId="5C4C41D9" w:rsidR="00153BD7" w:rsidRPr="00153BD7" w:rsidRDefault="00153BD7" w:rsidP="00153BD7">
            <w:pPr>
              <w:jc w:val="center"/>
              <w:rPr>
                <w:i/>
                <w:sz w:val="20"/>
                <w:szCs w:val="20"/>
              </w:rPr>
            </w:pPr>
            <w:r w:rsidRPr="00153BD7">
              <w:rPr>
                <w:bCs/>
                <w:i/>
                <w:sz w:val="20"/>
                <w:szCs w:val="20"/>
              </w:rPr>
              <w:t>1 214,</w:t>
            </w:r>
            <w:r w:rsidR="008E7684">
              <w:rPr>
                <w:bCs/>
                <w:i/>
                <w:sz w:val="20"/>
                <w:szCs w:val="20"/>
              </w:rPr>
              <w:t>5</w:t>
            </w:r>
          </w:p>
        </w:tc>
        <w:tc>
          <w:tcPr>
            <w:tcW w:w="306" w:type="pct"/>
            <w:shd w:val="clear" w:color="auto" w:fill="auto"/>
            <w:vAlign w:val="center"/>
            <w:hideMark/>
          </w:tcPr>
          <w:p w14:paraId="52002D86" w14:textId="5084236F" w:rsidR="00153BD7" w:rsidRPr="00AE18C1" w:rsidRDefault="00153BD7" w:rsidP="00153BD7">
            <w:pPr>
              <w:jc w:val="center"/>
              <w:rPr>
                <w:i/>
                <w:sz w:val="20"/>
                <w:szCs w:val="20"/>
              </w:rPr>
            </w:pPr>
            <w:r w:rsidRPr="00AE18C1">
              <w:rPr>
                <w:i/>
                <w:sz w:val="20"/>
                <w:szCs w:val="20"/>
              </w:rPr>
              <w:t>0</w:t>
            </w:r>
          </w:p>
        </w:tc>
        <w:tc>
          <w:tcPr>
            <w:tcW w:w="309" w:type="pct"/>
            <w:shd w:val="clear" w:color="auto" w:fill="auto"/>
            <w:vAlign w:val="center"/>
            <w:hideMark/>
          </w:tcPr>
          <w:p w14:paraId="6BDF5335" w14:textId="36159775" w:rsidR="00153BD7" w:rsidRPr="00AE18C1" w:rsidRDefault="00153BD7" w:rsidP="00153BD7">
            <w:pPr>
              <w:jc w:val="center"/>
              <w:rPr>
                <w:i/>
                <w:sz w:val="20"/>
                <w:szCs w:val="20"/>
              </w:rPr>
            </w:pPr>
            <w:r w:rsidRPr="00AE18C1">
              <w:rPr>
                <w:i/>
                <w:sz w:val="20"/>
                <w:szCs w:val="20"/>
              </w:rPr>
              <w:t>0</w:t>
            </w:r>
          </w:p>
        </w:tc>
        <w:tc>
          <w:tcPr>
            <w:tcW w:w="356" w:type="pct"/>
            <w:shd w:val="clear" w:color="auto" w:fill="auto"/>
            <w:vAlign w:val="center"/>
            <w:hideMark/>
          </w:tcPr>
          <w:p w14:paraId="7187F6D0" w14:textId="77777777" w:rsidR="00153BD7" w:rsidRPr="00AE18C1" w:rsidRDefault="00153BD7" w:rsidP="00153BD7">
            <w:pPr>
              <w:jc w:val="center"/>
              <w:rPr>
                <w:i/>
                <w:sz w:val="20"/>
                <w:szCs w:val="20"/>
              </w:rPr>
            </w:pPr>
            <w:r w:rsidRPr="00AE18C1">
              <w:rPr>
                <w:i/>
                <w:sz w:val="20"/>
                <w:szCs w:val="20"/>
              </w:rPr>
              <w:t>0</w:t>
            </w:r>
          </w:p>
        </w:tc>
        <w:tc>
          <w:tcPr>
            <w:tcW w:w="388" w:type="pct"/>
            <w:gridSpan w:val="2"/>
            <w:shd w:val="clear" w:color="auto" w:fill="auto"/>
            <w:vAlign w:val="center"/>
            <w:hideMark/>
          </w:tcPr>
          <w:p w14:paraId="08146C66" w14:textId="09549CAD" w:rsidR="00153BD7" w:rsidRPr="00AE18C1" w:rsidRDefault="00153BD7" w:rsidP="00153BD7">
            <w:pPr>
              <w:jc w:val="center"/>
              <w:rPr>
                <w:i/>
                <w:sz w:val="20"/>
                <w:szCs w:val="20"/>
              </w:rPr>
            </w:pPr>
            <w:r w:rsidRPr="00AE18C1">
              <w:rPr>
                <w:i/>
                <w:sz w:val="20"/>
                <w:szCs w:val="20"/>
              </w:rPr>
              <w:t>0</w:t>
            </w:r>
          </w:p>
        </w:tc>
        <w:tc>
          <w:tcPr>
            <w:tcW w:w="667" w:type="pct"/>
            <w:vMerge w:val="restart"/>
            <w:shd w:val="clear" w:color="auto" w:fill="auto"/>
            <w:vAlign w:val="center"/>
            <w:hideMark/>
          </w:tcPr>
          <w:p w14:paraId="1AE4F00B" w14:textId="77777777" w:rsidR="008E7684" w:rsidRDefault="00153BD7" w:rsidP="00153BD7">
            <w:pPr>
              <w:ind w:right="-108"/>
              <w:jc w:val="center"/>
              <w:rPr>
                <w:sz w:val="20"/>
                <w:szCs w:val="20"/>
              </w:rPr>
            </w:pPr>
            <w:r w:rsidRPr="008D64D7">
              <w:rPr>
                <w:sz w:val="20"/>
                <w:szCs w:val="20"/>
              </w:rPr>
              <w:t xml:space="preserve">Количество материалов, полученных в результате выполнения картографических работ по населенным пунктам: </w:t>
            </w:r>
          </w:p>
          <w:p w14:paraId="18895528" w14:textId="5BD98C8B" w:rsidR="00153BD7" w:rsidRDefault="00153BD7" w:rsidP="00153BD7">
            <w:pPr>
              <w:ind w:right="-108"/>
              <w:jc w:val="center"/>
              <w:rPr>
                <w:sz w:val="20"/>
                <w:szCs w:val="20"/>
              </w:rPr>
            </w:pPr>
            <w:r w:rsidRPr="008D64D7">
              <w:rPr>
                <w:sz w:val="20"/>
                <w:szCs w:val="20"/>
              </w:rPr>
              <w:t>п.</w:t>
            </w:r>
            <w:r w:rsidR="008E7684">
              <w:rPr>
                <w:sz w:val="20"/>
                <w:szCs w:val="20"/>
              </w:rPr>
              <w:t xml:space="preserve"> </w:t>
            </w:r>
            <w:r w:rsidRPr="008D64D7">
              <w:rPr>
                <w:sz w:val="20"/>
                <w:szCs w:val="20"/>
              </w:rPr>
              <w:t xml:space="preserve">Заярск, </w:t>
            </w:r>
          </w:p>
          <w:p w14:paraId="769FB79C" w14:textId="77777777" w:rsidR="008E7684" w:rsidRDefault="00153BD7" w:rsidP="00153BD7">
            <w:pPr>
              <w:ind w:right="-108"/>
              <w:jc w:val="center"/>
              <w:rPr>
                <w:sz w:val="20"/>
                <w:szCs w:val="20"/>
              </w:rPr>
            </w:pPr>
            <w:r w:rsidRPr="008D64D7">
              <w:rPr>
                <w:sz w:val="20"/>
                <w:szCs w:val="20"/>
              </w:rPr>
              <w:lastRenderedPageBreak/>
              <w:t>п.</w:t>
            </w:r>
            <w:r w:rsidR="008E7684">
              <w:rPr>
                <w:sz w:val="20"/>
                <w:szCs w:val="20"/>
              </w:rPr>
              <w:t xml:space="preserve"> </w:t>
            </w:r>
            <w:r w:rsidRPr="008D64D7">
              <w:rPr>
                <w:sz w:val="20"/>
                <w:szCs w:val="20"/>
              </w:rPr>
              <w:t>Брусничный,</w:t>
            </w:r>
          </w:p>
          <w:p w14:paraId="11E94EAA" w14:textId="77777777" w:rsidR="008E7684" w:rsidRDefault="00153BD7" w:rsidP="00153BD7">
            <w:pPr>
              <w:ind w:right="-108"/>
              <w:jc w:val="center"/>
              <w:rPr>
                <w:sz w:val="20"/>
                <w:szCs w:val="20"/>
              </w:rPr>
            </w:pPr>
            <w:r w:rsidRPr="008D64D7">
              <w:rPr>
                <w:sz w:val="20"/>
                <w:szCs w:val="20"/>
              </w:rPr>
              <w:t xml:space="preserve"> п.</w:t>
            </w:r>
            <w:r w:rsidR="008E7684">
              <w:rPr>
                <w:sz w:val="20"/>
                <w:szCs w:val="20"/>
              </w:rPr>
              <w:t xml:space="preserve"> </w:t>
            </w:r>
            <w:r w:rsidRPr="008D64D7">
              <w:rPr>
                <w:sz w:val="20"/>
                <w:szCs w:val="20"/>
              </w:rPr>
              <w:t xml:space="preserve">Дальний, </w:t>
            </w:r>
          </w:p>
          <w:p w14:paraId="24691AD5" w14:textId="77777777" w:rsidR="008E7684" w:rsidRDefault="00153BD7" w:rsidP="00153BD7">
            <w:pPr>
              <w:ind w:right="-108"/>
              <w:jc w:val="center"/>
              <w:rPr>
                <w:sz w:val="20"/>
                <w:szCs w:val="20"/>
              </w:rPr>
            </w:pPr>
            <w:r w:rsidRPr="008D64D7">
              <w:rPr>
                <w:sz w:val="20"/>
                <w:szCs w:val="20"/>
              </w:rPr>
              <w:t>п.</w:t>
            </w:r>
            <w:r w:rsidR="008E7684">
              <w:rPr>
                <w:sz w:val="20"/>
                <w:szCs w:val="20"/>
              </w:rPr>
              <w:t xml:space="preserve"> </w:t>
            </w:r>
            <w:r w:rsidRPr="008D64D7">
              <w:rPr>
                <w:sz w:val="20"/>
                <w:szCs w:val="20"/>
              </w:rPr>
              <w:t xml:space="preserve">Заморский, </w:t>
            </w:r>
          </w:p>
          <w:p w14:paraId="3065DE06" w14:textId="77777777" w:rsidR="008E7684" w:rsidRDefault="00153BD7" w:rsidP="00153BD7">
            <w:pPr>
              <w:ind w:right="-108"/>
              <w:jc w:val="center"/>
              <w:rPr>
                <w:sz w:val="20"/>
                <w:szCs w:val="20"/>
              </w:rPr>
            </w:pPr>
            <w:r w:rsidRPr="008D64D7">
              <w:rPr>
                <w:sz w:val="20"/>
                <w:szCs w:val="20"/>
              </w:rPr>
              <w:t>п.</w:t>
            </w:r>
            <w:r w:rsidR="008E7684">
              <w:rPr>
                <w:sz w:val="20"/>
                <w:szCs w:val="20"/>
              </w:rPr>
              <w:t xml:space="preserve"> </w:t>
            </w:r>
            <w:r w:rsidRPr="008D64D7">
              <w:rPr>
                <w:sz w:val="20"/>
                <w:szCs w:val="20"/>
              </w:rPr>
              <w:t xml:space="preserve">Новоилимск, </w:t>
            </w:r>
          </w:p>
          <w:p w14:paraId="4CD5C8DF" w14:textId="77777777" w:rsidR="008E7684" w:rsidRDefault="00153BD7" w:rsidP="00153BD7">
            <w:pPr>
              <w:ind w:right="-108"/>
              <w:jc w:val="center"/>
              <w:rPr>
                <w:sz w:val="20"/>
                <w:szCs w:val="20"/>
              </w:rPr>
            </w:pPr>
            <w:r w:rsidRPr="008D64D7">
              <w:rPr>
                <w:sz w:val="20"/>
                <w:szCs w:val="20"/>
              </w:rPr>
              <w:t>п.</w:t>
            </w:r>
            <w:r w:rsidR="008E7684">
              <w:rPr>
                <w:sz w:val="20"/>
                <w:szCs w:val="20"/>
              </w:rPr>
              <w:t xml:space="preserve"> </w:t>
            </w:r>
            <w:r w:rsidRPr="008D64D7">
              <w:rPr>
                <w:sz w:val="20"/>
                <w:szCs w:val="20"/>
              </w:rPr>
              <w:t xml:space="preserve">Речушка, </w:t>
            </w:r>
          </w:p>
          <w:p w14:paraId="4F9974DE" w14:textId="4F034E0B" w:rsidR="008E7684" w:rsidRDefault="00153BD7" w:rsidP="00153BD7">
            <w:pPr>
              <w:ind w:right="-108"/>
              <w:jc w:val="center"/>
              <w:rPr>
                <w:sz w:val="20"/>
                <w:szCs w:val="20"/>
              </w:rPr>
            </w:pPr>
            <w:r w:rsidRPr="008D64D7">
              <w:rPr>
                <w:sz w:val="20"/>
                <w:szCs w:val="20"/>
              </w:rPr>
              <w:t>п.</w:t>
            </w:r>
            <w:r w:rsidR="008E7684">
              <w:rPr>
                <w:sz w:val="20"/>
                <w:szCs w:val="20"/>
              </w:rPr>
              <w:t xml:space="preserve"> </w:t>
            </w:r>
            <w:r w:rsidRPr="008D64D7">
              <w:rPr>
                <w:sz w:val="20"/>
                <w:szCs w:val="20"/>
              </w:rPr>
              <w:t xml:space="preserve">Березняки, </w:t>
            </w:r>
          </w:p>
          <w:p w14:paraId="149DC687" w14:textId="4D254629" w:rsidR="00153BD7" w:rsidRPr="00776C38" w:rsidRDefault="00153BD7" w:rsidP="00153BD7">
            <w:pPr>
              <w:ind w:right="-108"/>
              <w:jc w:val="center"/>
              <w:rPr>
                <w:sz w:val="20"/>
                <w:szCs w:val="20"/>
              </w:rPr>
            </w:pPr>
            <w:r w:rsidRPr="008D64D7">
              <w:rPr>
                <w:sz w:val="20"/>
                <w:szCs w:val="20"/>
              </w:rPr>
              <w:t>п.</w:t>
            </w:r>
            <w:r w:rsidR="008E7684">
              <w:rPr>
                <w:sz w:val="20"/>
                <w:szCs w:val="20"/>
              </w:rPr>
              <w:t xml:space="preserve"> </w:t>
            </w:r>
            <w:r w:rsidRPr="008D64D7">
              <w:rPr>
                <w:sz w:val="20"/>
                <w:szCs w:val="20"/>
              </w:rPr>
              <w:t>Игирма</w:t>
            </w:r>
          </w:p>
          <w:p w14:paraId="7ECDD380" w14:textId="695C4A5D" w:rsidR="00153BD7" w:rsidRPr="00FA1742" w:rsidRDefault="00153BD7" w:rsidP="00153BD7">
            <w:pPr>
              <w:ind w:right="-108"/>
              <w:jc w:val="center"/>
              <w:rPr>
                <w:sz w:val="20"/>
                <w:szCs w:val="20"/>
              </w:rPr>
            </w:pPr>
          </w:p>
        </w:tc>
      </w:tr>
      <w:tr w:rsidR="00153BD7" w:rsidRPr="00911BC1" w14:paraId="4A848E9E" w14:textId="77777777" w:rsidTr="00E142D8">
        <w:trPr>
          <w:trHeight w:val="300"/>
        </w:trPr>
        <w:tc>
          <w:tcPr>
            <w:tcW w:w="229" w:type="pct"/>
            <w:vMerge/>
            <w:vAlign w:val="center"/>
            <w:hideMark/>
          </w:tcPr>
          <w:p w14:paraId="2B36ECEF" w14:textId="77777777" w:rsidR="00153BD7" w:rsidRPr="00911BC1" w:rsidRDefault="00153BD7" w:rsidP="00153BD7">
            <w:pPr>
              <w:rPr>
                <w:sz w:val="20"/>
                <w:szCs w:val="20"/>
              </w:rPr>
            </w:pPr>
          </w:p>
        </w:tc>
        <w:tc>
          <w:tcPr>
            <w:tcW w:w="750" w:type="pct"/>
            <w:vMerge/>
            <w:vAlign w:val="center"/>
            <w:hideMark/>
          </w:tcPr>
          <w:p w14:paraId="752C549A" w14:textId="77777777" w:rsidR="00153BD7" w:rsidRPr="00911BC1" w:rsidRDefault="00153BD7" w:rsidP="00153BD7">
            <w:pPr>
              <w:rPr>
                <w:sz w:val="20"/>
                <w:szCs w:val="20"/>
              </w:rPr>
            </w:pPr>
          </w:p>
        </w:tc>
        <w:tc>
          <w:tcPr>
            <w:tcW w:w="587" w:type="pct"/>
            <w:vMerge/>
            <w:vAlign w:val="center"/>
            <w:hideMark/>
          </w:tcPr>
          <w:p w14:paraId="40B69899" w14:textId="77777777" w:rsidR="00153BD7" w:rsidRPr="00911BC1" w:rsidRDefault="00153BD7" w:rsidP="00153BD7">
            <w:pPr>
              <w:rPr>
                <w:sz w:val="20"/>
                <w:szCs w:val="20"/>
              </w:rPr>
            </w:pPr>
          </w:p>
        </w:tc>
        <w:tc>
          <w:tcPr>
            <w:tcW w:w="564" w:type="pct"/>
            <w:shd w:val="clear" w:color="auto" w:fill="auto"/>
            <w:vAlign w:val="center"/>
            <w:hideMark/>
          </w:tcPr>
          <w:p w14:paraId="3808FAC7" w14:textId="77777777" w:rsidR="00153BD7" w:rsidRPr="00911BC1" w:rsidRDefault="00153BD7" w:rsidP="00153BD7">
            <w:pPr>
              <w:jc w:val="right"/>
              <w:rPr>
                <w:i/>
                <w:iCs/>
                <w:sz w:val="18"/>
                <w:szCs w:val="18"/>
              </w:rPr>
            </w:pPr>
            <w:r w:rsidRPr="00911BC1">
              <w:rPr>
                <w:i/>
                <w:iCs/>
                <w:sz w:val="18"/>
                <w:szCs w:val="18"/>
              </w:rPr>
              <w:t>в том числе: о.б.</w:t>
            </w:r>
          </w:p>
        </w:tc>
        <w:tc>
          <w:tcPr>
            <w:tcW w:w="564" w:type="pct"/>
            <w:shd w:val="clear" w:color="auto" w:fill="auto"/>
            <w:vAlign w:val="center"/>
          </w:tcPr>
          <w:p w14:paraId="4B896BED" w14:textId="2EFC913D" w:rsidR="00153BD7" w:rsidRPr="000375ED" w:rsidRDefault="00153BD7" w:rsidP="00153BD7">
            <w:pPr>
              <w:jc w:val="center"/>
              <w:rPr>
                <w:b/>
                <w:bCs/>
                <w:i/>
                <w:iCs/>
                <w:sz w:val="20"/>
                <w:szCs w:val="20"/>
              </w:rPr>
            </w:pPr>
            <w:r>
              <w:rPr>
                <w:b/>
                <w:bCs/>
                <w:i/>
                <w:iCs/>
                <w:sz w:val="20"/>
                <w:szCs w:val="20"/>
              </w:rPr>
              <w:t>1 056,5</w:t>
            </w:r>
          </w:p>
        </w:tc>
        <w:tc>
          <w:tcPr>
            <w:tcW w:w="280" w:type="pct"/>
            <w:shd w:val="clear" w:color="auto" w:fill="auto"/>
            <w:vAlign w:val="center"/>
          </w:tcPr>
          <w:p w14:paraId="71FE2F72" w14:textId="5EF7954E" w:rsidR="00153BD7" w:rsidRPr="00153BD7" w:rsidRDefault="00153BD7" w:rsidP="00153BD7">
            <w:pPr>
              <w:jc w:val="center"/>
              <w:rPr>
                <w:i/>
                <w:iCs/>
                <w:sz w:val="20"/>
                <w:szCs w:val="20"/>
              </w:rPr>
            </w:pPr>
            <w:r w:rsidRPr="00153BD7">
              <w:rPr>
                <w:bCs/>
                <w:i/>
                <w:iCs/>
                <w:sz w:val="20"/>
                <w:szCs w:val="20"/>
              </w:rPr>
              <w:t>1 056,5</w:t>
            </w:r>
          </w:p>
        </w:tc>
        <w:tc>
          <w:tcPr>
            <w:tcW w:w="306" w:type="pct"/>
            <w:shd w:val="clear" w:color="auto" w:fill="auto"/>
            <w:vAlign w:val="center"/>
            <w:hideMark/>
          </w:tcPr>
          <w:p w14:paraId="3F6F2C23" w14:textId="59D15BCD" w:rsidR="00153BD7" w:rsidRPr="00AE18C1" w:rsidRDefault="00153BD7" w:rsidP="00153BD7">
            <w:pPr>
              <w:jc w:val="center"/>
              <w:rPr>
                <w:i/>
                <w:sz w:val="20"/>
                <w:szCs w:val="20"/>
              </w:rPr>
            </w:pPr>
            <w:r w:rsidRPr="00AE18C1">
              <w:rPr>
                <w:i/>
                <w:sz w:val="20"/>
                <w:szCs w:val="20"/>
              </w:rPr>
              <w:t>0</w:t>
            </w:r>
          </w:p>
        </w:tc>
        <w:tc>
          <w:tcPr>
            <w:tcW w:w="309" w:type="pct"/>
            <w:shd w:val="clear" w:color="auto" w:fill="auto"/>
            <w:vAlign w:val="center"/>
            <w:hideMark/>
          </w:tcPr>
          <w:p w14:paraId="26FD2125" w14:textId="05E2DB94" w:rsidR="00153BD7" w:rsidRPr="00AE18C1" w:rsidRDefault="00153BD7" w:rsidP="00153BD7">
            <w:pPr>
              <w:jc w:val="center"/>
              <w:rPr>
                <w:i/>
                <w:sz w:val="20"/>
                <w:szCs w:val="20"/>
              </w:rPr>
            </w:pPr>
            <w:r>
              <w:rPr>
                <w:i/>
                <w:sz w:val="20"/>
                <w:szCs w:val="20"/>
              </w:rPr>
              <w:t>0</w:t>
            </w:r>
          </w:p>
        </w:tc>
        <w:tc>
          <w:tcPr>
            <w:tcW w:w="356" w:type="pct"/>
            <w:shd w:val="clear" w:color="auto" w:fill="auto"/>
            <w:vAlign w:val="center"/>
            <w:hideMark/>
          </w:tcPr>
          <w:p w14:paraId="57ED4788" w14:textId="199F0300" w:rsidR="00153BD7" w:rsidRPr="00AE18C1" w:rsidRDefault="00153BD7" w:rsidP="00153BD7">
            <w:pPr>
              <w:jc w:val="center"/>
              <w:rPr>
                <w:i/>
                <w:sz w:val="20"/>
                <w:szCs w:val="20"/>
              </w:rPr>
            </w:pPr>
            <w:r>
              <w:rPr>
                <w:i/>
                <w:sz w:val="20"/>
                <w:szCs w:val="20"/>
              </w:rPr>
              <w:t>0</w:t>
            </w:r>
          </w:p>
        </w:tc>
        <w:tc>
          <w:tcPr>
            <w:tcW w:w="388" w:type="pct"/>
            <w:gridSpan w:val="2"/>
            <w:shd w:val="clear" w:color="auto" w:fill="auto"/>
            <w:vAlign w:val="center"/>
            <w:hideMark/>
          </w:tcPr>
          <w:p w14:paraId="44DE03FF" w14:textId="64BAC3F5" w:rsidR="00153BD7" w:rsidRPr="00AE18C1" w:rsidRDefault="00153BD7" w:rsidP="00153BD7">
            <w:pPr>
              <w:jc w:val="center"/>
              <w:rPr>
                <w:i/>
                <w:sz w:val="20"/>
                <w:szCs w:val="20"/>
              </w:rPr>
            </w:pPr>
            <w:r w:rsidRPr="00AE18C1">
              <w:rPr>
                <w:i/>
                <w:sz w:val="20"/>
                <w:szCs w:val="20"/>
              </w:rPr>
              <w:t>0</w:t>
            </w:r>
          </w:p>
        </w:tc>
        <w:tc>
          <w:tcPr>
            <w:tcW w:w="667" w:type="pct"/>
            <w:vMerge/>
            <w:vAlign w:val="center"/>
            <w:hideMark/>
          </w:tcPr>
          <w:p w14:paraId="144C3471" w14:textId="77777777" w:rsidR="00153BD7" w:rsidRPr="00911BC1" w:rsidRDefault="00153BD7" w:rsidP="00153BD7">
            <w:pPr>
              <w:rPr>
                <w:i/>
                <w:iCs/>
                <w:sz w:val="20"/>
                <w:szCs w:val="20"/>
              </w:rPr>
            </w:pPr>
          </w:p>
        </w:tc>
      </w:tr>
      <w:tr w:rsidR="00153BD7" w:rsidRPr="00911BC1" w14:paraId="45258331" w14:textId="77777777" w:rsidTr="00153BD7">
        <w:trPr>
          <w:trHeight w:val="300"/>
        </w:trPr>
        <w:tc>
          <w:tcPr>
            <w:tcW w:w="229" w:type="pct"/>
            <w:vMerge/>
            <w:vAlign w:val="center"/>
            <w:hideMark/>
          </w:tcPr>
          <w:p w14:paraId="5A602CBF" w14:textId="77777777" w:rsidR="00153BD7" w:rsidRPr="00911BC1" w:rsidRDefault="00153BD7" w:rsidP="00153BD7">
            <w:pPr>
              <w:rPr>
                <w:sz w:val="20"/>
                <w:szCs w:val="20"/>
              </w:rPr>
            </w:pPr>
          </w:p>
        </w:tc>
        <w:tc>
          <w:tcPr>
            <w:tcW w:w="750" w:type="pct"/>
            <w:vMerge/>
            <w:vAlign w:val="center"/>
            <w:hideMark/>
          </w:tcPr>
          <w:p w14:paraId="36A18410" w14:textId="77777777" w:rsidR="00153BD7" w:rsidRPr="00911BC1" w:rsidRDefault="00153BD7" w:rsidP="00153BD7">
            <w:pPr>
              <w:rPr>
                <w:sz w:val="20"/>
                <w:szCs w:val="20"/>
              </w:rPr>
            </w:pPr>
          </w:p>
        </w:tc>
        <w:tc>
          <w:tcPr>
            <w:tcW w:w="587" w:type="pct"/>
            <w:vMerge/>
            <w:vAlign w:val="center"/>
            <w:hideMark/>
          </w:tcPr>
          <w:p w14:paraId="6D542A22" w14:textId="77777777" w:rsidR="00153BD7" w:rsidRPr="00911BC1" w:rsidRDefault="00153BD7" w:rsidP="00153BD7">
            <w:pPr>
              <w:rPr>
                <w:sz w:val="20"/>
                <w:szCs w:val="20"/>
              </w:rPr>
            </w:pPr>
          </w:p>
        </w:tc>
        <w:tc>
          <w:tcPr>
            <w:tcW w:w="564" w:type="pct"/>
            <w:shd w:val="clear" w:color="auto" w:fill="auto"/>
            <w:vAlign w:val="center"/>
            <w:hideMark/>
          </w:tcPr>
          <w:p w14:paraId="50E14FC3" w14:textId="77777777" w:rsidR="00153BD7" w:rsidRPr="00911BC1" w:rsidRDefault="00153BD7" w:rsidP="00153BD7">
            <w:pPr>
              <w:jc w:val="right"/>
              <w:rPr>
                <w:i/>
                <w:iCs/>
                <w:sz w:val="18"/>
                <w:szCs w:val="18"/>
              </w:rPr>
            </w:pPr>
            <w:r w:rsidRPr="00911BC1">
              <w:rPr>
                <w:i/>
                <w:iCs/>
                <w:sz w:val="18"/>
                <w:szCs w:val="18"/>
              </w:rPr>
              <w:t>м.б.</w:t>
            </w:r>
          </w:p>
        </w:tc>
        <w:tc>
          <w:tcPr>
            <w:tcW w:w="564" w:type="pct"/>
            <w:shd w:val="clear" w:color="auto" w:fill="auto"/>
            <w:vAlign w:val="center"/>
          </w:tcPr>
          <w:p w14:paraId="6EBDDDF4" w14:textId="7CDE7FB5" w:rsidR="00153BD7" w:rsidRPr="000375ED" w:rsidRDefault="00153BD7" w:rsidP="00153BD7">
            <w:pPr>
              <w:jc w:val="center"/>
              <w:rPr>
                <w:b/>
                <w:bCs/>
                <w:i/>
                <w:iCs/>
                <w:sz w:val="20"/>
                <w:szCs w:val="20"/>
              </w:rPr>
            </w:pPr>
            <w:r>
              <w:rPr>
                <w:b/>
                <w:bCs/>
                <w:i/>
                <w:iCs/>
                <w:sz w:val="20"/>
                <w:szCs w:val="20"/>
              </w:rPr>
              <w:t>158,</w:t>
            </w:r>
            <w:r w:rsidR="008E7684">
              <w:rPr>
                <w:b/>
                <w:bCs/>
                <w:i/>
                <w:iCs/>
                <w:sz w:val="20"/>
                <w:szCs w:val="20"/>
              </w:rPr>
              <w:t>0</w:t>
            </w:r>
          </w:p>
        </w:tc>
        <w:tc>
          <w:tcPr>
            <w:tcW w:w="280" w:type="pct"/>
            <w:shd w:val="clear" w:color="auto" w:fill="auto"/>
            <w:vAlign w:val="center"/>
          </w:tcPr>
          <w:p w14:paraId="04F8CBFC" w14:textId="2C964626" w:rsidR="00153BD7" w:rsidRPr="00153BD7" w:rsidRDefault="00153BD7" w:rsidP="00153BD7">
            <w:pPr>
              <w:jc w:val="center"/>
              <w:rPr>
                <w:i/>
                <w:iCs/>
                <w:sz w:val="20"/>
                <w:szCs w:val="20"/>
              </w:rPr>
            </w:pPr>
            <w:r w:rsidRPr="00153BD7">
              <w:rPr>
                <w:bCs/>
                <w:i/>
                <w:iCs/>
                <w:sz w:val="20"/>
                <w:szCs w:val="20"/>
              </w:rPr>
              <w:t>158,</w:t>
            </w:r>
            <w:r w:rsidR="008E7684">
              <w:rPr>
                <w:bCs/>
                <w:i/>
                <w:iCs/>
                <w:sz w:val="20"/>
                <w:szCs w:val="20"/>
              </w:rPr>
              <w:t>0</w:t>
            </w:r>
          </w:p>
        </w:tc>
        <w:tc>
          <w:tcPr>
            <w:tcW w:w="306" w:type="pct"/>
            <w:shd w:val="clear" w:color="auto" w:fill="auto"/>
            <w:vAlign w:val="center"/>
            <w:hideMark/>
          </w:tcPr>
          <w:p w14:paraId="57B63D37" w14:textId="6BA9D16C" w:rsidR="00153BD7" w:rsidRPr="00AE18C1" w:rsidRDefault="00153BD7" w:rsidP="00153BD7">
            <w:pPr>
              <w:jc w:val="center"/>
              <w:rPr>
                <w:i/>
                <w:iCs/>
                <w:sz w:val="20"/>
                <w:szCs w:val="20"/>
              </w:rPr>
            </w:pPr>
            <w:r w:rsidRPr="00AE18C1">
              <w:rPr>
                <w:i/>
                <w:iCs/>
                <w:sz w:val="20"/>
                <w:szCs w:val="20"/>
              </w:rPr>
              <w:t>0</w:t>
            </w:r>
          </w:p>
        </w:tc>
        <w:tc>
          <w:tcPr>
            <w:tcW w:w="309" w:type="pct"/>
            <w:shd w:val="clear" w:color="auto" w:fill="auto"/>
            <w:vAlign w:val="center"/>
            <w:hideMark/>
          </w:tcPr>
          <w:p w14:paraId="05574971" w14:textId="162A25D7" w:rsidR="00153BD7" w:rsidRPr="00AE18C1" w:rsidRDefault="00153BD7" w:rsidP="00153BD7">
            <w:pPr>
              <w:jc w:val="center"/>
              <w:rPr>
                <w:i/>
                <w:iCs/>
                <w:sz w:val="20"/>
                <w:szCs w:val="20"/>
              </w:rPr>
            </w:pPr>
            <w:r w:rsidRPr="00AE18C1">
              <w:rPr>
                <w:i/>
                <w:iCs/>
                <w:sz w:val="20"/>
                <w:szCs w:val="20"/>
              </w:rPr>
              <w:t>0</w:t>
            </w:r>
          </w:p>
        </w:tc>
        <w:tc>
          <w:tcPr>
            <w:tcW w:w="356" w:type="pct"/>
            <w:shd w:val="clear" w:color="auto" w:fill="auto"/>
            <w:vAlign w:val="center"/>
            <w:hideMark/>
          </w:tcPr>
          <w:p w14:paraId="00A91B18" w14:textId="2D2CD722" w:rsidR="00153BD7" w:rsidRPr="00AE18C1" w:rsidRDefault="00153BD7" w:rsidP="00153BD7">
            <w:pPr>
              <w:jc w:val="center"/>
              <w:rPr>
                <w:i/>
                <w:iCs/>
                <w:sz w:val="20"/>
                <w:szCs w:val="20"/>
              </w:rPr>
            </w:pPr>
            <w:r w:rsidRPr="00AE18C1">
              <w:rPr>
                <w:i/>
                <w:iCs/>
                <w:sz w:val="20"/>
                <w:szCs w:val="20"/>
              </w:rPr>
              <w:t>0</w:t>
            </w:r>
          </w:p>
        </w:tc>
        <w:tc>
          <w:tcPr>
            <w:tcW w:w="388" w:type="pct"/>
            <w:gridSpan w:val="2"/>
            <w:shd w:val="clear" w:color="auto" w:fill="auto"/>
            <w:vAlign w:val="center"/>
            <w:hideMark/>
          </w:tcPr>
          <w:p w14:paraId="72810D2E" w14:textId="500E39C6" w:rsidR="00153BD7" w:rsidRPr="00AE18C1" w:rsidRDefault="00153BD7" w:rsidP="00153BD7">
            <w:pPr>
              <w:jc w:val="center"/>
              <w:rPr>
                <w:i/>
                <w:iCs/>
                <w:sz w:val="20"/>
                <w:szCs w:val="20"/>
              </w:rPr>
            </w:pPr>
            <w:r w:rsidRPr="00AE18C1">
              <w:rPr>
                <w:i/>
                <w:iCs/>
                <w:sz w:val="20"/>
                <w:szCs w:val="20"/>
              </w:rPr>
              <w:t>0</w:t>
            </w:r>
          </w:p>
        </w:tc>
        <w:tc>
          <w:tcPr>
            <w:tcW w:w="667" w:type="pct"/>
            <w:vMerge/>
            <w:vAlign w:val="center"/>
            <w:hideMark/>
          </w:tcPr>
          <w:p w14:paraId="5BE39705" w14:textId="77777777" w:rsidR="00153BD7" w:rsidRPr="00911BC1" w:rsidRDefault="00153BD7" w:rsidP="00153BD7">
            <w:pPr>
              <w:rPr>
                <w:i/>
                <w:iCs/>
                <w:sz w:val="20"/>
                <w:szCs w:val="20"/>
              </w:rPr>
            </w:pPr>
          </w:p>
        </w:tc>
      </w:tr>
      <w:tr w:rsidR="00CF414A" w:rsidRPr="00911BC1" w14:paraId="2CC7CD1A" w14:textId="77777777" w:rsidTr="00E142D8">
        <w:trPr>
          <w:trHeight w:val="585"/>
        </w:trPr>
        <w:tc>
          <w:tcPr>
            <w:tcW w:w="229" w:type="pct"/>
            <w:vMerge/>
            <w:vAlign w:val="center"/>
            <w:hideMark/>
          </w:tcPr>
          <w:p w14:paraId="4B26C99D" w14:textId="77777777" w:rsidR="00CF414A" w:rsidRPr="00911BC1" w:rsidRDefault="00CF414A" w:rsidP="0060629E">
            <w:pPr>
              <w:rPr>
                <w:sz w:val="20"/>
                <w:szCs w:val="20"/>
              </w:rPr>
            </w:pPr>
          </w:p>
        </w:tc>
        <w:tc>
          <w:tcPr>
            <w:tcW w:w="750" w:type="pct"/>
            <w:vMerge/>
            <w:vAlign w:val="center"/>
            <w:hideMark/>
          </w:tcPr>
          <w:p w14:paraId="2A116B92" w14:textId="77777777" w:rsidR="00CF414A" w:rsidRPr="00911BC1" w:rsidRDefault="00CF414A" w:rsidP="0060629E">
            <w:pPr>
              <w:rPr>
                <w:sz w:val="20"/>
                <w:szCs w:val="20"/>
              </w:rPr>
            </w:pPr>
          </w:p>
        </w:tc>
        <w:tc>
          <w:tcPr>
            <w:tcW w:w="587" w:type="pct"/>
            <w:vMerge/>
            <w:vAlign w:val="center"/>
            <w:hideMark/>
          </w:tcPr>
          <w:p w14:paraId="79588A37" w14:textId="77777777" w:rsidR="00CF414A" w:rsidRPr="00911BC1" w:rsidRDefault="00CF414A" w:rsidP="0060629E">
            <w:pPr>
              <w:rPr>
                <w:sz w:val="20"/>
                <w:szCs w:val="20"/>
              </w:rPr>
            </w:pPr>
          </w:p>
        </w:tc>
        <w:tc>
          <w:tcPr>
            <w:tcW w:w="564" w:type="pct"/>
            <w:shd w:val="clear" w:color="auto" w:fill="auto"/>
            <w:vAlign w:val="center"/>
            <w:hideMark/>
          </w:tcPr>
          <w:p w14:paraId="54BB5970" w14:textId="77777777" w:rsidR="00CF414A" w:rsidRPr="00911BC1" w:rsidRDefault="00CF414A" w:rsidP="0060629E">
            <w:pPr>
              <w:jc w:val="right"/>
              <w:rPr>
                <w:i/>
                <w:iCs/>
                <w:sz w:val="18"/>
                <w:szCs w:val="18"/>
              </w:rPr>
            </w:pPr>
            <w:r w:rsidRPr="00911BC1">
              <w:rPr>
                <w:i/>
                <w:iCs/>
                <w:sz w:val="18"/>
                <w:szCs w:val="18"/>
              </w:rPr>
              <w:t>внебюджетные источники</w:t>
            </w:r>
          </w:p>
        </w:tc>
        <w:tc>
          <w:tcPr>
            <w:tcW w:w="564" w:type="pct"/>
            <w:shd w:val="clear" w:color="auto" w:fill="auto"/>
            <w:vAlign w:val="center"/>
          </w:tcPr>
          <w:p w14:paraId="32630876" w14:textId="77777777" w:rsidR="00CF414A" w:rsidRPr="00AE18C1" w:rsidRDefault="00CF414A" w:rsidP="0060629E">
            <w:pPr>
              <w:jc w:val="center"/>
              <w:rPr>
                <w:b/>
                <w:bCs/>
                <w:i/>
                <w:iCs/>
                <w:sz w:val="20"/>
                <w:szCs w:val="20"/>
              </w:rPr>
            </w:pPr>
            <w:r w:rsidRPr="00AE18C1">
              <w:rPr>
                <w:b/>
                <w:bCs/>
                <w:i/>
                <w:iCs/>
                <w:sz w:val="20"/>
                <w:szCs w:val="20"/>
              </w:rPr>
              <w:t>0</w:t>
            </w:r>
          </w:p>
        </w:tc>
        <w:tc>
          <w:tcPr>
            <w:tcW w:w="280" w:type="pct"/>
            <w:shd w:val="clear" w:color="auto" w:fill="auto"/>
            <w:vAlign w:val="center"/>
          </w:tcPr>
          <w:p w14:paraId="1C486A7D" w14:textId="77777777" w:rsidR="00CF414A" w:rsidRPr="00AE18C1" w:rsidRDefault="00CF414A" w:rsidP="0060629E">
            <w:pPr>
              <w:jc w:val="center"/>
              <w:rPr>
                <w:i/>
                <w:iCs/>
                <w:sz w:val="20"/>
                <w:szCs w:val="20"/>
              </w:rPr>
            </w:pPr>
            <w:r w:rsidRPr="00AE18C1">
              <w:rPr>
                <w:i/>
                <w:iCs/>
                <w:sz w:val="20"/>
                <w:szCs w:val="20"/>
              </w:rPr>
              <w:t>0</w:t>
            </w:r>
          </w:p>
        </w:tc>
        <w:tc>
          <w:tcPr>
            <w:tcW w:w="306" w:type="pct"/>
            <w:shd w:val="clear" w:color="auto" w:fill="auto"/>
            <w:vAlign w:val="center"/>
            <w:hideMark/>
          </w:tcPr>
          <w:p w14:paraId="212A0C29" w14:textId="1EB01951" w:rsidR="00CF414A" w:rsidRPr="00AE18C1" w:rsidRDefault="00CF414A" w:rsidP="0060629E">
            <w:pPr>
              <w:jc w:val="center"/>
              <w:rPr>
                <w:i/>
                <w:iCs/>
                <w:sz w:val="20"/>
                <w:szCs w:val="20"/>
              </w:rPr>
            </w:pPr>
            <w:r w:rsidRPr="00AE18C1">
              <w:rPr>
                <w:i/>
                <w:iCs/>
                <w:sz w:val="20"/>
                <w:szCs w:val="20"/>
              </w:rPr>
              <w:t>0</w:t>
            </w:r>
          </w:p>
        </w:tc>
        <w:tc>
          <w:tcPr>
            <w:tcW w:w="309" w:type="pct"/>
            <w:shd w:val="clear" w:color="auto" w:fill="auto"/>
            <w:vAlign w:val="center"/>
            <w:hideMark/>
          </w:tcPr>
          <w:p w14:paraId="6521570F" w14:textId="699CD5F1" w:rsidR="00CF414A" w:rsidRPr="00AE18C1" w:rsidRDefault="00CF414A" w:rsidP="0060629E">
            <w:pPr>
              <w:jc w:val="center"/>
              <w:rPr>
                <w:i/>
                <w:iCs/>
                <w:sz w:val="20"/>
                <w:szCs w:val="20"/>
              </w:rPr>
            </w:pPr>
            <w:r w:rsidRPr="00AE18C1">
              <w:rPr>
                <w:i/>
                <w:iCs/>
                <w:sz w:val="20"/>
                <w:szCs w:val="20"/>
              </w:rPr>
              <w:t>0</w:t>
            </w:r>
          </w:p>
        </w:tc>
        <w:tc>
          <w:tcPr>
            <w:tcW w:w="356" w:type="pct"/>
            <w:shd w:val="clear" w:color="auto" w:fill="auto"/>
            <w:vAlign w:val="center"/>
            <w:hideMark/>
          </w:tcPr>
          <w:p w14:paraId="4B15D64E" w14:textId="77777777" w:rsidR="00CF414A" w:rsidRPr="00AE18C1" w:rsidRDefault="00CF414A" w:rsidP="0060629E">
            <w:pPr>
              <w:jc w:val="center"/>
              <w:rPr>
                <w:i/>
                <w:iCs/>
                <w:sz w:val="20"/>
                <w:szCs w:val="20"/>
              </w:rPr>
            </w:pPr>
            <w:r w:rsidRPr="00AE18C1">
              <w:rPr>
                <w:i/>
                <w:iCs/>
                <w:sz w:val="20"/>
                <w:szCs w:val="20"/>
              </w:rPr>
              <w:t>0</w:t>
            </w:r>
          </w:p>
        </w:tc>
        <w:tc>
          <w:tcPr>
            <w:tcW w:w="388" w:type="pct"/>
            <w:gridSpan w:val="2"/>
            <w:shd w:val="clear" w:color="auto" w:fill="auto"/>
            <w:vAlign w:val="center"/>
            <w:hideMark/>
          </w:tcPr>
          <w:p w14:paraId="1FCB51D8" w14:textId="665787EC" w:rsidR="00CF414A" w:rsidRPr="00AE18C1" w:rsidRDefault="00CF414A" w:rsidP="0060629E">
            <w:pPr>
              <w:jc w:val="center"/>
              <w:rPr>
                <w:i/>
                <w:iCs/>
                <w:sz w:val="20"/>
                <w:szCs w:val="20"/>
              </w:rPr>
            </w:pPr>
            <w:r w:rsidRPr="00AE18C1">
              <w:rPr>
                <w:i/>
                <w:iCs/>
                <w:sz w:val="20"/>
                <w:szCs w:val="20"/>
              </w:rPr>
              <w:t>0</w:t>
            </w:r>
          </w:p>
        </w:tc>
        <w:tc>
          <w:tcPr>
            <w:tcW w:w="667" w:type="pct"/>
            <w:vMerge/>
            <w:vAlign w:val="center"/>
            <w:hideMark/>
          </w:tcPr>
          <w:p w14:paraId="560F8756" w14:textId="77777777" w:rsidR="00CF414A" w:rsidRPr="00911BC1" w:rsidRDefault="00CF414A" w:rsidP="0060629E">
            <w:pPr>
              <w:rPr>
                <w:i/>
                <w:iCs/>
                <w:sz w:val="20"/>
                <w:szCs w:val="20"/>
              </w:rPr>
            </w:pPr>
          </w:p>
        </w:tc>
      </w:tr>
      <w:tr w:rsidR="00CF414A" w:rsidRPr="00911BC1" w14:paraId="62A502C8" w14:textId="77777777" w:rsidTr="00153BD7">
        <w:trPr>
          <w:trHeight w:val="570"/>
        </w:trPr>
        <w:tc>
          <w:tcPr>
            <w:tcW w:w="2130" w:type="pct"/>
            <w:gridSpan w:val="4"/>
            <w:shd w:val="clear" w:color="auto" w:fill="auto"/>
            <w:vAlign w:val="center"/>
            <w:hideMark/>
          </w:tcPr>
          <w:p w14:paraId="081436A4" w14:textId="77777777" w:rsidR="00CF414A" w:rsidRPr="00911BC1" w:rsidRDefault="00CF414A" w:rsidP="0060629E">
            <w:pPr>
              <w:rPr>
                <w:b/>
                <w:bCs/>
                <w:sz w:val="20"/>
                <w:szCs w:val="20"/>
              </w:rPr>
            </w:pPr>
            <w:r w:rsidRPr="00911BC1">
              <w:rPr>
                <w:b/>
                <w:bCs/>
                <w:sz w:val="20"/>
                <w:szCs w:val="20"/>
              </w:rPr>
              <w:t xml:space="preserve">Итого по </w:t>
            </w:r>
            <w:r>
              <w:rPr>
                <w:b/>
                <w:bCs/>
                <w:sz w:val="20"/>
                <w:szCs w:val="20"/>
              </w:rPr>
              <w:t>Программе</w:t>
            </w:r>
            <w:r w:rsidRPr="00911BC1">
              <w:rPr>
                <w:b/>
                <w:bCs/>
                <w:sz w:val="20"/>
                <w:szCs w:val="20"/>
              </w:rPr>
              <w:t>:</w:t>
            </w:r>
          </w:p>
        </w:tc>
        <w:tc>
          <w:tcPr>
            <w:tcW w:w="564" w:type="pct"/>
            <w:shd w:val="clear" w:color="auto" w:fill="auto"/>
            <w:vAlign w:val="center"/>
          </w:tcPr>
          <w:p w14:paraId="0A80DD0A" w14:textId="0FC927E7" w:rsidR="00CF414A" w:rsidRPr="00AE18C1" w:rsidRDefault="00153BD7" w:rsidP="0060629E">
            <w:pPr>
              <w:jc w:val="center"/>
              <w:rPr>
                <w:b/>
                <w:bCs/>
                <w:i/>
                <w:sz w:val="20"/>
                <w:szCs w:val="20"/>
              </w:rPr>
            </w:pPr>
            <w:r>
              <w:rPr>
                <w:b/>
                <w:bCs/>
                <w:i/>
                <w:sz w:val="20"/>
                <w:szCs w:val="20"/>
              </w:rPr>
              <w:t>1 924,</w:t>
            </w:r>
            <w:r w:rsidR="00263CEA">
              <w:rPr>
                <w:b/>
                <w:bCs/>
                <w:i/>
                <w:sz w:val="20"/>
                <w:szCs w:val="20"/>
              </w:rPr>
              <w:t>5</w:t>
            </w:r>
          </w:p>
        </w:tc>
        <w:tc>
          <w:tcPr>
            <w:tcW w:w="280" w:type="pct"/>
            <w:shd w:val="clear" w:color="auto" w:fill="auto"/>
            <w:vAlign w:val="center"/>
          </w:tcPr>
          <w:p w14:paraId="0CAC8999" w14:textId="1EFF7193" w:rsidR="00CF414A" w:rsidRPr="00AE18C1" w:rsidRDefault="00153BD7" w:rsidP="0060629E">
            <w:pPr>
              <w:jc w:val="center"/>
              <w:rPr>
                <w:b/>
                <w:bCs/>
                <w:i/>
                <w:sz w:val="20"/>
                <w:szCs w:val="20"/>
              </w:rPr>
            </w:pPr>
            <w:r>
              <w:rPr>
                <w:b/>
                <w:bCs/>
                <w:i/>
                <w:sz w:val="20"/>
                <w:szCs w:val="20"/>
              </w:rPr>
              <w:t>1 214,</w:t>
            </w:r>
            <w:r w:rsidR="008E7684">
              <w:rPr>
                <w:b/>
                <w:bCs/>
                <w:i/>
                <w:sz w:val="20"/>
                <w:szCs w:val="20"/>
              </w:rPr>
              <w:t>5</w:t>
            </w:r>
          </w:p>
        </w:tc>
        <w:tc>
          <w:tcPr>
            <w:tcW w:w="306" w:type="pct"/>
            <w:shd w:val="clear" w:color="auto" w:fill="auto"/>
            <w:vAlign w:val="center"/>
            <w:hideMark/>
          </w:tcPr>
          <w:p w14:paraId="52277890" w14:textId="710A84B2" w:rsidR="00CF414A" w:rsidRPr="00AE18C1" w:rsidRDefault="00CF414A" w:rsidP="0060629E">
            <w:pPr>
              <w:jc w:val="center"/>
              <w:rPr>
                <w:b/>
                <w:bCs/>
                <w:i/>
                <w:sz w:val="20"/>
                <w:szCs w:val="20"/>
              </w:rPr>
            </w:pPr>
            <w:r w:rsidRPr="00AE18C1">
              <w:rPr>
                <w:b/>
                <w:bCs/>
                <w:i/>
                <w:sz w:val="20"/>
                <w:szCs w:val="20"/>
              </w:rPr>
              <w:t>0</w:t>
            </w:r>
          </w:p>
        </w:tc>
        <w:tc>
          <w:tcPr>
            <w:tcW w:w="309" w:type="pct"/>
            <w:shd w:val="clear" w:color="auto" w:fill="auto"/>
            <w:vAlign w:val="center"/>
            <w:hideMark/>
          </w:tcPr>
          <w:p w14:paraId="4F491F2D" w14:textId="2F74ACAD" w:rsidR="00CF414A" w:rsidRPr="00AE18C1" w:rsidRDefault="00CF414A" w:rsidP="0060629E">
            <w:pPr>
              <w:jc w:val="center"/>
              <w:rPr>
                <w:b/>
                <w:bCs/>
                <w:i/>
                <w:sz w:val="20"/>
                <w:szCs w:val="20"/>
              </w:rPr>
            </w:pPr>
            <w:r w:rsidRPr="00AE18C1">
              <w:rPr>
                <w:b/>
                <w:bCs/>
                <w:i/>
                <w:sz w:val="20"/>
                <w:szCs w:val="20"/>
              </w:rPr>
              <w:t>0</w:t>
            </w:r>
          </w:p>
        </w:tc>
        <w:tc>
          <w:tcPr>
            <w:tcW w:w="356" w:type="pct"/>
            <w:shd w:val="clear" w:color="auto" w:fill="auto"/>
            <w:vAlign w:val="center"/>
            <w:hideMark/>
          </w:tcPr>
          <w:p w14:paraId="433DECA5" w14:textId="6B13F2B1" w:rsidR="00CF414A" w:rsidRPr="00AE18C1" w:rsidRDefault="00E142D8" w:rsidP="0060629E">
            <w:pPr>
              <w:jc w:val="center"/>
              <w:rPr>
                <w:b/>
                <w:bCs/>
                <w:i/>
                <w:sz w:val="20"/>
                <w:szCs w:val="20"/>
              </w:rPr>
            </w:pPr>
            <w:r>
              <w:rPr>
                <w:b/>
                <w:bCs/>
                <w:i/>
                <w:sz w:val="20"/>
                <w:szCs w:val="20"/>
              </w:rPr>
              <w:t>710,0</w:t>
            </w:r>
          </w:p>
        </w:tc>
        <w:tc>
          <w:tcPr>
            <w:tcW w:w="388" w:type="pct"/>
            <w:gridSpan w:val="2"/>
            <w:shd w:val="clear" w:color="auto" w:fill="auto"/>
            <w:vAlign w:val="center"/>
            <w:hideMark/>
          </w:tcPr>
          <w:p w14:paraId="39AC53FA" w14:textId="58A776E1" w:rsidR="00CF414A" w:rsidRPr="00AE18C1" w:rsidRDefault="00CF414A" w:rsidP="0060629E">
            <w:pPr>
              <w:jc w:val="center"/>
              <w:rPr>
                <w:b/>
                <w:bCs/>
                <w:i/>
                <w:sz w:val="20"/>
                <w:szCs w:val="20"/>
              </w:rPr>
            </w:pPr>
            <w:r w:rsidRPr="00AE18C1">
              <w:rPr>
                <w:b/>
                <w:bCs/>
                <w:i/>
                <w:sz w:val="20"/>
                <w:szCs w:val="20"/>
              </w:rPr>
              <w:t>0</w:t>
            </w:r>
          </w:p>
        </w:tc>
        <w:tc>
          <w:tcPr>
            <w:tcW w:w="667" w:type="pct"/>
            <w:shd w:val="clear" w:color="auto" w:fill="auto"/>
            <w:vAlign w:val="center"/>
            <w:hideMark/>
          </w:tcPr>
          <w:p w14:paraId="231E7617" w14:textId="77777777" w:rsidR="00CF414A" w:rsidRPr="00911BC1" w:rsidRDefault="00CF414A" w:rsidP="0060629E">
            <w:pPr>
              <w:jc w:val="center"/>
              <w:rPr>
                <w:sz w:val="20"/>
                <w:szCs w:val="20"/>
              </w:rPr>
            </w:pPr>
            <w:r w:rsidRPr="00911BC1">
              <w:rPr>
                <w:sz w:val="20"/>
                <w:szCs w:val="20"/>
              </w:rPr>
              <w:t> </w:t>
            </w:r>
          </w:p>
        </w:tc>
      </w:tr>
      <w:tr w:rsidR="00CF414A" w:rsidRPr="00911BC1" w14:paraId="24C75400" w14:textId="77777777" w:rsidTr="00E142D8">
        <w:trPr>
          <w:trHeight w:val="375"/>
        </w:trPr>
        <w:tc>
          <w:tcPr>
            <w:tcW w:w="4333" w:type="pct"/>
            <w:gridSpan w:val="11"/>
            <w:shd w:val="clear" w:color="auto" w:fill="auto"/>
            <w:vAlign w:val="center"/>
            <w:hideMark/>
          </w:tcPr>
          <w:p w14:paraId="6F6895DC" w14:textId="77777777" w:rsidR="00CF414A" w:rsidRPr="00911BC1" w:rsidRDefault="00CF414A" w:rsidP="0060629E">
            <w:pPr>
              <w:rPr>
                <w:sz w:val="20"/>
                <w:szCs w:val="20"/>
              </w:rPr>
            </w:pPr>
            <w:r w:rsidRPr="00911BC1">
              <w:rPr>
                <w:sz w:val="20"/>
                <w:szCs w:val="20"/>
              </w:rPr>
              <w:t>в том числе по источникам финансирования:</w:t>
            </w:r>
          </w:p>
        </w:tc>
        <w:tc>
          <w:tcPr>
            <w:tcW w:w="667" w:type="pct"/>
            <w:shd w:val="clear" w:color="auto" w:fill="auto"/>
            <w:vAlign w:val="center"/>
            <w:hideMark/>
          </w:tcPr>
          <w:p w14:paraId="1A4A05A5" w14:textId="77777777" w:rsidR="00CF414A" w:rsidRPr="00911BC1" w:rsidRDefault="00CF414A" w:rsidP="0060629E">
            <w:pPr>
              <w:jc w:val="center"/>
              <w:rPr>
                <w:sz w:val="20"/>
                <w:szCs w:val="20"/>
              </w:rPr>
            </w:pPr>
            <w:r w:rsidRPr="00911BC1">
              <w:rPr>
                <w:sz w:val="20"/>
                <w:szCs w:val="20"/>
              </w:rPr>
              <w:t> </w:t>
            </w:r>
          </w:p>
        </w:tc>
      </w:tr>
      <w:tr w:rsidR="00153BD7" w:rsidRPr="00911BC1" w14:paraId="19965FD8" w14:textId="77777777" w:rsidTr="00153BD7">
        <w:trPr>
          <w:trHeight w:val="375"/>
        </w:trPr>
        <w:tc>
          <w:tcPr>
            <w:tcW w:w="2130" w:type="pct"/>
            <w:gridSpan w:val="4"/>
            <w:shd w:val="clear" w:color="auto" w:fill="auto"/>
            <w:vAlign w:val="center"/>
            <w:hideMark/>
          </w:tcPr>
          <w:p w14:paraId="0DEE3B4D" w14:textId="77777777" w:rsidR="00153BD7" w:rsidRPr="00911BC1" w:rsidRDefault="00153BD7" w:rsidP="00153BD7">
            <w:pPr>
              <w:rPr>
                <w:i/>
                <w:iCs/>
                <w:sz w:val="20"/>
                <w:szCs w:val="20"/>
              </w:rPr>
            </w:pPr>
            <w:r w:rsidRPr="00911BC1">
              <w:rPr>
                <w:i/>
                <w:iCs/>
                <w:sz w:val="20"/>
                <w:szCs w:val="20"/>
              </w:rPr>
              <w:t>Безвозмездные поступления от других бюджетов бюджетной системы РФ</w:t>
            </w:r>
          </w:p>
        </w:tc>
        <w:tc>
          <w:tcPr>
            <w:tcW w:w="564" w:type="pct"/>
            <w:shd w:val="clear" w:color="auto" w:fill="auto"/>
            <w:vAlign w:val="center"/>
          </w:tcPr>
          <w:p w14:paraId="0765AE66" w14:textId="0434BC07" w:rsidR="00153BD7" w:rsidRPr="00153BD7" w:rsidRDefault="00153BD7" w:rsidP="00153BD7">
            <w:pPr>
              <w:jc w:val="center"/>
              <w:rPr>
                <w:b/>
                <w:bCs/>
                <w:i/>
                <w:iCs/>
                <w:sz w:val="20"/>
                <w:szCs w:val="20"/>
              </w:rPr>
            </w:pPr>
            <w:r w:rsidRPr="00153BD7">
              <w:rPr>
                <w:b/>
                <w:i/>
                <w:color w:val="000000"/>
                <w:sz w:val="18"/>
                <w:szCs w:val="18"/>
              </w:rPr>
              <w:t>250,</w:t>
            </w:r>
            <w:r w:rsidR="00263CEA">
              <w:rPr>
                <w:b/>
                <w:i/>
                <w:color w:val="000000"/>
                <w:sz w:val="18"/>
                <w:szCs w:val="18"/>
              </w:rPr>
              <w:t>3</w:t>
            </w:r>
          </w:p>
        </w:tc>
        <w:tc>
          <w:tcPr>
            <w:tcW w:w="280" w:type="pct"/>
            <w:shd w:val="clear" w:color="auto" w:fill="auto"/>
            <w:vAlign w:val="center"/>
          </w:tcPr>
          <w:p w14:paraId="62E04616" w14:textId="3BACE0D0" w:rsidR="00153BD7" w:rsidRPr="00153BD7" w:rsidRDefault="00153BD7" w:rsidP="00153BD7">
            <w:pPr>
              <w:jc w:val="center"/>
              <w:rPr>
                <w:bCs/>
                <w:i/>
                <w:iCs/>
                <w:sz w:val="20"/>
                <w:szCs w:val="20"/>
              </w:rPr>
            </w:pPr>
            <w:r w:rsidRPr="00153BD7">
              <w:rPr>
                <w:i/>
                <w:color w:val="000000"/>
                <w:sz w:val="18"/>
                <w:szCs w:val="18"/>
              </w:rPr>
              <w:t>158,</w:t>
            </w:r>
            <w:r w:rsidR="008E7684">
              <w:rPr>
                <w:i/>
                <w:color w:val="000000"/>
                <w:sz w:val="18"/>
                <w:szCs w:val="18"/>
              </w:rPr>
              <w:t>0</w:t>
            </w:r>
          </w:p>
        </w:tc>
        <w:tc>
          <w:tcPr>
            <w:tcW w:w="306" w:type="pct"/>
            <w:shd w:val="clear" w:color="auto" w:fill="auto"/>
            <w:vAlign w:val="center"/>
            <w:hideMark/>
          </w:tcPr>
          <w:p w14:paraId="50ED9B53" w14:textId="795F421F" w:rsidR="00153BD7" w:rsidRPr="00911BC1" w:rsidRDefault="00153BD7" w:rsidP="00153BD7">
            <w:pPr>
              <w:jc w:val="center"/>
              <w:rPr>
                <w:i/>
                <w:iCs/>
                <w:sz w:val="20"/>
                <w:szCs w:val="20"/>
              </w:rPr>
            </w:pPr>
            <w:r w:rsidRPr="00911BC1">
              <w:rPr>
                <w:i/>
                <w:iCs/>
                <w:sz w:val="20"/>
                <w:szCs w:val="20"/>
              </w:rPr>
              <w:t>0</w:t>
            </w:r>
          </w:p>
        </w:tc>
        <w:tc>
          <w:tcPr>
            <w:tcW w:w="309" w:type="pct"/>
            <w:shd w:val="clear" w:color="auto" w:fill="auto"/>
            <w:vAlign w:val="center"/>
            <w:hideMark/>
          </w:tcPr>
          <w:p w14:paraId="466C971E" w14:textId="2235556F" w:rsidR="00153BD7" w:rsidRPr="00911BC1" w:rsidRDefault="00153BD7" w:rsidP="00153BD7">
            <w:pPr>
              <w:jc w:val="center"/>
              <w:rPr>
                <w:i/>
                <w:iCs/>
                <w:sz w:val="20"/>
                <w:szCs w:val="20"/>
              </w:rPr>
            </w:pPr>
            <w:r w:rsidRPr="00911BC1">
              <w:rPr>
                <w:i/>
                <w:iCs/>
                <w:sz w:val="20"/>
                <w:szCs w:val="20"/>
              </w:rPr>
              <w:t>0</w:t>
            </w:r>
          </w:p>
        </w:tc>
        <w:tc>
          <w:tcPr>
            <w:tcW w:w="356" w:type="pct"/>
            <w:shd w:val="clear" w:color="auto" w:fill="auto"/>
            <w:vAlign w:val="center"/>
            <w:hideMark/>
          </w:tcPr>
          <w:p w14:paraId="4EEE3D2E" w14:textId="6C400891" w:rsidR="00153BD7" w:rsidRPr="00911BC1" w:rsidRDefault="00153BD7" w:rsidP="00153BD7">
            <w:pPr>
              <w:jc w:val="center"/>
              <w:rPr>
                <w:i/>
                <w:iCs/>
                <w:sz w:val="20"/>
                <w:szCs w:val="20"/>
              </w:rPr>
            </w:pPr>
            <w:r>
              <w:rPr>
                <w:i/>
                <w:iCs/>
                <w:sz w:val="20"/>
                <w:szCs w:val="20"/>
              </w:rPr>
              <w:t>617,7</w:t>
            </w:r>
          </w:p>
        </w:tc>
        <w:tc>
          <w:tcPr>
            <w:tcW w:w="388" w:type="pct"/>
            <w:gridSpan w:val="2"/>
            <w:shd w:val="clear" w:color="auto" w:fill="auto"/>
            <w:vAlign w:val="center"/>
            <w:hideMark/>
          </w:tcPr>
          <w:p w14:paraId="24ADDB0A" w14:textId="5BD841C6" w:rsidR="00153BD7" w:rsidRPr="00911BC1" w:rsidRDefault="00153BD7" w:rsidP="00153BD7">
            <w:pPr>
              <w:jc w:val="center"/>
              <w:rPr>
                <w:i/>
                <w:iCs/>
                <w:sz w:val="20"/>
                <w:szCs w:val="20"/>
              </w:rPr>
            </w:pPr>
            <w:r w:rsidRPr="00911BC1">
              <w:rPr>
                <w:i/>
                <w:iCs/>
                <w:sz w:val="20"/>
                <w:szCs w:val="20"/>
              </w:rPr>
              <w:t>0</w:t>
            </w:r>
          </w:p>
        </w:tc>
        <w:tc>
          <w:tcPr>
            <w:tcW w:w="667" w:type="pct"/>
            <w:shd w:val="clear" w:color="auto" w:fill="auto"/>
            <w:vAlign w:val="center"/>
            <w:hideMark/>
          </w:tcPr>
          <w:p w14:paraId="3CB8D37E" w14:textId="77777777" w:rsidR="00153BD7" w:rsidRPr="00911BC1" w:rsidRDefault="00153BD7" w:rsidP="00153BD7">
            <w:pPr>
              <w:jc w:val="center"/>
              <w:rPr>
                <w:i/>
                <w:iCs/>
                <w:sz w:val="20"/>
                <w:szCs w:val="20"/>
              </w:rPr>
            </w:pPr>
            <w:r w:rsidRPr="00911BC1">
              <w:rPr>
                <w:i/>
                <w:iCs/>
                <w:sz w:val="20"/>
                <w:szCs w:val="20"/>
              </w:rPr>
              <w:t> </w:t>
            </w:r>
          </w:p>
        </w:tc>
      </w:tr>
      <w:tr w:rsidR="00153BD7" w:rsidRPr="00911BC1" w14:paraId="59A2A844" w14:textId="77777777" w:rsidTr="00153BD7">
        <w:trPr>
          <w:trHeight w:val="375"/>
        </w:trPr>
        <w:tc>
          <w:tcPr>
            <w:tcW w:w="2130" w:type="pct"/>
            <w:gridSpan w:val="4"/>
            <w:tcBorders>
              <w:bottom w:val="single" w:sz="4" w:space="0" w:color="auto"/>
            </w:tcBorders>
            <w:shd w:val="clear" w:color="auto" w:fill="auto"/>
            <w:vAlign w:val="center"/>
            <w:hideMark/>
          </w:tcPr>
          <w:p w14:paraId="38E7977E" w14:textId="77777777" w:rsidR="00153BD7" w:rsidRPr="00911BC1" w:rsidRDefault="00153BD7" w:rsidP="00153BD7">
            <w:pPr>
              <w:rPr>
                <w:i/>
                <w:iCs/>
                <w:sz w:val="20"/>
                <w:szCs w:val="20"/>
              </w:rPr>
            </w:pPr>
            <w:r w:rsidRPr="00911BC1">
              <w:rPr>
                <w:i/>
                <w:iCs/>
                <w:sz w:val="20"/>
                <w:szCs w:val="20"/>
              </w:rPr>
              <w:t>Налоговые и неналоговые доходы бюджета района</w:t>
            </w:r>
          </w:p>
        </w:tc>
        <w:tc>
          <w:tcPr>
            <w:tcW w:w="564" w:type="pct"/>
            <w:tcBorders>
              <w:bottom w:val="single" w:sz="4" w:space="0" w:color="auto"/>
            </w:tcBorders>
            <w:shd w:val="clear" w:color="auto" w:fill="auto"/>
            <w:vAlign w:val="center"/>
          </w:tcPr>
          <w:p w14:paraId="27AB9531" w14:textId="2D709A86" w:rsidR="00153BD7" w:rsidRPr="00153BD7" w:rsidRDefault="00153BD7" w:rsidP="00153BD7">
            <w:pPr>
              <w:jc w:val="center"/>
              <w:rPr>
                <w:b/>
                <w:bCs/>
                <w:i/>
                <w:iCs/>
                <w:sz w:val="20"/>
                <w:szCs w:val="20"/>
              </w:rPr>
            </w:pPr>
            <w:r w:rsidRPr="00153BD7">
              <w:rPr>
                <w:b/>
                <w:i/>
                <w:color w:val="000000"/>
                <w:sz w:val="18"/>
                <w:szCs w:val="18"/>
              </w:rPr>
              <w:t>1 674,2</w:t>
            </w:r>
          </w:p>
        </w:tc>
        <w:tc>
          <w:tcPr>
            <w:tcW w:w="280" w:type="pct"/>
            <w:shd w:val="clear" w:color="auto" w:fill="auto"/>
            <w:vAlign w:val="center"/>
          </w:tcPr>
          <w:p w14:paraId="7C873929" w14:textId="0B10C7D3" w:rsidR="00153BD7" w:rsidRPr="00153BD7" w:rsidRDefault="00153BD7" w:rsidP="00153BD7">
            <w:pPr>
              <w:jc w:val="center"/>
              <w:rPr>
                <w:bCs/>
                <w:i/>
                <w:iCs/>
                <w:sz w:val="20"/>
                <w:szCs w:val="20"/>
              </w:rPr>
            </w:pPr>
            <w:r w:rsidRPr="00153BD7">
              <w:rPr>
                <w:i/>
                <w:color w:val="000000"/>
                <w:sz w:val="18"/>
                <w:szCs w:val="18"/>
              </w:rPr>
              <w:t>1 056,5</w:t>
            </w:r>
          </w:p>
        </w:tc>
        <w:tc>
          <w:tcPr>
            <w:tcW w:w="306" w:type="pct"/>
            <w:tcBorders>
              <w:bottom w:val="single" w:sz="4" w:space="0" w:color="auto"/>
            </w:tcBorders>
            <w:shd w:val="clear" w:color="auto" w:fill="auto"/>
            <w:vAlign w:val="center"/>
            <w:hideMark/>
          </w:tcPr>
          <w:p w14:paraId="6AA8DB38" w14:textId="6920914A" w:rsidR="00153BD7" w:rsidRPr="00911BC1" w:rsidRDefault="00153BD7" w:rsidP="00153BD7">
            <w:pPr>
              <w:jc w:val="center"/>
              <w:rPr>
                <w:i/>
                <w:iCs/>
                <w:sz w:val="20"/>
                <w:szCs w:val="20"/>
              </w:rPr>
            </w:pPr>
            <w:r w:rsidRPr="00911BC1">
              <w:rPr>
                <w:i/>
                <w:iCs/>
                <w:sz w:val="20"/>
                <w:szCs w:val="20"/>
              </w:rPr>
              <w:t>0</w:t>
            </w:r>
          </w:p>
        </w:tc>
        <w:tc>
          <w:tcPr>
            <w:tcW w:w="309" w:type="pct"/>
            <w:tcBorders>
              <w:bottom w:val="single" w:sz="4" w:space="0" w:color="auto"/>
            </w:tcBorders>
            <w:shd w:val="clear" w:color="auto" w:fill="auto"/>
            <w:vAlign w:val="center"/>
            <w:hideMark/>
          </w:tcPr>
          <w:p w14:paraId="6AEEE0F6" w14:textId="01E29D3E" w:rsidR="00153BD7" w:rsidRPr="00911BC1" w:rsidRDefault="00153BD7" w:rsidP="00153BD7">
            <w:pPr>
              <w:jc w:val="center"/>
              <w:rPr>
                <w:i/>
                <w:iCs/>
                <w:sz w:val="20"/>
                <w:szCs w:val="20"/>
              </w:rPr>
            </w:pPr>
            <w:r w:rsidRPr="00911BC1">
              <w:rPr>
                <w:i/>
                <w:iCs/>
                <w:sz w:val="20"/>
                <w:szCs w:val="20"/>
              </w:rPr>
              <w:t>0</w:t>
            </w:r>
          </w:p>
        </w:tc>
        <w:tc>
          <w:tcPr>
            <w:tcW w:w="356" w:type="pct"/>
            <w:tcBorders>
              <w:bottom w:val="single" w:sz="4" w:space="0" w:color="auto"/>
            </w:tcBorders>
            <w:shd w:val="clear" w:color="auto" w:fill="auto"/>
            <w:vAlign w:val="center"/>
            <w:hideMark/>
          </w:tcPr>
          <w:p w14:paraId="6939339A" w14:textId="469AC7A1" w:rsidR="00153BD7" w:rsidRPr="00911BC1" w:rsidRDefault="00153BD7" w:rsidP="00153BD7">
            <w:pPr>
              <w:jc w:val="center"/>
              <w:rPr>
                <w:i/>
                <w:iCs/>
                <w:sz w:val="20"/>
                <w:szCs w:val="20"/>
              </w:rPr>
            </w:pPr>
            <w:r>
              <w:rPr>
                <w:i/>
                <w:iCs/>
                <w:sz w:val="20"/>
                <w:szCs w:val="20"/>
              </w:rPr>
              <w:t>92,3</w:t>
            </w:r>
          </w:p>
        </w:tc>
        <w:tc>
          <w:tcPr>
            <w:tcW w:w="388" w:type="pct"/>
            <w:gridSpan w:val="2"/>
            <w:tcBorders>
              <w:bottom w:val="single" w:sz="4" w:space="0" w:color="auto"/>
            </w:tcBorders>
            <w:shd w:val="clear" w:color="auto" w:fill="auto"/>
            <w:vAlign w:val="center"/>
            <w:hideMark/>
          </w:tcPr>
          <w:p w14:paraId="527D8D0F" w14:textId="10B7A7FD" w:rsidR="00153BD7" w:rsidRPr="00911BC1" w:rsidRDefault="00153BD7" w:rsidP="00153BD7">
            <w:pPr>
              <w:jc w:val="center"/>
              <w:rPr>
                <w:i/>
                <w:iCs/>
                <w:sz w:val="20"/>
                <w:szCs w:val="20"/>
              </w:rPr>
            </w:pPr>
            <w:r w:rsidRPr="00911BC1">
              <w:rPr>
                <w:i/>
                <w:iCs/>
                <w:sz w:val="20"/>
                <w:szCs w:val="20"/>
              </w:rPr>
              <w:t>0</w:t>
            </w:r>
          </w:p>
        </w:tc>
        <w:tc>
          <w:tcPr>
            <w:tcW w:w="667" w:type="pct"/>
            <w:tcBorders>
              <w:bottom w:val="single" w:sz="4" w:space="0" w:color="auto"/>
            </w:tcBorders>
            <w:shd w:val="clear" w:color="auto" w:fill="auto"/>
            <w:vAlign w:val="center"/>
            <w:hideMark/>
          </w:tcPr>
          <w:p w14:paraId="35996ACA" w14:textId="77777777" w:rsidR="00153BD7" w:rsidRPr="00911BC1" w:rsidRDefault="00153BD7" w:rsidP="00153BD7">
            <w:pPr>
              <w:jc w:val="center"/>
              <w:rPr>
                <w:i/>
                <w:iCs/>
                <w:sz w:val="20"/>
                <w:szCs w:val="20"/>
              </w:rPr>
            </w:pPr>
            <w:r w:rsidRPr="00911BC1">
              <w:rPr>
                <w:i/>
                <w:iCs/>
                <w:sz w:val="20"/>
                <w:szCs w:val="20"/>
              </w:rPr>
              <w:t> </w:t>
            </w:r>
          </w:p>
        </w:tc>
      </w:tr>
      <w:tr w:rsidR="00CF414A" w:rsidRPr="00911BC1" w14:paraId="362EB9F0" w14:textId="77777777" w:rsidTr="00E142D8">
        <w:trPr>
          <w:trHeight w:val="375"/>
        </w:trPr>
        <w:tc>
          <w:tcPr>
            <w:tcW w:w="2130" w:type="pct"/>
            <w:gridSpan w:val="4"/>
            <w:tcBorders>
              <w:bottom w:val="single" w:sz="4" w:space="0" w:color="auto"/>
            </w:tcBorders>
            <w:shd w:val="clear" w:color="auto" w:fill="auto"/>
            <w:vAlign w:val="center"/>
            <w:hideMark/>
          </w:tcPr>
          <w:p w14:paraId="501E0D39" w14:textId="77777777" w:rsidR="00CF414A" w:rsidRPr="00911BC1" w:rsidRDefault="00CF414A" w:rsidP="0060629E">
            <w:pPr>
              <w:rPr>
                <w:i/>
                <w:iCs/>
                <w:sz w:val="20"/>
                <w:szCs w:val="20"/>
              </w:rPr>
            </w:pPr>
            <w:r w:rsidRPr="00911BC1">
              <w:rPr>
                <w:i/>
                <w:iCs/>
                <w:sz w:val="20"/>
                <w:szCs w:val="20"/>
              </w:rPr>
              <w:t>Внебюджетные источники</w:t>
            </w:r>
          </w:p>
        </w:tc>
        <w:tc>
          <w:tcPr>
            <w:tcW w:w="564" w:type="pct"/>
            <w:tcBorders>
              <w:bottom w:val="single" w:sz="4" w:space="0" w:color="auto"/>
            </w:tcBorders>
            <w:shd w:val="clear" w:color="auto" w:fill="auto"/>
            <w:vAlign w:val="center"/>
          </w:tcPr>
          <w:p w14:paraId="2BEE195A" w14:textId="103AB4CD" w:rsidR="00CF414A" w:rsidRPr="00911BC1" w:rsidRDefault="00E142D8" w:rsidP="0060629E">
            <w:pPr>
              <w:jc w:val="center"/>
              <w:rPr>
                <w:b/>
                <w:bCs/>
                <w:i/>
                <w:iCs/>
                <w:sz w:val="20"/>
                <w:szCs w:val="20"/>
              </w:rPr>
            </w:pPr>
            <w:r>
              <w:rPr>
                <w:b/>
                <w:bCs/>
                <w:i/>
                <w:iCs/>
                <w:sz w:val="20"/>
                <w:szCs w:val="20"/>
              </w:rPr>
              <w:t>0</w:t>
            </w:r>
          </w:p>
        </w:tc>
        <w:tc>
          <w:tcPr>
            <w:tcW w:w="280" w:type="pct"/>
            <w:tcBorders>
              <w:bottom w:val="single" w:sz="4" w:space="0" w:color="auto"/>
            </w:tcBorders>
            <w:shd w:val="clear" w:color="auto" w:fill="auto"/>
            <w:vAlign w:val="center"/>
            <w:hideMark/>
          </w:tcPr>
          <w:p w14:paraId="684F5CC5" w14:textId="27365DFC" w:rsidR="00CF414A" w:rsidRPr="00911BC1" w:rsidRDefault="00CF414A" w:rsidP="0060629E">
            <w:pPr>
              <w:jc w:val="center"/>
              <w:rPr>
                <w:i/>
                <w:iCs/>
                <w:sz w:val="20"/>
                <w:szCs w:val="20"/>
              </w:rPr>
            </w:pPr>
            <w:r w:rsidRPr="00911BC1">
              <w:rPr>
                <w:i/>
                <w:iCs/>
                <w:sz w:val="20"/>
                <w:szCs w:val="20"/>
              </w:rPr>
              <w:t>0</w:t>
            </w:r>
          </w:p>
        </w:tc>
        <w:tc>
          <w:tcPr>
            <w:tcW w:w="306" w:type="pct"/>
            <w:tcBorders>
              <w:bottom w:val="single" w:sz="4" w:space="0" w:color="auto"/>
            </w:tcBorders>
            <w:shd w:val="clear" w:color="auto" w:fill="auto"/>
            <w:vAlign w:val="center"/>
            <w:hideMark/>
          </w:tcPr>
          <w:p w14:paraId="47A6F1EB" w14:textId="49D97D2C" w:rsidR="00CF414A" w:rsidRPr="00911BC1" w:rsidRDefault="00CF414A" w:rsidP="0060629E">
            <w:pPr>
              <w:jc w:val="center"/>
              <w:rPr>
                <w:i/>
                <w:iCs/>
                <w:sz w:val="20"/>
                <w:szCs w:val="20"/>
              </w:rPr>
            </w:pPr>
            <w:r w:rsidRPr="00911BC1">
              <w:rPr>
                <w:i/>
                <w:iCs/>
                <w:sz w:val="20"/>
                <w:szCs w:val="20"/>
              </w:rPr>
              <w:t>0</w:t>
            </w:r>
          </w:p>
        </w:tc>
        <w:tc>
          <w:tcPr>
            <w:tcW w:w="309" w:type="pct"/>
            <w:tcBorders>
              <w:bottom w:val="single" w:sz="4" w:space="0" w:color="auto"/>
            </w:tcBorders>
            <w:shd w:val="clear" w:color="auto" w:fill="auto"/>
            <w:vAlign w:val="center"/>
            <w:hideMark/>
          </w:tcPr>
          <w:p w14:paraId="6A9BA3FA" w14:textId="583B1068" w:rsidR="00CF414A" w:rsidRPr="00911BC1" w:rsidRDefault="00CF414A" w:rsidP="0060629E">
            <w:pPr>
              <w:jc w:val="center"/>
              <w:rPr>
                <w:i/>
                <w:iCs/>
                <w:sz w:val="20"/>
                <w:szCs w:val="20"/>
              </w:rPr>
            </w:pPr>
            <w:r w:rsidRPr="00911BC1">
              <w:rPr>
                <w:i/>
                <w:iCs/>
                <w:sz w:val="20"/>
                <w:szCs w:val="20"/>
              </w:rPr>
              <w:t>0</w:t>
            </w:r>
          </w:p>
        </w:tc>
        <w:tc>
          <w:tcPr>
            <w:tcW w:w="356" w:type="pct"/>
            <w:tcBorders>
              <w:bottom w:val="single" w:sz="4" w:space="0" w:color="auto"/>
            </w:tcBorders>
            <w:shd w:val="clear" w:color="auto" w:fill="auto"/>
            <w:vAlign w:val="center"/>
            <w:hideMark/>
          </w:tcPr>
          <w:p w14:paraId="6FEEA554" w14:textId="18FF2C20" w:rsidR="00CF414A" w:rsidRPr="00911BC1" w:rsidRDefault="00E142D8" w:rsidP="0060629E">
            <w:pPr>
              <w:jc w:val="center"/>
              <w:rPr>
                <w:i/>
                <w:iCs/>
                <w:sz w:val="20"/>
                <w:szCs w:val="20"/>
              </w:rPr>
            </w:pPr>
            <w:r>
              <w:rPr>
                <w:i/>
                <w:iCs/>
                <w:sz w:val="20"/>
                <w:szCs w:val="20"/>
              </w:rPr>
              <w:t>0</w:t>
            </w:r>
          </w:p>
        </w:tc>
        <w:tc>
          <w:tcPr>
            <w:tcW w:w="388" w:type="pct"/>
            <w:gridSpan w:val="2"/>
            <w:tcBorders>
              <w:bottom w:val="single" w:sz="4" w:space="0" w:color="auto"/>
            </w:tcBorders>
            <w:shd w:val="clear" w:color="auto" w:fill="auto"/>
            <w:vAlign w:val="center"/>
            <w:hideMark/>
          </w:tcPr>
          <w:p w14:paraId="31497CDB" w14:textId="4DAEC221" w:rsidR="00CF414A" w:rsidRPr="00911BC1" w:rsidRDefault="00CF414A" w:rsidP="0060629E">
            <w:pPr>
              <w:jc w:val="center"/>
              <w:rPr>
                <w:i/>
                <w:iCs/>
                <w:sz w:val="20"/>
                <w:szCs w:val="20"/>
              </w:rPr>
            </w:pPr>
            <w:r w:rsidRPr="00911BC1">
              <w:rPr>
                <w:i/>
                <w:iCs/>
                <w:sz w:val="20"/>
                <w:szCs w:val="20"/>
              </w:rPr>
              <w:t>0</w:t>
            </w:r>
          </w:p>
        </w:tc>
        <w:tc>
          <w:tcPr>
            <w:tcW w:w="667" w:type="pct"/>
            <w:tcBorders>
              <w:bottom w:val="single" w:sz="4" w:space="0" w:color="auto"/>
            </w:tcBorders>
            <w:shd w:val="clear" w:color="auto" w:fill="auto"/>
            <w:vAlign w:val="center"/>
            <w:hideMark/>
          </w:tcPr>
          <w:p w14:paraId="6B47A26A" w14:textId="77777777" w:rsidR="00CF414A" w:rsidRPr="00911BC1" w:rsidRDefault="00CF414A" w:rsidP="0060629E">
            <w:pPr>
              <w:jc w:val="center"/>
              <w:rPr>
                <w:i/>
                <w:iCs/>
                <w:sz w:val="20"/>
                <w:szCs w:val="20"/>
              </w:rPr>
            </w:pPr>
            <w:r w:rsidRPr="00911BC1">
              <w:rPr>
                <w:i/>
                <w:iCs/>
                <w:sz w:val="20"/>
                <w:szCs w:val="20"/>
              </w:rPr>
              <w:t> </w:t>
            </w:r>
          </w:p>
        </w:tc>
      </w:tr>
      <w:tr w:rsidR="00CF414A" w:rsidRPr="00911BC1" w14:paraId="45A68C12" w14:textId="77777777" w:rsidTr="00E142D8">
        <w:trPr>
          <w:trHeight w:val="270"/>
        </w:trPr>
        <w:tc>
          <w:tcPr>
            <w:tcW w:w="229" w:type="pct"/>
            <w:tcBorders>
              <w:top w:val="single" w:sz="4" w:space="0" w:color="auto"/>
              <w:left w:val="nil"/>
              <w:bottom w:val="nil"/>
              <w:right w:val="nil"/>
            </w:tcBorders>
            <w:shd w:val="clear" w:color="auto" w:fill="auto"/>
            <w:vAlign w:val="center"/>
            <w:hideMark/>
          </w:tcPr>
          <w:p w14:paraId="39A008BA" w14:textId="77777777" w:rsidR="00CF414A" w:rsidRPr="00911BC1" w:rsidRDefault="00CF414A" w:rsidP="0060629E">
            <w:pPr>
              <w:jc w:val="center"/>
              <w:rPr>
                <w:sz w:val="20"/>
                <w:szCs w:val="20"/>
              </w:rPr>
            </w:pPr>
          </w:p>
        </w:tc>
        <w:tc>
          <w:tcPr>
            <w:tcW w:w="750" w:type="pct"/>
            <w:tcBorders>
              <w:top w:val="single" w:sz="4" w:space="0" w:color="auto"/>
              <w:left w:val="nil"/>
              <w:bottom w:val="nil"/>
              <w:right w:val="nil"/>
            </w:tcBorders>
            <w:shd w:val="clear" w:color="auto" w:fill="auto"/>
            <w:vAlign w:val="center"/>
            <w:hideMark/>
          </w:tcPr>
          <w:p w14:paraId="4B7B878F" w14:textId="77777777" w:rsidR="00CF414A" w:rsidRPr="00911BC1" w:rsidRDefault="00CF414A" w:rsidP="0060629E">
            <w:pPr>
              <w:rPr>
                <w:sz w:val="20"/>
                <w:szCs w:val="20"/>
              </w:rPr>
            </w:pPr>
          </w:p>
        </w:tc>
        <w:tc>
          <w:tcPr>
            <w:tcW w:w="587" w:type="pct"/>
            <w:tcBorders>
              <w:top w:val="single" w:sz="4" w:space="0" w:color="auto"/>
              <w:left w:val="nil"/>
              <w:bottom w:val="nil"/>
              <w:right w:val="nil"/>
            </w:tcBorders>
            <w:shd w:val="clear" w:color="auto" w:fill="auto"/>
            <w:vAlign w:val="center"/>
            <w:hideMark/>
          </w:tcPr>
          <w:p w14:paraId="5D0C576F" w14:textId="77777777" w:rsidR="00CF414A" w:rsidRPr="00911BC1" w:rsidRDefault="00CF414A" w:rsidP="0060629E">
            <w:pPr>
              <w:rPr>
                <w:b/>
                <w:bCs/>
                <w:sz w:val="20"/>
                <w:szCs w:val="20"/>
              </w:rPr>
            </w:pPr>
          </w:p>
        </w:tc>
        <w:tc>
          <w:tcPr>
            <w:tcW w:w="564" w:type="pct"/>
            <w:tcBorders>
              <w:top w:val="single" w:sz="4" w:space="0" w:color="auto"/>
              <w:left w:val="nil"/>
              <w:bottom w:val="nil"/>
              <w:right w:val="nil"/>
            </w:tcBorders>
            <w:shd w:val="clear" w:color="auto" w:fill="auto"/>
            <w:vAlign w:val="center"/>
            <w:hideMark/>
          </w:tcPr>
          <w:p w14:paraId="3D831909" w14:textId="77777777" w:rsidR="00CF414A" w:rsidRPr="00911BC1" w:rsidRDefault="00CF414A" w:rsidP="0060629E">
            <w:pPr>
              <w:rPr>
                <w:b/>
                <w:bCs/>
                <w:sz w:val="20"/>
                <w:szCs w:val="20"/>
              </w:rPr>
            </w:pPr>
          </w:p>
        </w:tc>
        <w:tc>
          <w:tcPr>
            <w:tcW w:w="564" w:type="pct"/>
            <w:tcBorders>
              <w:top w:val="single" w:sz="4" w:space="0" w:color="auto"/>
              <w:left w:val="nil"/>
              <w:bottom w:val="nil"/>
              <w:right w:val="nil"/>
            </w:tcBorders>
            <w:shd w:val="clear" w:color="auto" w:fill="auto"/>
            <w:vAlign w:val="center"/>
            <w:hideMark/>
          </w:tcPr>
          <w:p w14:paraId="696454B2" w14:textId="77777777" w:rsidR="00CF414A" w:rsidRPr="00911BC1" w:rsidRDefault="00CF414A" w:rsidP="0060629E">
            <w:pPr>
              <w:rPr>
                <w:b/>
                <w:bCs/>
                <w:sz w:val="20"/>
                <w:szCs w:val="20"/>
              </w:rPr>
            </w:pPr>
          </w:p>
        </w:tc>
        <w:tc>
          <w:tcPr>
            <w:tcW w:w="280" w:type="pct"/>
            <w:tcBorders>
              <w:top w:val="single" w:sz="4" w:space="0" w:color="auto"/>
              <w:left w:val="nil"/>
              <w:bottom w:val="nil"/>
              <w:right w:val="nil"/>
            </w:tcBorders>
            <w:shd w:val="clear" w:color="auto" w:fill="auto"/>
            <w:vAlign w:val="center"/>
            <w:hideMark/>
          </w:tcPr>
          <w:p w14:paraId="4912161E" w14:textId="77777777" w:rsidR="00CF414A" w:rsidRPr="00911BC1" w:rsidRDefault="00CF414A" w:rsidP="0060629E">
            <w:pPr>
              <w:rPr>
                <w:sz w:val="20"/>
                <w:szCs w:val="20"/>
              </w:rPr>
            </w:pPr>
          </w:p>
        </w:tc>
        <w:tc>
          <w:tcPr>
            <w:tcW w:w="306" w:type="pct"/>
            <w:tcBorders>
              <w:top w:val="single" w:sz="4" w:space="0" w:color="auto"/>
              <w:left w:val="nil"/>
              <w:bottom w:val="nil"/>
              <w:right w:val="nil"/>
            </w:tcBorders>
            <w:shd w:val="clear" w:color="auto" w:fill="auto"/>
            <w:vAlign w:val="center"/>
            <w:hideMark/>
          </w:tcPr>
          <w:p w14:paraId="55E7547D" w14:textId="77777777" w:rsidR="00CF414A" w:rsidRPr="00911BC1" w:rsidRDefault="00CF414A" w:rsidP="0060629E">
            <w:pPr>
              <w:rPr>
                <w:sz w:val="20"/>
                <w:szCs w:val="20"/>
              </w:rPr>
            </w:pPr>
          </w:p>
        </w:tc>
        <w:tc>
          <w:tcPr>
            <w:tcW w:w="309" w:type="pct"/>
            <w:tcBorders>
              <w:top w:val="single" w:sz="4" w:space="0" w:color="auto"/>
              <w:left w:val="nil"/>
              <w:bottom w:val="nil"/>
              <w:right w:val="nil"/>
            </w:tcBorders>
            <w:shd w:val="clear" w:color="auto" w:fill="auto"/>
            <w:vAlign w:val="center"/>
            <w:hideMark/>
          </w:tcPr>
          <w:p w14:paraId="26A12637" w14:textId="77777777" w:rsidR="00CF414A" w:rsidRPr="00911BC1" w:rsidRDefault="00CF414A" w:rsidP="0060629E">
            <w:pPr>
              <w:rPr>
                <w:sz w:val="20"/>
                <w:szCs w:val="20"/>
              </w:rPr>
            </w:pPr>
          </w:p>
        </w:tc>
        <w:tc>
          <w:tcPr>
            <w:tcW w:w="356" w:type="pct"/>
            <w:tcBorders>
              <w:top w:val="single" w:sz="4" w:space="0" w:color="auto"/>
              <w:left w:val="nil"/>
              <w:bottom w:val="nil"/>
              <w:right w:val="nil"/>
            </w:tcBorders>
            <w:shd w:val="clear" w:color="auto" w:fill="auto"/>
            <w:vAlign w:val="center"/>
            <w:hideMark/>
          </w:tcPr>
          <w:p w14:paraId="0F43C78D" w14:textId="77777777" w:rsidR="00CF414A" w:rsidRPr="00911BC1" w:rsidRDefault="00CF414A" w:rsidP="0060629E">
            <w:pPr>
              <w:rPr>
                <w:sz w:val="20"/>
                <w:szCs w:val="20"/>
              </w:rPr>
            </w:pPr>
          </w:p>
        </w:tc>
        <w:tc>
          <w:tcPr>
            <w:tcW w:w="114" w:type="pct"/>
            <w:tcBorders>
              <w:top w:val="single" w:sz="4" w:space="0" w:color="auto"/>
              <w:left w:val="nil"/>
              <w:bottom w:val="nil"/>
              <w:right w:val="nil"/>
            </w:tcBorders>
            <w:shd w:val="clear" w:color="auto" w:fill="auto"/>
            <w:vAlign w:val="center"/>
            <w:hideMark/>
          </w:tcPr>
          <w:p w14:paraId="364B2F36" w14:textId="77777777" w:rsidR="00CF414A" w:rsidRPr="00911BC1" w:rsidRDefault="00CF414A" w:rsidP="0060629E">
            <w:pPr>
              <w:rPr>
                <w:sz w:val="20"/>
                <w:szCs w:val="20"/>
              </w:rPr>
            </w:pPr>
          </w:p>
        </w:tc>
        <w:tc>
          <w:tcPr>
            <w:tcW w:w="274" w:type="pct"/>
            <w:tcBorders>
              <w:top w:val="single" w:sz="4" w:space="0" w:color="auto"/>
              <w:left w:val="nil"/>
              <w:bottom w:val="nil"/>
              <w:right w:val="nil"/>
            </w:tcBorders>
            <w:shd w:val="clear" w:color="auto" w:fill="auto"/>
            <w:vAlign w:val="center"/>
            <w:hideMark/>
          </w:tcPr>
          <w:p w14:paraId="7D5EECED" w14:textId="77777777" w:rsidR="00CF414A" w:rsidRPr="00911BC1" w:rsidRDefault="00CF414A" w:rsidP="0060629E">
            <w:pPr>
              <w:rPr>
                <w:sz w:val="20"/>
                <w:szCs w:val="20"/>
              </w:rPr>
            </w:pPr>
          </w:p>
        </w:tc>
        <w:tc>
          <w:tcPr>
            <w:tcW w:w="667" w:type="pct"/>
            <w:tcBorders>
              <w:top w:val="single" w:sz="4" w:space="0" w:color="auto"/>
              <w:left w:val="nil"/>
              <w:bottom w:val="nil"/>
              <w:right w:val="nil"/>
            </w:tcBorders>
            <w:shd w:val="clear" w:color="auto" w:fill="auto"/>
            <w:vAlign w:val="center"/>
            <w:hideMark/>
          </w:tcPr>
          <w:p w14:paraId="3DB436C9" w14:textId="77777777" w:rsidR="00CF414A" w:rsidRPr="00911BC1" w:rsidRDefault="00CF414A" w:rsidP="0060629E">
            <w:pPr>
              <w:jc w:val="center"/>
              <w:rPr>
                <w:sz w:val="20"/>
                <w:szCs w:val="20"/>
              </w:rPr>
            </w:pPr>
            <w:r w:rsidRPr="00911BC1">
              <w:rPr>
                <w:sz w:val="20"/>
                <w:szCs w:val="20"/>
              </w:rPr>
              <w:t> </w:t>
            </w:r>
          </w:p>
        </w:tc>
      </w:tr>
      <w:tr w:rsidR="00CF414A" w:rsidRPr="00911BC1" w14:paraId="24B0F0B3" w14:textId="77777777" w:rsidTr="0060629E">
        <w:trPr>
          <w:trHeight w:val="570"/>
        </w:trPr>
        <w:tc>
          <w:tcPr>
            <w:tcW w:w="5000" w:type="pct"/>
            <w:gridSpan w:val="12"/>
            <w:tcBorders>
              <w:top w:val="nil"/>
              <w:left w:val="nil"/>
              <w:bottom w:val="nil"/>
              <w:right w:val="nil"/>
            </w:tcBorders>
            <w:shd w:val="clear" w:color="auto" w:fill="auto"/>
            <w:vAlign w:val="center"/>
            <w:hideMark/>
          </w:tcPr>
          <w:p w14:paraId="21585A38" w14:textId="77777777" w:rsidR="00CF414A" w:rsidRDefault="00CF414A" w:rsidP="0060629E">
            <w:pPr>
              <w:jc w:val="center"/>
              <w:rPr>
                <w:szCs w:val="28"/>
              </w:rPr>
            </w:pPr>
          </w:p>
          <w:p w14:paraId="5589DB5A" w14:textId="789D9A8C" w:rsidR="00CF414A" w:rsidRPr="00911BC1" w:rsidRDefault="00CF414A" w:rsidP="0060629E">
            <w:pPr>
              <w:jc w:val="center"/>
              <w:rPr>
                <w:sz w:val="28"/>
                <w:szCs w:val="28"/>
              </w:rPr>
            </w:pPr>
            <w:r w:rsidRPr="00911BC1">
              <w:rPr>
                <w:szCs w:val="28"/>
              </w:rPr>
              <w:t>Мэр района                                                                                                 М.</w:t>
            </w:r>
            <w:r w:rsidR="00263CEA">
              <w:rPr>
                <w:szCs w:val="28"/>
              </w:rPr>
              <w:t xml:space="preserve"> </w:t>
            </w:r>
            <w:r w:rsidRPr="00911BC1">
              <w:rPr>
                <w:szCs w:val="28"/>
              </w:rPr>
              <w:t>С.</w:t>
            </w:r>
            <w:r w:rsidR="00263CEA">
              <w:rPr>
                <w:szCs w:val="28"/>
              </w:rPr>
              <w:t xml:space="preserve"> </w:t>
            </w:r>
            <w:r w:rsidRPr="00911BC1">
              <w:rPr>
                <w:szCs w:val="28"/>
              </w:rPr>
              <w:t>Романов</w:t>
            </w:r>
          </w:p>
        </w:tc>
      </w:tr>
    </w:tbl>
    <w:p w14:paraId="330ED72C" w14:textId="77777777" w:rsidR="00CF414A" w:rsidRDefault="00CF414A" w:rsidP="00CF414A">
      <w:pPr>
        <w:rPr>
          <w:sz w:val="28"/>
        </w:rPr>
      </w:pPr>
    </w:p>
    <w:p w14:paraId="24193ABC" w14:textId="77777777" w:rsidR="00CF414A" w:rsidRDefault="00CF414A" w:rsidP="00CF414A">
      <w:pPr>
        <w:tabs>
          <w:tab w:val="left" w:pos="7812"/>
        </w:tabs>
        <w:rPr>
          <w:sz w:val="20"/>
        </w:rPr>
      </w:pPr>
    </w:p>
    <w:sectPr w:rsidR="00CF414A" w:rsidSect="00CF414A">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A5539" w14:textId="77777777" w:rsidR="00A0286E" w:rsidRDefault="00A0286E">
      <w:r>
        <w:separator/>
      </w:r>
    </w:p>
  </w:endnote>
  <w:endnote w:type="continuationSeparator" w:id="0">
    <w:p w14:paraId="3F568C9B" w14:textId="77777777" w:rsidR="00A0286E" w:rsidRDefault="00A02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18C26" w14:textId="77777777" w:rsidR="00A0286E" w:rsidRPr="00357816" w:rsidRDefault="00A0286E" w:rsidP="0060629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EEFCC4" w14:textId="77777777" w:rsidR="00A0286E" w:rsidRDefault="00A0286E">
      <w:r>
        <w:separator/>
      </w:r>
    </w:p>
  </w:footnote>
  <w:footnote w:type="continuationSeparator" w:id="0">
    <w:p w14:paraId="2EB1408A" w14:textId="77777777" w:rsidR="00A0286E" w:rsidRDefault="00A028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116E7"/>
    <w:multiLevelType w:val="hybridMultilevel"/>
    <w:tmpl w:val="D62CE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D6426E"/>
    <w:multiLevelType w:val="multilevel"/>
    <w:tmpl w:val="4E4E58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41C17CC"/>
    <w:multiLevelType w:val="hybridMultilevel"/>
    <w:tmpl w:val="3F16A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D17"/>
    <w:rsid w:val="00006A0B"/>
    <w:rsid w:val="000375ED"/>
    <w:rsid w:val="00062B55"/>
    <w:rsid w:val="00090076"/>
    <w:rsid w:val="00095956"/>
    <w:rsid w:val="000A23B4"/>
    <w:rsid w:val="001228A6"/>
    <w:rsid w:val="001472F3"/>
    <w:rsid w:val="00153BD7"/>
    <w:rsid w:val="0016269C"/>
    <w:rsid w:val="001D041D"/>
    <w:rsid w:val="001F4E77"/>
    <w:rsid w:val="00227276"/>
    <w:rsid w:val="00263CEA"/>
    <w:rsid w:val="002A559E"/>
    <w:rsid w:val="002F767F"/>
    <w:rsid w:val="00304876"/>
    <w:rsid w:val="00386729"/>
    <w:rsid w:val="003B3236"/>
    <w:rsid w:val="00406115"/>
    <w:rsid w:val="00437EA3"/>
    <w:rsid w:val="004A1528"/>
    <w:rsid w:val="004F3A8E"/>
    <w:rsid w:val="0051798D"/>
    <w:rsid w:val="005619CB"/>
    <w:rsid w:val="005B1661"/>
    <w:rsid w:val="005C717F"/>
    <w:rsid w:val="0060629E"/>
    <w:rsid w:val="00610DE1"/>
    <w:rsid w:val="006110BF"/>
    <w:rsid w:val="0064190E"/>
    <w:rsid w:val="00656E0B"/>
    <w:rsid w:val="00681340"/>
    <w:rsid w:val="006D0E94"/>
    <w:rsid w:val="006F229D"/>
    <w:rsid w:val="006F2BCA"/>
    <w:rsid w:val="00733D0A"/>
    <w:rsid w:val="00750E26"/>
    <w:rsid w:val="00776C38"/>
    <w:rsid w:val="00781D4D"/>
    <w:rsid w:val="00787A8C"/>
    <w:rsid w:val="0079248D"/>
    <w:rsid w:val="007E0D79"/>
    <w:rsid w:val="00885198"/>
    <w:rsid w:val="0088759F"/>
    <w:rsid w:val="0089010C"/>
    <w:rsid w:val="00892289"/>
    <w:rsid w:val="008B632F"/>
    <w:rsid w:val="008C196A"/>
    <w:rsid w:val="008D64D7"/>
    <w:rsid w:val="008E41AF"/>
    <w:rsid w:val="008E7684"/>
    <w:rsid w:val="008F6A19"/>
    <w:rsid w:val="008F7AE5"/>
    <w:rsid w:val="0091142F"/>
    <w:rsid w:val="00952CB4"/>
    <w:rsid w:val="00953E75"/>
    <w:rsid w:val="009630DD"/>
    <w:rsid w:val="009773DF"/>
    <w:rsid w:val="00983FCF"/>
    <w:rsid w:val="00984C7B"/>
    <w:rsid w:val="009A08FD"/>
    <w:rsid w:val="009A1182"/>
    <w:rsid w:val="009C198E"/>
    <w:rsid w:val="00A0286E"/>
    <w:rsid w:val="00A15558"/>
    <w:rsid w:val="00A7388E"/>
    <w:rsid w:val="00A87238"/>
    <w:rsid w:val="00A94067"/>
    <w:rsid w:val="00A954B5"/>
    <w:rsid w:val="00AA67F9"/>
    <w:rsid w:val="00AD5D45"/>
    <w:rsid w:val="00AD7B26"/>
    <w:rsid w:val="00AE18C1"/>
    <w:rsid w:val="00AE4A38"/>
    <w:rsid w:val="00AF712B"/>
    <w:rsid w:val="00AF724C"/>
    <w:rsid w:val="00B57E48"/>
    <w:rsid w:val="00B91849"/>
    <w:rsid w:val="00BA1DA3"/>
    <w:rsid w:val="00BA20F2"/>
    <w:rsid w:val="00BA740A"/>
    <w:rsid w:val="00BF277E"/>
    <w:rsid w:val="00BF3D17"/>
    <w:rsid w:val="00C02323"/>
    <w:rsid w:val="00C113CD"/>
    <w:rsid w:val="00C61FCD"/>
    <w:rsid w:val="00C7554F"/>
    <w:rsid w:val="00C818D0"/>
    <w:rsid w:val="00C9735F"/>
    <w:rsid w:val="00CB4380"/>
    <w:rsid w:val="00CC5FC7"/>
    <w:rsid w:val="00CE5311"/>
    <w:rsid w:val="00CF414A"/>
    <w:rsid w:val="00D42E4F"/>
    <w:rsid w:val="00D6657F"/>
    <w:rsid w:val="00DF18B0"/>
    <w:rsid w:val="00E142D8"/>
    <w:rsid w:val="00E245A0"/>
    <w:rsid w:val="00E319D0"/>
    <w:rsid w:val="00E41BD2"/>
    <w:rsid w:val="00E6029D"/>
    <w:rsid w:val="00E723A7"/>
    <w:rsid w:val="00E770C8"/>
    <w:rsid w:val="00E84F68"/>
    <w:rsid w:val="00EB2395"/>
    <w:rsid w:val="00F06CF9"/>
    <w:rsid w:val="00F50C1C"/>
    <w:rsid w:val="00F61B0D"/>
    <w:rsid w:val="00F74F68"/>
    <w:rsid w:val="00F855B6"/>
    <w:rsid w:val="00F96BF0"/>
    <w:rsid w:val="00FA1742"/>
    <w:rsid w:val="00FB5A49"/>
    <w:rsid w:val="00FD1E77"/>
    <w:rsid w:val="00FE5232"/>
    <w:rsid w:val="00FE5B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D95C"/>
  <w15:chartTrackingRefBased/>
  <w15:docId w15:val="{5F5EBDFC-A405-4A2C-AA6F-871F4F1F7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F41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CF414A"/>
    <w:rPr>
      <w:shd w:val="clear" w:color="auto" w:fill="FFFFFF"/>
    </w:rPr>
  </w:style>
  <w:style w:type="paragraph" w:customStyle="1" w:styleId="20">
    <w:name w:val="Основной текст (2)"/>
    <w:basedOn w:val="a"/>
    <w:link w:val="2"/>
    <w:rsid w:val="00CF414A"/>
    <w:pPr>
      <w:widowControl w:val="0"/>
      <w:shd w:val="clear" w:color="auto" w:fill="FFFFFF"/>
      <w:spacing w:before="360" w:after="300" w:line="0" w:lineRule="atLeast"/>
      <w:jc w:val="both"/>
    </w:pPr>
    <w:rPr>
      <w:rFonts w:asciiTheme="minorHAnsi" w:eastAsiaTheme="minorHAnsi" w:hAnsiTheme="minorHAnsi" w:cstheme="minorBidi"/>
      <w:sz w:val="22"/>
      <w:szCs w:val="22"/>
      <w:lang w:eastAsia="en-US"/>
    </w:rPr>
  </w:style>
  <w:style w:type="paragraph" w:styleId="a3">
    <w:name w:val="footer"/>
    <w:basedOn w:val="a"/>
    <w:link w:val="a4"/>
    <w:uiPriority w:val="99"/>
    <w:rsid w:val="00CF414A"/>
    <w:pPr>
      <w:tabs>
        <w:tab w:val="center" w:pos="4677"/>
        <w:tab w:val="right" w:pos="9355"/>
      </w:tabs>
    </w:pPr>
  </w:style>
  <w:style w:type="character" w:customStyle="1" w:styleId="a4">
    <w:name w:val="Нижний колонтитул Знак"/>
    <w:basedOn w:val="a0"/>
    <w:link w:val="a3"/>
    <w:uiPriority w:val="99"/>
    <w:rsid w:val="00CF414A"/>
    <w:rPr>
      <w:rFonts w:ascii="Times New Roman" w:eastAsia="Times New Roman" w:hAnsi="Times New Roman" w:cs="Times New Roman"/>
      <w:sz w:val="24"/>
      <w:szCs w:val="24"/>
      <w:lang w:eastAsia="ru-RU"/>
    </w:rPr>
  </w:style>
  <w:style w:type="paragraph" w:customStyle="1" w:styleId="ConsPlusNormal">
    <w:name w:val="ConsPlusNormal"/>
    <w:uiPriority w:val="99"/>
    <w:rsid w:val="00CF41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CF414A"/>
    <w:rPr>
      <w:rFonts w:ascii="Segoe UI" w:hAnsi="Segoe UI" w:cs="Segoe UI"/>
      <w:sz w:val="18"/>
      <w:szCs w:val="18"/>
    </w:rPr>
  </w:style>
  <w:style w:type="character" w:customStyle="1" w:styleId="a6">
    <w:name w:val="Текст выноски Знак"/>
    <w:basedOn w:val="a0"/>
    <w:link w:val="a5"/>
    <w:uiPriority w:val="99"/>
    <w:semiHidden/>
    <w:rsid w:val="00CF414A"/>
    <w:rPr>
      <w:rFonts w:ascii="Segoe UI" w:eastAsia="Times New Roman" w:hAnsi="Segoe UI" w:cs="Segoe UI"/>
      <w:sz w:val="18"/>
      <w:szCs w:val="18"/>
      <w:lang w:eastAsia="ru-RU"/>
    </w:rPr>
  </w:style>
  <w:style w:type="paragraph" w:styleId="a7">
    <w:name w:val="List Paragraph"/>
    <w:basedOn w:val="a"/>
    <w:uiPriority w:val="34"/>
    <w:qFormat/>
    <w:rsid w:val="00FE5B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427528&amp;dst=100129"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5C87D-90F6-42E9-88B9-261556FF8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10</Pages>
  <Words>3538</Words>
  <Characters>20169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2025-06-05T12:29:00Z</cp:lastPrinted>
  <dcterms:created xsi:type="dcterms:W3CDTF">2025-02-17T07:31:00Z</dcterms:created>
  <dcterms:modified xsi:type="dcterms:W3CDTF">2025-06-05T12:29:00Z</dcterms:modified>
</cp:coreProperties>
</file>