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E3C60" w14:textId="77777777" w:rsidR="00C82C16" w:rsidRPr="00DB0A09" w:rsidRDefault="00C82C16" w:rsidP="00C82C16">
      <w:pPr>
        <w:tabs>
          <w:tab w:val="left" w:pos="960"/>
          <w:tab w:val="right" w:pos="935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EEEA4" w14:textId="77777777" w:rsidR="00C82C16" w:rsidRPr="00DB0A09" w:rsidRDefault="00C82C16" w:rsidP="00C82C16">
      <w:pPr>
        <w:tabs>
          <w:tab w:val="left" w:pos="960"/>
          <w:tab w:val="right" w:pos="935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A09">
        <w:rPr>
          <w:rFonts w:ascii="Times New Roman" w:eastAsia="Lucida Sans Unicode" w:hAnsi="Times New Roman" w:cs="Mangal"/>
          <w:noProof/>
          <w:kern w:val="2"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4C402E6" wp14:editId="5EAFF6A3">
            <wp:simplePos x="0" y="0"/>
            <wp:positionH relativeFrom="column">
              <wp:posOffset>2618740</wp:posOffset>
            </wp:positionH>
            <wp:positionV relativeFrom="paragraph">
              <wp:posOffset>-334010</wp:posOffset>
            </wp:positionV>
            <wp:extent cx="600075" cy="638175"/>
            <wp:effectExtent l="0" t="0" r="9525" b="9525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5D327" w14:textId="77777777" w:rsidR="00C82C16" w:rsidRPr="00DB0A09" w:rsidRDefault="00C82C16" w:rsidP="00C82C16">
      <w:pPr>
        <w:tabs>
          <w:tab w:val="left" w:pos="960"/>
          <w:tab w:val="right" w:pos="935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C28D9A" w14:textId="77777777" w:rsidR="00C82C16" w:rsidRPr="00DB0A09" w:rsidRDefault="00C82C16" w:rsidP="00C82C16">
      <w:pPr>
        <w:tabs>
          <w:tab w:val="left" w:pos="960"/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14BF58B1" w14:textId="77777777" w:rsidR="00C82C16" w:rsidRPr="00DB0A09" w:rsidRDefault="00C82C16" w:rsidP="00C82C16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0BBA28A4" w14:textId="33CDF871" w:rsidR="00C82C16" w:rsidRPr="00DB0A09" w:rsidRDefault="00C82C16" w:rsidP="00C82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Нижнеилимский муниципальный </w:t>
      </w:r>
      <w:r w:rsidR="00B82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</w:p>
    <w:p w14:paraId="7FB5C0BD" w14:textId="77777777" w:rsidR="00C82C16" w:rsidRPr="00DB0A09" w:rsidRDefault="00C82C16" w:rsidP="00C82C16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14:paraId="7AB01675" w14:textId="77777777" w:rsidR="00C82C16" w:rsidRPr="00DB0A09" w:rsidRDefault="00C82C16" w:rsidP="00C82C16">
      <w:pPr>
        <w:tabs>
          <w:tab w:val="center" w:pos="4677"/>
          <w:tab w:val="left" w:pos="81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</w:p>
    <w:p w14:paraId="505A73D3" w14:textId="77777777" w:rsidR="00C82C16" w:rsidRDefault="00C82C16" w:rsidP="00C82C16">
      <w:pPr>
        <w:tabs>
          <w:tab w:val="left" w:pos="120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B0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B0A0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ПОСТАНОВЛЕНИЕ</w:t>
      </w:r>
    </w:p>
    <w:p w14:paraId="371550E9" w14:textId="77777777" w:rsidR="004730F7" w:rsidRPr="00DB0A09" w:rsidRDefault="004730F7" w:rsidP="00C82C16">
      <w:pPr>
        <w:tabs>
          <w:tab w:val="left" w:pos="120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1A4017" w14:textId="77777777" w:rsidR="00C82C16" w:rsidRPr="00DB0A09" w:rsidRDefault="00C82C16" w:rsidP="00C82C1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F199569" w14:textId="409BDC0F" w:rsidR="00C82C16" w:rsidRPr="004730F7" w:rsidRDefault="006F53C2" w:rsidP="00C82C16">
      <w:pPr>
        <w:tabs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«___»________2026 года</w:t>
      </w:r>
      <w:r w:rsidR="00C82C16" w:rsidRPr="004730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 ____</w:t>
      </w:r>
    </w:p>
    <w:p w14:paraId="5385BBEE" w14:textId="77777777" w:rsidR="00C82C16" w:rsidRPr="004730F7" w:rsidRDefault="00C82C16" w:rsidP="00C82C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0F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Железногорск-Илимский</w:t>
      </w:r>
    </w:p>
    <w:p w14:paraId="4C876AAF" w14:textId="77777777" w:rsidR="00C82C16" w:rsidRPr="004730F7" w:rsidRDefault="00C82C16" w:rsidP="00C82C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560"/>
      </w:tblGrid>
      <w:tr w:rsidR="00C82C16" w:rsidRPr="00DB0A09" w14:paraId="6A1F5BE7" w14:textId="77777777" w:rsidTr="00F27099">
        <w:tc>
          <w:tcPr>
            <w:tcW w:w="5495" w:type="dxa"/>
            <w:shd w:val="clear" w:color="auto" w:fill="auto"/>
          </w:tcPr>
          <w:p w14:paraId="47CDC1FA" w14:textId="77777777" w:rsidR="00C82C16" w:rsidRDefault="00C82C16" w:rsidP="007F4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порядка выдачи, оформления,</w:t>
            </w:r>
            <w:r w:rsidR="007F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переоформления,</w:t>
            </w:r>
            <w:r w:rsidR="007F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прекращения или приостановления действия свидетельства об осуществлении перевозок по муниципальному маршруту регулярных перевозок и карты маршрута регулярных перевозок на территории Нижнеилимского муниципального </w:t>
            </w:r>
            <w:r w:rsidR="00B82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  <w:r w:rsidRPr="00DB0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02149185" w14:textId="41D821A7" w:rsidR="004730F7" w:rsidRPr="00DB0A09" w:rsidRDefault="004730F7" w:rsidP="007F4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0159CCA" w14:textId="77777777" w:rsidR="00C82C16" w:rsidRPr="00DB0A09" w:rsidRDefault="00C82C16" w:rsidP="00C82C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46A959" w14:textId="735DD769" w:rsidR="00C82C16" w:rsidRPr="00DB0A09" w:rsidRDefault="00C82C16" w:rsidP="00C82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</w:t>
      </w:r>
      <w:r w:rsidR="006F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="006F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</w:t>
      </w:r>
      <w:r w:rsidR="006F53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Федеральным законом от 13</w:t>
      </w:r>
      <w:r w:rsidR="006F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  <w:r w:rsidR="006F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</w:t>
      </w:r>
      <w:r w:rsidR="0092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92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36FD" w:rsidRPr="00DF36FD">
        <w:t xml:space="preserve"> </w:t>
      </w:r>
      <w:r w:rsidR="00DF36FD" w:rsidRPr="00DF36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DF3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руководствуясь 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7F4B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Нижнеилимского муниципального округа,  А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Нижнеилимского муниципального </w:t>
      </w:r>
      <w:r w:rsidR="00B82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92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</w:p>
    <w:p w14:paraId="259AE5D1" w14:textId="77777777" w:rsidR="00C82C16" w:rsidRDefault="00C82C16" w:rsidP="00C82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A086479" w14:textId="77777777" w:rsidR="001A7CA9" w:rsidRPr="00DB0A09" w:rsidRDefault="001A7CA9" w:rsidP="00C82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6F4B62" w14:textId="77777777" w:rsidR="00C82C16" w:rsidRPr="00DB0A09" w:rsidRDefault="00C82C16" w:rsidP="00C82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42ABBAE1" w14:textId="77777777" w:rsidR="00C82C16" w:rsidRDefault="00C82C16" w:rsidP="00C82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CC996F" w14:textId="77777777" w:rsidR="004730F7" w:rsidRPr="00DB0A09" w:rsidRDefault="004730F7" w:rsidP="00C82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2D2021" w14:textId="562A707B" w:rsidR="00C82C16" w:rsidRDefault="00C82C16" w:rsidP="00C82C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DB0A0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_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</w:t>
      </w:r>
      <w:r w:rsidR="005D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выдачи,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8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</w:t>
      </w:r>
      <w:r w:rsidR="005D180B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переоформления, прекращени</w:t>
      </w:r>
      <w:r w:rsidR="00495C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D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приостановления действия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</w:t>
      </w:r>
      <w:r w:rsidR="005D18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перевозок по </w:t>
      </w:r>
      <w:r w:rsidR="0049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маршруту регулярных 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перевозок и карт маршрута регулярных перевозок</w:t>
      </w:r>
      <w:r w:rsidR="0049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DB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Нижнеилимского муниципального </w:t>
      </w:r>
      <w:r w:rsidR="00B82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95C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7877F4" w14:textId="542F48AB" w:rsidR="00E00033" w:rsidRDefault="001A7CA9" w:rsidP="001A7C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82C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14:paraId="2833EA51" w14:textId="77777777" w:rsidR="006F53C2" w:rsidRPr="002C7E69" w:rsidRDefault="006F53C2" w:rsidP="006F53C2">
      <w:pPr>
        <w:pStyle w:val="ConsPlusNormal"/>
        <w:tabs>
          <w:tab w:val="left" w:pos="567"/>
        </w:tabs>
        <w:ind w:firstLine="567"/>
        <w:jc w:val="both"/>
        <w:outlineLvl w:val="0"/>
        <w:rPr>
          <w:szCs w:val="28"/>
        </w:rPr>
      </w:pPr>
      <w:r>
        <w:rPr>
          <w:szCs w:val="28"/>
        </w:rPr>
        <w:t>3</w:t>
      </w:r>
      <w:r w:rsidRPr="002C7E69">
        <w:rPr>
          <w:szCs w:val="28"/>
        </w:rPr>
        <w:t xml:space="preserve">. </w:t>
      </w:r>
      <w:r>
        <w:rPr>
          <w:szCs w:val="28"/>
        </w:rPr>
        <w:t xml:space="preserve">Настоящее </w:t>
      </w:r>
      <w:r w:rsidRPr="002C7E69">
        <w:rPr>
          <w:szCs w:val="28"/>
        </w:rPr>
        <w:t xml:space="preserve">постановление </w:t>
      </w:r>
      <w:r>
        <w:rPr>
          <w:szCs w:val="28"/>
        </w:rPr>
        <w:t>подлежит официальному опубликованию.</w:t>
      </w:r>
    </w:p>
    <w:p w14:paraId="6AB0DF58" w14:textId="77777777" w:rsidR="006F53C2" w:rsidRPr="00C2372C" w:rsidRDefault="006F53C2" w:rsidP="006F53C2">
      <w:pPr>
        <w:pStyle w:val="ConsPlusNormal"/>
        <w:tabs>
          <w:tab w:val="left" w:pos="567"/>
        </w:tabs>
        <w:ind w:right="140" w:firstLine="567"/>
        <w:jc w:val="both"/>
        <w:outlineLvl w:val="0"/>
        <w:rPr>
          <w:szCs w:val="28"/>
        </w:rPr>
      </w:pPr>
      <w:r>
        <w:rPr>
          <w:szCs w:val="28"/>
        </w:rPr>
        <w:t xml:space="preserve">4. </w:t>
      </w:r>
      <w:proofErr w:type="gramStart"/>
      <w:r w:rsidRPr="00C2372C">
        <w:rPr>
          <w:szCs w:val="28"/>
        </w:rPr>
        <w:t>Контроль за</w:t>
      </w:r>
      <w:proofErr w:type="gramEnd"/>
      <w:r w:rsidRPr="00C2372C">
        <w:rPr>
          <w:szCs w:val="28"/>
        </w:rPr>
        <w:t xml:space="preserve"> исполнением настоящего постановления возложить на заместителя мэра округа по строительству и ЖКХ Науменко А.В.</w:t>
      </w:r>
    </w:p>
    <w:p w14:paraId="1E751C78" w14:textId="77777777" w:rsidR="006F53C2" w:rsidRDefault="006F53C2" w:rsidP="006F53C2">
      <w:pPr>
        <w:pStyle w:val="ConsPlusNormal"/>
        <w:tabs>
          <w:tab w:val="left" w:pos="567"/>
        </w:tabs>
        <w:ind w:right="140" w:firstLine="567"/>
        <w:jc w:val="both"/>
        <w:outlineLvl w:val="0"/>
        <w:rPr>
          <w:szCs w:val="28"/>
        </w:rPr>
      </w:pPr>
      <w:r w:rsidRPr="00C2372C">
        <w:rPr>
          <w:szCs w:val="28"/>
        </w:rPr>
        <w:t xml:space="preserve">         </w:t>
      </w:r>
    </w:p>
    <w:p w14:paraId="0DD1F7D8" w14:textId="77777777" w:rsidR="006F53C2" w:rsidRPr="002C7E69" w:rsidRDefault="006F53C2" w:rsidP="006F53C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DE18D" w14:textId="77777777" w:rsidR="006F53C2" w:rsidRDefault="006F53C2" w:rsidP="006F5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14:paraId="5462AE05" w14:textId="3923FC5D" w:rsidR="006F53C2" w:rsidRPr="00DB0A09" w:rsidRDefault="006F53C2" w:rsidP="006F53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C7E69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C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2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Цвейгарт</w:t>
      </w:r>
      <w:proofErr w:type="spellEnd"/>
    </w:p>
    <w:p w14:paraId="67473A08" w14:textId="77777777" w:rsidR="00E00033" w:rsidRPr="00E00033" w:rsidRDefault="00E00033" w:rsidP="00E0003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174586" w14:textId="1FA10818" w:rsidR="00E00033" w:rsidRPr="00E00033" w:rsidRDefault="00636D92" w:rsidP="00E0003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3D31FF7" w14:textId="77777777" w:rsidR="00E00033" w:rsidRPr="00E00033" w:rsidRDefault="00E00033" w:rsidP="00E0003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54033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CCE0E9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FDD1234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101A47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7CCD0EA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77608D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9BFB5E6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AB206A1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B532AB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4659E56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784FBC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797E14D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AB0025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3155A0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6AE87DB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09EC741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64EFBA0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F18225C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EAF95D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6D4BBD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FF5B50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E5EFB1B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D41C24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048690B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4F2AE48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D14A71E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5C151F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A31D68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3ABDBC6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1B0F3A" w14:textId="1FD85011" w:rsidR="00C82C16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8845EC9" w14:textId="19353138" w:rsidR="006B56D3" w:rsidRDefault="006B56D3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ADEFE9" w14:textId="33D98AD2" w:rsidR="006B56D3" w:rsidRDefault="006B56D3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023E4D0" w14:textId="77777777" w:rsidR="00C82C16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1310BB0" w14:textId="77777777" w:rsidR="005470A2" w:rsidRDefault="005470A2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2271B80" w14:textId="77777777" w:rsidR="004730F7" w:rsidRDefault="004730F7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0DB0A4" w14:textId="77777777" w:rsidR="00C82C16" w:rsidRPr="00DB0A09" w:rsidRDefault="00C82C16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43E5C71" w14:textId="4ED21198" w:rsidR="00C82C16" w:rsidRPr="00CB4A86" w:rsidRDefault="00C82C16" w:rsidP="00C82C16">
      <w:pPr>
        <w:tabs>
          <w:tab w:val="left" w:pos="7812"/>
        </w:tabs>
        <w:rPr>
          <w:rFonts w:ascii="Times New Roman" w:hAnsi="Times New Roman" w:cs="Times New Roman"/>
          <w:sz w:val="24"/>
          <w:szCs w:val="24"/>
        </w:rPr>
      </w:pPr>
      <w:r w:rsidRPr="00CB4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Рассылка: </w:t>
      </w:r>
      <w:r w:rsidR="00CB4A86" w:rsidRPr="00CB4A86">
        <w:rPr>
          <w:rFonts w:ascii="Times New Roman" w:hAnsi="Times New Roman" w:cs="Times New Roman"/>
          <w:sz w:val="24"/>
          <w:szCs w:val="24"/>
        </w:rPr>
        <w:t xml:space="preserve">в дело – 2; отдел ЖКХ </w:t>
      </w:r>
      <w:r w:rsidRPr="00CB4A86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CB4A86" w:rsidRPr="00CB4A86">
        <w:rPr>
          <w:rFonts w:ascii="Times New Roman" w:hAnsi="Times New Roman" w:cs="Times New Roman"/>
          <w:sz w:val="24"/>
          <w:szCs w:val="24"/>
        </w:rPr>
        <w:t xml:space="preserve"> </w:t>
      </w:r>
      <w:r w:rsidRPr="00CB4A8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B4A86">
        <w:rPr>
          <w:rFonts w:ascii="Times New Roman" w:hAnsi="Times New Roman" w:cs="Times New Roman"/>
          <w:sz w:val="24"/>
          <w:szCs w:val="24"/>
        </w:rPr>
        <w:t xml:space="preserve">; </w:t>
      </w:r>
      <w:r w:rsidR="004730F7" w:rsidRPr="00CB4A86">
        <w:rPr>
          <w:rFonts w:ascii="Times New Roman" w:hAnsi="Times New Roman" w:cs="Times New Roman"/>
          <w:sz w:val="24"/>
          <w:szCs w:val="24"/>
        </w:rPr>
        <w:t>ОСЭР.</w:t>
      </w:r>
    </w:p>
    <w:p w14:paraId="276D453A" w14:textId="2BD6452E" w:rsidR="00C82C16" w:rsidRPr="00CB4A86" w:rsidRDefault="004730F7" w:rsidP="00C82C1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О.С.Сенник</w:t>
      </w:r>
    </w:p>
    <w:p w14:paraId="035777B0" w14:textId="77777777" w:rsidR="00CB4A86" w:rsidRPr="00CB4A86" w:rsidRDefault="00CB4A86" w:rsidP="00CB4A86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4A8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Лист согласования</w:t>
      </w:r>
    </w:p>
    <w:p w14:paraId="4D975A7A" w14:textId="77777777" w:rsidR="00CB4A86" w:rsidRPr="00CB4A86" w:rsidRDefault="00CB4A86" w:rsidP="00CB4A86">
      <w:pPr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276D55C" w14:textId="77777777" w:rsidR="00CB4A86" w:rsidRPr="00CB4A86" w:rsidRDefault="00CB4A86" w:rsidP="00CB4A86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СОГЛАСОВАНО:</w:t>
      </w:r>
    </w:p>
    <w:p w14:paraId="63E3F87F" w14:textId="77777777" w:rsidR="00CB4A86" w:rsidRPr="00CB4A86" w:rsidRDefault="00CB4A86" w:rsidP="00CB4A86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BC10451" w14:textId="3D1447D6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12. Заместитель мэра – руководитель аппарата администрации  ______________________________________________________________________________________________________________________________________________</w:t>
      </w:r>
    </w:p>
    <w:p w14:paraId="76CF6BA4" w14:textId="4E14B4C9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11. Заместитель мэра по правовым и финансово-экономическим вопросам ______________________________________________________________________________________________________________________________________________</w:t>
      </w:r>
    </w:p>
    <w:p w14:paraId="0E617914" w14:textId="77777777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10. Заместитель мэра по социальным вопросам</w:t>
      </w:r>
    </w:p>
    <w:p w14:paraId="4C6EA98A" w14:textId="77777777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</w:t>
      </w:r>
    </w:p>
    <w:p w14:paraId="4C6AF297" w14:textId="0B685DE9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</w:t>
      </w:r>
    </w:p>
    <w:p w14:paraId="3DE9746E" w14:textId="5E3FAD36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9.  Заместитель мэра по жизнеобеспечению территорий 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14:paraId="4024772E" w14:textId="361ACC8D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b/>
          <w:sz w:val="26"/>
          <w:szCs w:val="26"/>
        </w:rPr>
        <w:t>________________________________________________</w:t>
      </w:r>
      <w:r>
        <w:rPr>
          <w:rFonts w:ascii="Times New Roman" w:eastAsia="Calibri" w:hAnsi="Times New Roman" w:cs="Times New Roman"/>
          <w:b/>
          <w:sz w:val="26"/>
          <w:szCs w:val="26"/>
        </w:rPr>
        <w:t>_______________________</w:t>
      </w:r>
    </w:p>
    <w:p w14:paraId="51FCE3AC" w14:textId="77777777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 xml:space="preserve">8.  Заместитель мэра по строительству и ЖКХ </w:t>
      </w:r>
    </w:p>
    <w:p w14:paraId="6DB70DA8" w14:textId="768F522B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14:paraId="2293CD82" w14:textId="6593E69C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14:paraId="1B3FC839" w14:textId="77777777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 xml:space="preserve">7. Отдел социально-экономического развития </w:t>
      </w:r>
    </w:p>
    <w:p w14:paraId="78F0FDEF" w14:textId="647F9380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14:paraId="504AA1C0" w14:textId="33CA1926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</w:t>
      </w:r>
    </w:p>
    <w:p w14:paraId="5A2C1A31" w14:textId="3D580FA1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6. Управление финансов 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</w:t>
      </w:r>
    </w:p>
    <w:p w14:paraId="68F5A2AA" w14:textId="77777777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5.Юридический отдел ____________________________________________________________________</w:t>
      </w:r>
    </w:p>
    <w:p w14:paraId="326E3DEF" w14:textId="77777777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</w:t>
      </w:r>
    </w:p>
    <w:p w14:paraId="4A4ABC0F" w14:textId="77777777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 xml:space="preserve">4.  Отдел организационной работы и социальной политики </w:t>
      </w:r>
    </w:p>
    <w:p w14:paraId="301D7B2B" w14:textId="00235C09" w:rsidR="00CB4A86" w:rsidRPr="00CB4A86" w:rsidRDefault="00CB4A86" w:rsidP="00CB4A86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B4A86">
        <w:rPr>
          <w:rFonts w:ascii="Times New Roman" w:eastAsia="Calibri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6"/>
          <w:szCs w:val="26"/>
        </w:rPr>
        <w:t>______________</w:t>
      </w:r>
    </w:p>
    <w:p w14:paraId="760AF3CA" w14:textId="13648BE7" w:rsidR="00CB4A86" w:rsidRPr="00CB4A86" w:rsidRDefault="00CB4A86" w:rsidP="00CB4A86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3.</w:t>
      </w:r>
      <w:r w:rsidRPr="00CB4A86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Pr="00CB4A86">
        <w:rPr>
          <w:rFonts w:ascii="Times New Roman" w:eastAsia="Calibri" w:hAnsi="Times New Roman" w:cs="Times New Roman"/>
          <w:sz w:val="26"/>
          <w:szCs w:val="26"/>
        </w:rPr>
        <w:t xml:space="preserve">Руководители заинтересованных органов и должностные лица </w:t>
      </w:r>
      <w:r w:rsidRPr="00CB4A86">
        <w:rPr>
          <w:rFonts w:ascii="Times New Roman" w:eastAsia="Calibri" w:hAnsi="Times New Roman" w:cs="Times New Roman"/>
          <w:vanish/>
          <w:sz w:val="26"/>
          <w:szCs w:val="26"/>
        </w:rPr>
        <w:t>_</w:t>
      </w: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</w:t>
      </w:r>
    </w:p>
    <w:p w14:paraId="1D377E0D" w14:textId="77777777" w:rsidR="00CB4A86" w:rsidRPr="00CB4A86" w:rsidRDefault="00CB4A86" w:rsidP="00CB4A86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</w:t>
      </w:r>
    </w:p>
    <w:p w14:paraId="74EB8153" w14:textId="77777777" w:rsidR="00CB4A86" w:rsidRPr="00CB4A86" w:rsidRDefault="00CB4A86" w:rsidP="00CB4A86">
      <w:pPr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2. Руководители отдела, департамента, сектора, управления, подготовившего проект документа</w:t>
      </w:r>
    </w:p>
    <w:p w14:paraId="09CD4DBC" w14:textId="2B49FFB6" w:rsidR="00CB4A86" w:rsidRPr="00CB4A86" w:rsidRDefault="00CB4A86" w:rsidP="00CB4A86">
      <w:pPr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</w:t>
      </w:r>
    </w:p>
    <w:p w14:paraId="242BCD16" w14:textId="77777777" w:rsidR="00CB4A86" w:rsidRPr="00CB4A86" w:rsidRDefault="00CB4A86" w:rsidP="00CB4A86">
      <w:pPr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1. Подготовил исполнитель (Ф.И.О., подпись, дата)</w:t>
      </w:r>
    </w:p>
    <w:p w14:paraId="3F6789C7" w14:textId="0BBACF2F" w:rsidR="00CB4A86" w:rsidRPr="00CB4A86" w:rsidRDefault="00CB4A86" w:rsidP="00CB4A86">
      <w:pPr>
        <w:rPr>
          <w:rFonts w:ascii="Times New Roman" w:eastAsia="Calibri" w:hAnsi="Times New Roman" w:cs="Times New Roman"/>
          <w:sz w:val="26"/>
          <w:szCs w:val="26"/>
        </w:rPr>
      </w:pPr>
      <w:r w:rsidRPr="00CB4A86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</w:t>
      </w:r>
    </w:p>
    <w:p w14:paraId="021D6765" w14:textId="77777777" w:rsidR="00CB4A86" w:rsidRPr="00CB4A86" w:rsidRDefault="00CB4A86" w:rsidP="00CB4A86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8AB075B" w14:textId="77777777" w:rsidR="00CB4A86" w:rsidRDefault="007B4AC6" w:rsidP="007B4A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A1216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495790A0" w14:textId="1533E0C0" w:rsidR="00435576" w:rsidRDefault="00A314E9" w:rsidP="007B4A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14:paraId="42D1AB9C" w14:textId="1B4EB95B" w:rsidR="007B4AC6" w:rsidRDefault="00A314E9" w:rsidP="007B4A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</w:t>
      </w:r>
      <w:r w:rsidR="00D17D4A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2E4800AD" w14:textId="544821C0" w:rsidR="00D17D4A" w:rsidRPr="002A1216" w:rsidRDefault="00D17D4A" w:rsidP="007B4A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Нижнеилимского</w:t>
      </w:r>
      <w:r w:rsidR="00113592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</w:p>
    <w:p w14:paraId="00B147D5" w14:textId="611D901A" w:rsidR="007B4AC6" w:rsidRPr="00A314E9" w:rsidRDefault="007B4AC6" w:rsidP="007B4A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A314E9">
        <w:rPr>
          <w:rFonts w:ascii="Times New Roman" w:hAnsi="Times New Roman" w:cs="Times New Roman"/>
          <w:sz w:val="26"/>
          <w:szCs w:val="26"/>
        </w:rPr>
        <w:t>от «</w:t>
      </w:r>
      <w:r w:rsidR="00A314E9" w:rsidRPr="00A314E9">
        <w:rPr>
          <w:rFonts w:ascii="Times New Roman" w:hAnsi="Times New Roman" w:cs="Times New Roman"/>
          <w:sz w:val="26"/>
          <w:szCs w:val="26"/>
        </w:rPr>
        <w:t>___</w:t>
      </w:r>
      <w:r w:rsidRPr="00A314E9">
        <w:rPr>
          <w:rFonts w:ascii="Times New Roman" w:hAnsi="Times New Roman" w:cs="Times New Roman"/>
          <w:sz w:val="26"/>
          <w:szCs w:val="26"/>
        </w:rPr>
        <w:t>» _________</w:t>
      </w:r>
      <w:r w:rsidR="00D20853" w:rsidRPr="00A314E9">
        <w:rPr>
          <w:rFonts w:ascii="Times New Roman" w:hAnsi="Times New Roman" w:cs="Times New Roman"/>
          <w:sz w:val="26"/>
          <w:szCs w:val="26"/>
        </w:rPr>
        <w:t xml:space="preserve"> 2026</w:t>
      </w:r>
      <w:r w:rsidR="00A314E9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A314E9">
        <w:rPr>
          <w:rFonts w:ascii="Times New Roman" w:hAnsi="Times New Roman" w:cs="Times New Roman"/>
          <w:sz w:val="26"/>
          <w:szCs w:val="26"/>
        </w:rPr>
        <w:t xml:space="preserve"> № _____</w:t>
      </w:r>
    </w:p>
    <w:p w14:paraId="2F4E6FF5" w14:textId="77777777" w:rsidR="00302B74" w:rsidRDefault="00302B74" w:rsidP="00302B74">
      <w:pPr>
        <w:pStyle w:val="Standard"/>
        <w:contextualSpacing/>
        <w:jc w:val="center"/>
        <w:rPr>
          <w:b/>
          <w:bCs/>
          <w:sz w:val="26"/>
          <w:szCs w:val="26"/>
        </w:rPr>
      </w:pPr>
    </w:p>
    <w:p w14:paraId="31F5BB22" w14:textId="77777777" w:rsidR="00FF653B" w:rsidRPr="002A1216" w:rsidRDefault="00FF653B" w:rsidP="00302B74">
      <w:pPr>
        <w:pStyle w:val="Standard"/>
        <w:contextualSpacing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14:paraId="07C9FABC" w14:textId="498FDE42" w:rsidR="00302B74" w:rsidRPr="007109C9" w:rsidRDefault="00302B74" w:rsidP="00302B74">
      <w:pPr>
        <w:pStyle w:val="Standard"/>
        <w:contextualSpacing/>
        <w:jc w:val="center"/>
        <w:rPr>
          <w:b/>
          <w:bCs/>
          <w:sz w:val="28"/>
          <w:szCs w:val="28"/>
        </w:rPr>
      </w:pPr>
      <w:r w:rsidRPr="007109C9">
        <w:rPr>
          <w:b/>
          <w:bCs/>
          <w:sz w:val="28"/>
          <w:szCs w:val="28"/>
        </w:rPr>
        <w:t>ПОЛОЖЕНИЕ</w:t>
      </w:r>
    </w:p>
    <w:p w14:paraId="6AA4A662" w14:textId="4B17D602" w:rsidR="00302B74" w:rsidRPr="00302B74" w:rsidRDefault="00302B74" w:rsidP="00CF134B">
      <w:pPr>
        <w:pStyle w:val="Standard"/>
        <w:contextualSpacing/>
        <w:jc w:val="center"/>
        <w:rPr>
          <w:b/>
          <w:bCs/>
          <w:sz w:val="28"/>
          <w:szCs w:val="28"/>
        </w:rPr>
      </w:pPr>
      <w:r w:rsidRPr="00302B74">
        <w:rPr>
          <w:b/>
          <w:bCs/>
          <w:sz w:val="28"/>
          <w:szCs w:val="28"/>
        </w:rPr>
        <w:t>о порядке выдачи, оформления, переоформления, прекращения или приостановления действия свидетельства об осуществлении перевозок по муниципальному маршруту регулярных перевозок и карты маршрута регулярных перевозок</w:t>
      </w:r>
      <w:r w:rsidRPr="00302B74">
        <w:rPr>
          <w:b/>
          <w:bCs/>
          <w:color w:val="000000"/>
          <w:sz w:val="28"/>
          <w:szCs w:val="28"/>
        </w:rPr>
        <w:t xml:space="preserve"> на территории </w:t>
      </w:r>
      <w:r w:rsidR="00CF134B">
        <w:rPr>
          <w:b/>
          <w:bCs/>
          <w:color w:val="000000"/>
          <w:sz w:val="28"/>
          <w:szCs w:val="28"/>
        </w:rPr>
        <w:t xml:space="preserve">Нижнеилимского муниципального </w:t>
      </w:r>
      <w:r w:rsidR="003E786D" w:rsidRPr="00617ECD">
        <w:rPr>
          <w:b/>
          <w:bCs/>
          <w:color w:val="000000"/>
          <w:sz w:val="28"/>
          <w:szCs w:val="28"/>
        </w:rPr>
        <w:t>округа</w:t>
      </w:r>
    </w:p>
    <w:p w14:paraId="403AF19A" w14:textId="77777777" w:rsidR="00CF134B" w:rsidRDefault="00CF134B" w:rsidP="00CF134B">
      <w:pPr>
        <w:pStyle w:val="Standard"/>
        <w:contextualSpacing/>
        <w:jc w:val="center"/>
        <w:rPr>
          <w:b/>
          <w:bCs/>
          <w:color w:val="000000"/>
          <w:sz w:val="28"/>
          <w:szCs w:val="28"/>
        </w:rPr>
      </w:pPr>
    </w:p>
    <w:p w14:paraId="243ADD0B" w14:textId="30536EF2" w:rsidR="00302B74" w:rsidRDefault="00302B74" w:rsidP="00CF134B">
      <w:pPr>
        <w:pStyle w:val="Standard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14:paraId="0BD41721" w14:textId="77777777" w:rsidR="00CF134B" w:rsidRPr="00CF134B" w:rsidRDefault="00CF134B" w:rsidP="00CF134B">
      <w:pPr>
        <w:pStyle w:val="Standard"/>
        <w:contextualSpacing/>
        <w:jc w:val="center"/>
        <w:rPr>
          <w:b/>
          <w:bCs/>
          <w:color w:val="000000"/>
          <w:sz w:val="10"/>
          <w:szCs w:val="10"/>
        </w:rPr>
      </w:pPr>
    </w:p>
    <w:p w14:paraId="10185E65" w14:textId="4618EDD0" w:rsidR="00CF134B" w:rsidRPr="002450E5" w:rsidRDefault="00CF134B" w:rsidP="00CF134B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1.1. </w:t>
      </w:r>
      <w:proofErr w:type="gramStart"/>
      <w:r w:rsidRPr="002450E5">
        <w:rPr>
          <w:szCs w:val="28"/>
        </w:rPr>
        <w:t>Порядок</w:t>
      </w:r>
      <w:r>
        <w:rPr>
          <w:szCs w:val="28"/>
        </w:rPr>
        <w:t xml:space="preserve"> выдачи, оформления, переоформления, прекращения или приостановления действия </w:t>
      </w:r>
      <w:r w:rsidRPr="002450E5">
        <w:rPr>
          <w:szCs w:val="28"/>
        </w:rPr>
        <w:t>свидетельств</w:t>
      </w:r>
      <w:r>
        <w:rPr>
          <w:szCs w:val="28"/>
        </w:rPr>
        <w:t>а</w:t>
      </w:r>
      <w:r w:rsidRPr="002450E5">
        <w:rPr>
          <w:szCs w:val="28"/>
        </w:rPr>
        <w:t xml:space="preserve"> об осуществлении перевозок по маршрутам регулярных перевозок на территории </w:t>
      </w:r>
      <w:r>
        <w:rPr>
          <w:szCs w:val="28"/>
        </w:rPr>
        <w:t xml:space="preserve">Нижнеилимского муниципального </w:t>
      </w:r>
      <w:r w:rsidR="002C46C6" w:rsidRPr="00617ECD">
        <w:rPr>
          <w:szCs w:val="28"/>
        </w:rPr>
        <w:t>округа</w:t>
      </w:r>
      <w:r w:rsidRPr="002450E5">
        <w:rPr>
          <w:szCs w:val="28"/>
        </w:rPr>
        <w:t xml:space="preserve"> (далее - Порядок) определяет механизм выдачи свидетельств об осуществлении перевозок по маршруту регулярных перевозок (далее - свидетельство) и карт маршрута регулярных перевозок (далее - карта маршрута), организацию учета бланков свидетельств и карт маршрута, а также выдачи их дубликатов.</w:t>
      </w:r>
      <w:proofErr w:type="gramEnd"/>
    </w:p>
    <w:p w14:paraId="11E9FCC5" w14:textId="04606BD0" w:rsidR="00CF134B" w:rsidRPr="002450E5" w:rsidRDefault="00CF134B" w:rsidP="00CF134B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1.2. Свидетельство и карта маршрута оформляется на бланке строгой отчетности, имеют степень защищенности, учетный номер, подписываются уп</w:t>
      </w:r>
      <w:r w:rsidR="00617ECD">
        <w:rPr>
          <w:szCs w:val="28"/>
        </w:rPr>
        <w:t>олномоченным должностным лицом А</w:t>
      </w:r>
      <w:r w:rsidRPr="002450E5">
        <w:rPr>
          <w:szCs w:val="28"/>
        </w:rPr>
        <w:t xml:space="preserve">дминистрации </w:t>
      </w:r>
      <w:r w:rsidR="00145F4C">
        <w:rPr>
          <w:szCs w:val="28"/>
        </w:rPr>
        <w:t xml:space="preserve">Нижнеилимского муниципального </w:t>
      </w:r>
      <w:r w:rsidR="002C46C6" w:rsidRPr="00617ECD">
        <w:rPr>
          <w:szCs w:val="28"/>
        </w:rPr>
        <w:t>округа</w:t>
      </w:r>
      <w:r>
        <w:rPr>
          <w:szCs w:val="28"/>
        </w:rPr>
        <w:t xml:space="preserve"> </w:t>
      </w:r>
      <w:r w:rsidRPr="002450E5">
        <w:rPr>
          <w:szCs w:val="28"/>
        </w:rPr>
        <w:t xml:space="preserve">(далее - </w:t>
      </w:r>
      <w:r w:rsidR="00A314E9">
        <w:rPr>
          <w:szCs w:val="28"/>
        </w:rPr>
        <w:t>А</w:t>
      </w:r>
      <w:r w:rsidRPr="002450E5">
        <w:rPr>
          <w:szCs w:val="28"/>
        </w:rPr>
        <w:t xml:space="preserve">дминистрация) и заверяются печатью </w:t>
      </w:r>
      <w:r w:rsidR="009B1D6A">
        <w:rPr>
          <w:szCs w:val="28"/>
        </w:rPr>
        <w:t>А</w:t>
      </w:r>
      <w:r w:rsidRPr="002450E5">
        <w:rPr>
          <w:szCs w:val="28"/>
        </w:rPr>
        <w:t>дминистрации.</w:t>
      </w:r>
    </w:p>
    <w:p w14:paraId="5892CE42" w14:textId="036A93A2" w:rsidR="00CF134B" w:rsidRPr="002450E5" w:rsidRDefault="00CF134B" w:rsidP="00CF134B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1.3.</w:t>
      </w:r>
      <w:r w:rsidR="009B1D6A">
        <w:rPr>
          <w:szCs w:val="28"/>
        </w:rPr>
        <w:t> </w:t>
      </w:r>
      <w:r w:rsidRPr="002450E5">
        <w:rPr>
          <w:szCs w:val="28"/>
        </w:rPr>
        <w:t xml:space="preserve">Ответственность за </w:t>
      </w:r>
      <w:r w:rsidR="008314D5">
        <w:rPr>
          <w:szCs w:val="28"/>
        </w:rPr>
        <w:t xml:space="preserve">выдачу, </w:t>
      </w:r>
      <w:r w:rsidRPr="002450E5">
        <w:rPr>
          <w:szCs w:val="28"/>
        </w:rPr>
        <w:t>оформление, переоформление,</w:t>
      </w:r>
      <w:r w:rsidR="008314D5">
        <w:rPr>
          <w:szCs w:val="28"/>
        </w:rPr>
        <w:t xml:space="preserve"> прекращение или приостановление действие</w:t>
      </w:r>
      <w:r w:rsidRPr="002450E5">
        <w:rPr>
          <w:szCs w:val="28"/>
        </w:rPr>
        <w:t xml:space="preserve"> свидетельств и карт маршрута </w:t>
      </w:r>
      <w:r>
        <w:rPr>
          <w:szCs w:val="28"/>
        </w:rPr>
        <w:t>возлагается на отдел жилищно-коммунального хозяйства</w:t>
      </w:r>
      <w:r w:rsidR="008314D5">
        <w:rPr>
          <w:szCs w:val="28"/>
        </w:rPr>
        <w:t xml:space="preserve"> и связи</w:t>
      </w:r>
      <w:r w:rsidR="00617ECD">
        <w:rPr>
          <w:szCs w:val="28"/>
        </w:rPr>
        <w:t>, А</w:t>
      </w:r>
      <w:r>
        <w:rPr>
          <w:szCs w:val="28"/>
        </w:rPr>
        <w:t xml:space="preserve">дминистрации </w:t>
      </w:r>
      <w:r w:rsidR="008314D5">
        <w:rPr>
          <w:szCs w:val="28"/>
        </w:rPr>
        <w:t>Нижнеилимского</w:t>
      </w:r>
      <w:r>
        <w:rPr>
          <w:szCs w:val="28"/>
        </w:rPr>
        <w:t xml:space="preserve"> муниципального </w:t>
      </w:r>
      <w:r w:rsidR="002C46C6" w:rsidRPr="00617ECD">
        <w:rPr>
          <w:szCs w:val="28"/>
        </w:rPr>
        <w:t>округа</w:t>
      </w:r>
      <w:r w:rsidRPr="002450E5">
        <w:rPr>
          <w:szCs w:val="28"/>
        </w:rPr>
        <w:t xml:space="preserve"> (далее </w:t>
      </w:r>
      <w:r>
        <w:rPr>
          <w:szCs w:val="28"/>
        </w:rPr>
        <w:t>–</w:t>
      </w:r>
      <w:r w:rsidRPr="002450E5">
        <w:rPr>
          <w:szCs w:val="28"/>
        </w:rPr>
        <w:t xml:space="preserve"> </w:t>
      </w:r>
      <w:r>
        <w:rPr>
          <w:szCs w:val="28"/>
        </w:rPr>
        <w:t xml:space="preserve">отдел </w:t>
      </w:r>
      <w:r w:rsidR="009B1D6A">
        <w:rPr>
          <w:szCs w:val="28"/>
        </w:rPr>
        <w:t xml:space="preserve">ЖКХ </w:t>
      </w:r>
      <w:r w:rsidR="008314D5">
        <w:rPr>
          <w:szCs w:val="28"/>
        </w:rPr>
        <w:t>и</w:t>
      </w:r>
      <w:r w:rsidR="009B1D6A">
        <w:rPr>
          <w:szCs w:val="28"/>
        </w:rPr>
        <w:t xml:space="preserve"> </w:t>
      </w:r>
      <w:r w:rsidR="008314D5">
        <w:rPr>
          <w:szCs w:val="28"/>
        </w:rPr>
        <w:t>С</w:t>
      </w:r>
      <w:r w:rsidRPr="002450E5">
        <w:rPr>
          <w:szCs w:val="28"/>
        </w:rPr>
        <w:t>).</w:t>
      </w:r>
    </w:p>
    <w:p w14:paraId="12FF98C4" w14:textId="002281B6" w:rsidR="00CF134B" w:rsidRPr="002450E5" w:rsidRDefault="00CF134B" w:rsidP="00CF134B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1.4.</w:t>
      </w:r>
      <w:r w:rsidR="009B1D6A">
        <w:rPr>
          <w:szCs w:val="28"/>
        </w:rPr>
        <w:t> </w:t>
      </w:r>
      <w:r w:rsidRPr="002450E5">
        <w:rPr>
          <w:szCs w:val="28"/>
        </w:rPr>
        <w:t>Перево</w:t>
      </w:r>
      <w:r w:rsidR="009B1D6A">
        <w:rPr>
          <w:szCs w:val="28"/>
        </w:rPr>
        <w:t>зчик должен обеспечить надлежаще</w:t>
      </w:r>
      <w:r w:rsidRPr="002450E5">
        <w:rPr>
          <w:szCs w:val="28"/>
        </w:rPr>
        <w:t>е хранение и учет полученных свидетельств и карт маршрута. Изготовление дубликатов бланков свидетельств и карт маршрута с повторением номеров не допускаются.</w:t>
      </w:r>
    </w:p>
    <w:p w14:paraId="7294420F" w14:textId="09D9DB0A" w:rsidR="00CF134B" w:rsidRPr="002450E5" w:rsidRDefault="00CF134B" w:rsidP="00CF134B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1.5.</w:t>
      </w:r>
      <w:r w:rsidR="009B1D6A">
        <w:rPr>
          <w:szCs w:val="28"/>
        </w:rPr>
        <w:t> </w:t>
      </w:r>
      <w:r w:rsidRPr="002450E5">
        <w:rPr>
          <w:szCs w:val="28"/>
        </w:rPr>
        <w:t>Передача свидетельств и карт маршрута другим перевозчикам запрещается.</w:t>
      </w:r>
    </w:p>
    <w:p w14:paraId="278F798E" w14:textId="77777777" w:rsidR="00CF134B" w:rsidRPr="002450E5" w:rsidRDefault="00CF134B" w:rsidP="00CF134B">
      <w:pPr>
        <w:pStyle w:val="ConsPlusNormal"/>
        <w:jc w:val="both"/>
        <w:rPr>
          <w:szCs w:val="28"/>
        </w:rPr>
      </w:pPr>
    </w:p>
    <w:p w14:paraId="4636F335" w14:textId="2057474F" w:rsidR="00CF134B" w:rsidRDefault="00CF134B" w:rsidP="00CF134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50E5">
        <w:rPr>
          <w:rFonts w:ascii="Times New Roman" w:hAnsi="Times New Roman" w:cs="Times New Roman"/>
          <w:sz w:val="28"/>
          <w:szCs w:val="28"/>
        </w:rPr>
        <w:t>2. Выдача свидетельств и карт маршрута</w:t>
      </w:r>
    </w:p>
    <w:p w14:paraId="4F575D31" w14:textId="77777777" w:rsidR="008314D5" w:rsidRPr="00105277" w:rsidRDefault="008314D5" w:rsidP="00CF134B">
      <w:pPr>
        <w:pStyle w:val="ConsPlusTitle"/>
        <w:jc w:val="center"/>
        <w:outlineLvl w:val="1"/>
        <w:rPr>
          <w:rFonts w:ascii="Times New Roman" w:hAnsi="Times New Roman" w:cs="Times New Roman"/>
          <w:sz w:val="10"/>
          <w:szCs w:val="10"/>
        </w:rPr>
      </w:pPr>
    </w:p>
    <w:p w14:paraId="021526EA" w14:textId="43EAD252" w:rsidR="003E48C5" w:rsidRPr="002450E5" w:rsidRDefault="003E48C5" w:rsidP="003E48C5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2.1.</w:t>
      </w:r>
      <w:r w:rsidR="00D20853">
        <w:rPr>
          <w:szCs w:val="28"/>
        </w:rPr>
        <w:t> </w:t>
      </w:r>
      <w:proofErr w:type="gramStart"/>
      <w:r w:rsidRPr="002450E5">
        <w:rPr>
          <w:szCs w:val="28"/>
        </w:rPr>
        <w:t xml:space="preserve">Выдача свидетельств и карт маршрута осуществляется в соответствии со </w:t>
      </w:r>
      <w:hyperlink r:id="rId6">
        <w:r w:rsidRPr="002B6D08">
          <w:rPr>
            <w:color w:val="000000" w:themeColor="text1"/>
            <w:szCs w:val="28"/>
          </w:rPr>
          <w:t>ст</w:t>
        </w:r>
        <w:r>
          <w:rPr>
            <w:color w:val="000000" w:themeColor="text1"/>
            <w:szCs w:val="28"/>
          </w:rPr>
          <w:t>атьями</w:t>
        </w:r>
        <w:r w:rsidRPr="002B6D08">
          <w:rPr>
            <w:color w:val="000000" w:themeColor="text1"/>
            <w:szCs w:val="28"/>
          </w:rPr>
          <w:t xml:space="preserve"> 19</w:t>
        </w:r>
      </w:hyperlink>
      <w:r w:rsidRPr="002B6D08">
        <w:rPr>
          <w:color w:val="000000" w:themeColor="text1"/>
          <w:szCs w:val="28"/>
        </w:rPr>
        <w:t xml:space="preserve">, </w:t>
      </w:r>
      <w:hyperlink r:id="rId7">
        <w:r w:rsidRPr="002B6D08">
          <w:rPr>
            <w:color w:val="000000" w:themeColor="text1"/>
            <w:szCs w:val="28"/>
          </w:rPr>
          <w:t>27</w:t>
        </w:r>
      </w:hyperlink>
      <w:r w:rsidRPr="002B6D08">
        <w:rPr>
          <w:color w:val="000000" w:themeColor="text1"/>
          <w:szCs w:val="28"/>
        </w:rPr>
        <w:t xml:space="preserve">, </w:t>
      </w:r>
      <w:hyperlink r:id="rId8">
        <w:r w:rsidRPr="002B6D08">
          <w:rPr>
            <w:color w:val="000000" w:themeColor="text1"/>
            <w:szCs w:val="28"/>
          </w:rPr>
          <w:t>28</w:t>
        </w:r>
      </w:hyperlink>
      <w:r w:rsidRPr="002B6D08">
        <w:rPr>
          <w:color w:val="000000" w:themeColor="text1"/>
          <w:szCs w:val="28"/>
        </w:rPr>
        <w:t xml:space="preserve">, </w:t>
      </w:r>
      <w:hyperlink r:id="rId9">
        <w:r w:rsidRPr="002B6D08">
          <w:rPr>
            <w:color w:val="000000" w:themeColor="text1"/>
            <w:szCs w:val="28"/>
          </w:rPr>
          <w:t>39</w:t>
        </w:r>
      </w:hyperlink>
      <w:r w:rsidRPr="002450E5">
        <w:rPr>
          <w:szCs w:val="28"/>
        </w:rPr>
        <w:t xml:space="preserve"> Федерального закона от 13</w:t>
      </w:r>
      <w:r w:rsidR="00A314E9">
        <w:rPr>
          <w:szCs w:val="28"/>
        </w:rPr>
        <w:t xml:space="preserve"> июля </w:t>
      </w:r>
      <w:r w:rsidRPr="002450E5">
        <w:rPr>
          <w:szCs w:val="28"/>
        </w:rPr>
        <w:t>2015</w:t>
      </w:r>
      <w:r w:rsidR="008367D3">
        <w:rPr>
          <w:szCs w:val="28"/>
        </w:rPr>
        <w:t xml:space="preserve"> года </w:t>
      </w:r>
      <w:r w:rsidRPr="002450E5">
        <w:rPr>
          <w:szCs w:val="28"/>
        </w:rPr>
        <w:t xml:space="preserve"> </w:t>
      </w:r>
      <w:r>
        <w:rPr>
          <w:szCs w:val="28"/>
        </w:rPr>
        <w:t>№</w:t>
      </w:r>
      <w:r w:rsidRPr="002450E5">
        <w:rPr>
          <w:szCs w:val="28"/>
        </w:rPr>
        <w:t xml:space="preserve"> 220-ФЗ </w:t>
      </w:r>
      <w:r>
        <w:rPr>
          <w:szCs w:val="28"/>
        </w:rPr>
        <w:t>«</w:t>
      </w:r>
      <w:r w:rsidRPr="002450E5">
        <w:rPr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</w:t>
      </w:r>
      <w:r w:rsidRPr="002450E5">
        <w:rPr>
          <w:szCs w:val="28"/>
        </w:rPr>
        <w:lastRenderedPageBreak/>
        <w:t>транспортом в Российской Федерации и о внесении изменений в отдельные законодательные акты Российской Федерации</w:t>
      </w:r>
      <w:r>
        <w:rPr>
          <w:szCs w:val="28"/>
        </w:rPr>
        <w:t>»</w:t>
      </w:r>
      <w:r w:rsidRPr="002450E5">
        <w:rPr>
          <w:szCs w:val="28"/>
        </w:rPr>
        <w:t xml:space="preserve"> (далее - Федеральный закон </w:t>
      </w:r>
      <w:r>
        <w:rPr>
          <w:szCs w:val="28"/>
        </w:rPr>
        <w:t>№</w:t>
      </w:r>
      <w:r w:rsidRPr="002450E5">
        <w:rPr>
          <w:szCs w:val="28"/>
        </w:rPr>
        <w:t xml:space="preserve"> 220-ФЗ) по результатам открытого конкурса на право осуществления</w:t>
      </w:r>
      <w:proofErr w:type="gramEnd"/>
      <w:r w:rsidRPr="002450E5">
        <w:rPr>
          <w:szCs w:val="28"/>
        </w:rPr>
        <w:t xml:space="preserve"> перевозок по маршруту регулярных перевозок (далее - открытый конкурс) </w:t>
      </w:r>
      <w:r w:rsidRPr="00D33F35">
        <w:rPr>
          <w:szCs w:val="28"/>
        </w:rPr>
        <w:t xml:space="preserve">в течение </w:t>
      </w:r>
      <w:r>
        <w:rPr>
          <w:szCs w:val="28"/>
        </w:rPr>
        <w:t xml:space="preserve">10 </w:t>
      </w:r>
      <w:r w:rsidRPr="00D33F35">
        <w:rPr>
          <w:szCs w:val="28"/>
        </w:rPr>
        <w:t>дней</w:t>
      </w:r>
      <w:r w:rsidRPr="002450E5">
        <w:rPr>
          <w:szCs w:val="28"/>
        </w:rPr>
        <w:t xml:space="preserve"> со </w:t>
      </w:r>
      <w:r w:rsidRPr="003E48C5">
        <w:rPr>
          <w:szCs w:val="28"/>
        </w:rPr>
        <w:t xml:space="preserve">дня </w:t>
      </w:r>
      <w:r w:rsidRPr="003E48C5">
        <w:rPr>
          <w:rFonts w:eastAsia="Courier New"/>
          <w:szCs w:val="28"/>
          <w:lang w:bidi="ru-RU"/>
        </w:rPr>
        <w:t>подтверждения участником открытого конкурса наличия у него транспортных средств</w:t>
      </w:r>
      <w:r w:rsidRPr="003E48C5">
        <w:rPr>
          <w:szCs w:val="28"/>
        </w:rPr>
        <w:t>; без проведения</w:t>
      </w:r>
      <w:r w:rsidRPr="002450E5">
        <w:rPr>
          <w:szCs w:val="28"/>
        </w:rPr>
        <w:t xml:space="preserve"> открытого конкурса до дня наступления обстоятельств, которые явились основанием для их выдачи.</w:t>
      </w:r>
    </w:p>
    <w:p w14:paraId="0538CD21" w14:textId="3C29C8ED" w:rsidR="008314D5" w:rsidRPr="002450E5" w:rsidRDefault="008314D5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2.2.</w:t>
      </w:r>
      <w:r w:rsidR="009B1D6A">
        <w:rPr>
          <w:szCs w:val="28"/>
        </w:rPr>
        <w:t> </w:t>
      </w:r>
      <w:proofErr w:type="gramStart"/>
      <w:r w:rsidRPr="002450E5">
        <w:rPr>
          <w:szCs w:val="28"/>
        </w:rPr>
        <w:t>Карты маршрута заполняются на основании выдаваемого перевозчику свидетельства по результатам открытого конкурса, а также на основании муниципального контракта на выполнение работ по перевозке пассажиров по муниципальным маршрутам регулярных перевозок по регулируемым тарифам, заключенного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  <w:r w:rsidRPr="002450E5">
        <w:rPr>
          <w:szCs w:val="28"/>
        </w:rPr>
        <w:t xml:space="preserve"> Количество и заполненная информация выдаваемых карт маршрута </w:t>
      </w:r>
      <w:proofErr w:type="gramStart"/>
      <w:r w:rsidRPr="002450E5">
        <w:rPr>
          <w:szCs w:val="28"/>
        </w:rPr>
        <w:t>обязаны</w:t>
      </w:r>
      <w:proofErr w:type="gramEnd"/>
      <w:r w:rsidRPr="002450E5">
        <w:rPr>
          <w:szCs w:val="28"/>
        </w:rPr>
        <w:t xml:space="preserve"> соответствовать количеству транспортных средств, предусмотренных свидетельством, муниципальным контрактом, реестром муниципальных маршрутов регулярных перевозок.</w:t>
      </w:r>
    </w:p>
    <w:p w14:paraId="6F221C4A" w14:textId="75A7E9A2" w:rsidR="008314D5" w:rsidRDefault="008314D5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2.3.</w:t>
      </w:r>
      <w:r w:rsidR="009B1D6A">
        <w:rPr>
          <w:szCs w:val="28"/>
        </w:rPr>
        <w:t> </w:t>
      </w:r>
      <w:r w:rsidRPr="002450E5">
        <w:rPr>
          <w:szCs w:val="28"/>
        </w:rPr>
        <w:t>Свидетельства и карты маршрута выдаются непосредственно руководителю перевозчика или уполномоченному участнику договора простого товарищества, либо их представителям по доверенности. В доверенности указываются фамилия, имя, отчество представителя перевозчика, его должность и паспортные данные, номера и наименования муниципальных маршрутов регулярных перевозок в соответствии с реестром муниципальных маршрутов, на которые выдаются свидетельства и карты маршрута.</w:t>
      </w:r>
    </w:p>
    <w:p w14:paraId="0AA430A8" w14:textId="4A1428D8" w:rsidR="008314D5" w:rsidRPr="00622615" w:rsidRDefault="008314D5" w:rsidP="00D00529">
      <w:pPr>
        <w:pStyle w:val="ConsPlusNormal"/>
        <w:ind w:firstLine="540"/>
        <w:jc w:val="both"/>
        <w:rPr>
          <w:szCs w:val="28"/>
        </w:rPr>
      </w:pPr>
      <w:r w:rsidRPr="00622615">
        <w:rPr>
          <w:szCs w:val="28"/>
        </w:rPr>
        <w:t>2</w:t>
      </w:r>
      <w:r>
        <w:rPr>
          <w:szCs w:val="28"/>
        </w:rPr>
        <w:t>.4.</w:t>
      </w:r>
      <w:r w:rsidR="009B1D6A">
        <w:rPr>
          <w:szCs w:val="28"/>
        </w:rPr>
        <w:t> </w:t>
      </w:r>
      <w:r w:rsidRPr="00622615">
        <w:rPr>
          <w:szCs w:val="28"/>
        </w:rPr>
        <w:t>По</w:t>
      </w:r>
      <w:r w:rsidR="009B1D6A">
        <w:rPr>
          <w:szCs w:val="28"/>
        </w:rPr>
        <w:t> </w:t>
      </w:r>
      <w:r w:rsidRPr="00622615">
        <w:rPr>
          <w:szCs w:val="28"/>
        </w:rPr>
        <w:t xml:space="preserve">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</w:t>
      </w:r>
      <w:r w:rsidR="00720FD7">
        <w:rPr>
          <w:szCs w:val="28"/>
        </w:rPr>
        <w:t>10</w:t>
      </w:r>
      <w:r w:rsidRPr="00622615">
        <w:rPr>
          <w:szCs w:val="28"/>
        </w:rPr>
        <w:t xml:space="preserve"> дней со дня подтверждения участником открытого конкурса наличия у него транспортных средств, предусмотренных его заявкой на участие в открытом конкурсе. Если до истечения срока действия указанных свидетельства и карт данного маршрута не наступят обстоятельства, предусмотренные </w:t>
      </w:r>
      <w:hyperlink w:anchor="P792">
        <w:r w:rsidRPr="00E70C91">
          <w:rPr>
            <w:color w:val="000000" w:themeColor="text1"/>
            <w:szCs w:val="28"/>
          </w:rPr>
          <w:t>пункт</w:t>
        </w:r>
        <w:r>
          <w:rPr>
            <w:color w:val="000000" w:themeColor="text1"/>
            <w:szCs w:val="28"/>
          </w:rPr>
          <w:t>а</w:t>
        </w:r>
        <w:r w:rsidRPr="00E70C91">
          <w:rPr>
            <w:color w:val="000000" w:themeColor="text1"/>
            <w:szCs w:val="28"/>
          </w:rPr>
          <w:t>м</w:t>
        </w:r>
        <w:r>
          <w:rPr>
            <w:color w:val="000000" w:themeColor="text1"/>
            <w:szCs w:val="28"/>
          </w:rPr>
          <w:t>и</w:t>
        </w:r>
        <w:r w:rsidRPr="00E70C91">
          <w:rPr>
            <w:color w:val="000000" w:themeColor="text1"/>
            <w:szCs w:val="28"/>
          </w:rPr>
          <w:t xml:space="preserve"> 1</w:t>
        </w:r>
      </w:hyperlink>
      <w:r w:rsidRPr="00E70C91">
        <w:rPr>
          <w:color w:val="000000" w:themeColor="text1"/>
          <w:szCs w:val="28"/>
        </w:rPr>
        <w:t xml:space="preserve">, </w:t>
      </w:r>
      <w:hyperlink w:anchor="P793">
        <w:r w:rsidRPr="00E70C91">
          <w:rPr>
            <w:color w:val="000000" w:themeColor="text1"/>
            <w:szCs w:val="28"/>
          </w:rPr>
          <w:t>2</w:t>
        </w:r>
      </w:hyperlink>
      <w:r w:rsidRPr="00E70C91">
        <w:rPr>
          <w:color w:val="000000" w:themeColor="text1"/>
          <w:szCs w:val="28"/>
        </w:rPr>
        <w:t xml:space="preserve">, </w:t>
      </w:r>
      <w:hyperlink w:anchor="P794">
        <w:r w:rsidRPr="00E70C91">
          <w:rPr>
            <w:color w:val="000000" w:themeColor="text1"/>
            <w:szCs w:val="28"/>
          </w:rPr>
          <w:t>3</w:t>
        </w:r>
      </w:hyperlink>
      <w:r w:rsidRPr="00622615">
        <w:rPr>
          <w:szCs w:val="28"/>
        </w:rPr>
        <w:t xml:space="preserve"> или </w:t>
      </w:r>
      <w:hyperlink w:anchor="P799">
        <w:r w:rsidRPr="00E70C91">
          <w:rPr>
            <w:color w:val="000000" w:themeColor="text1"/>
            <w:szCs w:val="28"/>
          </w:rPr>
          <w:t>7 части 1 статьи 29</w:t>
        </w:r>
      </w:hyperlink>
      <w:r w:rsidRPr="00622615">
        <w:rPr>
          <w:szCs w:val="28"/>
        </w:rPr>
        <w:t xml:space="preserve"> либо </w:t>
      </w:r>
      <w:hyperlink w:anchor="P536">
        <w:r w:rsidRPr="00E70C91">
          <w:rPr>
            <w:color w:val="000000" w:themeColor="text1"/>
            <w:szCs w:val="28"/>
          </w:rPr>
          <w:t>пунктом 4 части 2 статьи 19</w:t>
        </w:r>
      </w:hyperlink>
      <w:r w:rsidRPr="00622615">
        <w:rPr>
          <w:szCs w:val="28"/>
        </w:rPr>
        <w:t xml:space="preserve"> Федерального закона № 220-ФЗ, действие указанных свидетельства и карт данного маршрута продлевается на срок не менее чем пять лет. Количество таких продлений не ограничивается. Продление указанных свидетельства и карт данного маршрута на меньший срок допускается в случае, если по истечении этого срока в соответствии с документом планирования регулярных перевозок предусматривается отмена маршрута регулярных перевозок</w:t>
      </w:r>
      <w:r>
        <w:rPr>
          <w:szCs w:val="28"/>
        </w:rPr>
        <w:t>.</w:t>
      </w:r>
    </w:p>
    <w:p w14:paraId="57EB548D" w14:textId="0A8BA610" w:rsidR="008314D5" w:rsidRDefault="008314D5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2.</w:t>
      </w:r>
      <w:r>
        <w:rPr>
          <w:szCs w:val="28"/>
        </w:rPr>
        <w:t>5</w:t>
      </w:r>
      <w:r w:rsidRPr="002450E5">
        <w:rPr>
          <w:szCs w:val="28"/>
        </w:rPr>
        <w:t>.</w:t>
      </w:r>
      <w:r w:rsidR="009B1D6A">
        <w:rPr>
          <w:szCs w:val="28"/>
        </w:rPr>
        <w:t> </w:t>
      </w:r>
      <w:proofErr w:type="gramStart"/>
      <w:r w:rsidRPr="002450E5">
        <w:rPr>
          <w:szCs w:val="28"/>
        </w:rPr>
        <w:t xml:space="preserve">Для получения свидетельства и карт маршрута победитель открытого конкурса, либо в случае, если открытый конкурс был признан не состоявшимся в связи с тем, что только одна заявка на участие в этом конкурсе была признана соответствующей требованиям конкурсной </w:t>
      </w:r>
      <w:r w:rsidRPr="002450E5">
        <w:rPr>
          <w:szCs w:val="28"/>
        </w:rPr>
        <w:lastRenderedPageBreak/>
        <w:t xml:space="preserve">документации, - юридическое лицо, индивидуальный предприниматель или уполномоченный участник договора простого товарищества, подавшие такую заявку на участие в открытом конкурсе, письменно обращается в </w:t>
      </w:r>
      <w:r w:rsidR="008367D3">
        <w:rPr>
          <w:szCs w:val="28"/>
        </w:rPr>
        <w:t>А</w:t>
      </w:r>
      <w:r w:rsidRPr="002450E5">
        <w:rPr>
          <w:szCs w:val="28"/>
        </w:rPr>
        <w:t>дминистрацию</w:t>
      </w:r>
      <w:proofErr w:type="gramEnd"/>
      <w:r w:rsidRPr="002450E5">
        <w:rPr>
          <w:szCs w:val="28"/>
        </w:rPr>
        <w:t xml:space="preserve"> в течение 2 (двух) рабочих дней со дня подведения итогов открытого конкурса.</w:t>
      </w:r>
    </w:p>
    <w:p w14:paraId="7A1795E9" w14:textId="14230905" w:rsidR="008314D5" w:rsidRPr="00C21413" w:rsidRDefault="008314D5" w:rsidP="00D00529">
      <w:pPr>
        <w:pStyle w:val="ConsPlusNormal"/>
        <w:ind w:firstLine="540"/>
        <w:jc w:val="both"/>
        <w:rPr>
          <w:szCs w:val="28"/>
        </w:rPr>
      </w:pPr>
      <w:r w:rsidRPr="00C21413">
        <w:rPr>
          <w:szCs w:val="28"/>
        </w:rPr>
        <w:t>2</w:t>
      </w:r>
      <w:r>
        <w:rPr>
          <w:szCs w:val="28"/>
        </w:rPr>
        <w:t>.6.</w:t>
      </w:r>
      <w:r w:rsidR="009B1D6A">
        <w:rPr>
          <w:szCs w:val="28"/>
        </w:rPr>
        <w:t> </w:t>
      </w:r>
      <w:r w:rsidRPr="00C21413">
        <w:rPr>
          <w:szCs w:val="28"/>
        </w:rPr>
        <w:t>Без проведения открытого конкурса свидетельство об осуществлении перевозок по муниципальному маршруту регулярных перевозок и карты соответствующего маршрута выдаются в случае, если они предназначены для осуществления регулярных перевозок:</w:t>
      </w:r>
    </w:p>
    <w:p w14:paraId="75DF1309" w14:textId="77777777" w:rsidR="008314D5" w:rsidRPr="00C21413" w:rsidRDefault="008314D5" w:rsidP="00D00529">
      <w:pPr>
        <w:pStyle w:val="ConsPlusNormal"/>
        <w:ind w:firstLine="540"/>
        <w:jc w:val="both"/>
        <w:rPr>
          <w:szCs w:val="28"/>
        </w:rPr>
      </w:pPr>
      <w:bookmarkStart w:id="1" w:name="P539"/>
      <w:bookmarkEnd w:id="1"/>
      <w:r w:rsidRPr="00C21413">
        <w:rPr>
          <w:szCs w:val="28"/>
        </w:rPr>
        <w:t xml:space="preserve">1) после наступления обстоятельств, предусмотренных </w:t>
      </w:r>
      <w:hyperlink w:anchor="P622">
        <w:r w:rsidRPr="002B6D08">
          <w:rPr>
            <w:color w:val="000000" w:themeColor="text1"/>
            <w:szCs w:val="28"/>
          </w:rPr>
          <w:t>частью 10 статьи 24</w:t>
        </w:r>
      </w:hyperlink>
      <w:r w:rsidRPr="002B6D08">
        <w:rPr>
          <w:color w:val="000000" w:themeColor="text1"/>
          <w:szCs w:val="28"/>
        </w:rPr>
        <w:t xml:space="preserve"> </w:t>
      </w:r>
      <w:r w:rsidRPr="00C21413">
        <w:rPr>
          <w:szCs w:val="28"/>
        </w:rPr>
        <w:t xml:space="preserve">либо </w:t>
      </w:r>
      <w:hyperlink w:anchor="P792">
        <w:r w:rsidRPr="002B6D08">
          <w:rPr>
            <w:color w:val="000000" w:themeColor="text1"/>
            <w:szCs w:val="28"/>
          </w:rPr>
          <w:t>пунктом 1</w:t>
        </w:r>
      </w:hyperlink>
      <w:r w:rsidRPr="002B6D08">
        <w:rPr>
          <w:color w:val="000000" w:themeColor="text1"/>
          <w:szCs w:val="28"/>
        </w:rPr>
        <w:t xml:space="preserve">, </w:t>
      </w:r>
      <w:hyperlink w:anchor="P793">
        <w:r w:rsidRPr="002B6D08">
          <w:rPr>
            <w:color w:val="000000" w:themeColor="text1"/>
            <w:szCs w:val="28"/>
          </w:rPr>
          <w:t>2</w:t>
        </w:r>
      </w:hyperlink>
      <w:r w:rsidRPr="00C21413">
        <w:rPr>
          <w:szCs w:val="28"/>
        </w:rPr>
        <w:t xml:space="preserve"> или </w:t>
      </w:r>
      <w:hyperlink w:anchor="P799">
        <w:r w:rsidRPr="002B6D08">
          <w:rPr>
            <w:color w:val="000000" w:themeColor="text1"/>
            <w:szCs w:val="28"/>
          </w:rPr>
          <w:t>7 части 1 статьи 29</w:t>
        </w:r>
      </w:hyperlink>
      <w:r w:rsidRPr="00C21413">
        <w:rPr>
          <w:szCs w:val="28"/>
        </w:rPr>
        <w:t xml:space="preserve"> Федерального закон № 220-ФЗ, и до начала осуществления регулярных перевозок в соответствии с новым свидетельством об осуществлении перевозок по маршруту регулярных перевозок, выданным по результатам проведения открытого конкурса. По обстоятельствам, предусмотренным </w:t>
      </w:r>
      <w:hyperlink w:anchor="P622">
        <w:r w:rsidRPr="002B6D08">
          <w:rPr>
            <w:color w:val="000000" w:themeColor="text1"/>
            <w:szCs w:val="28"/>
          </w:rPr>
          <w:t>частью 10 статьи 24</w:t>
        </w:r>
      </w:hyperlink>
      <w:r w:rsidRPr="00C21413">
        <w:rPr>
          <w:szCs w:val="28"/>
        </w:rPr>
        <w:t xml:space="preserve"> </w:t>
      </w:r>
      <w:r w:rsidRPr="002450E5">
        <w:rPr>
          <w:szCs w:val="28"/>
        </w:rPr>
        <w:t xml:space="preserve">Федеральный закон </w:t>
      </w:r>
      <w:r>
        <w:rPr>
          <w:szCs w:val="28"/>
        </w:rPr>
        <w:t>№</w:t>
      </w:r>
      <w:r w:rsidRPr="002450E5">
        <w:rPr>
          <w:szCs w:val="28"/>
        </w:rPr>
        <w:t xml:space="preserve"> 220-ФЗ</w:t>
      </w:r>
      <w:r w:rsidRPr="00C21413">
        <w:rPr>
          <w:szCs w:val="28"/>
        </w:rPr>
        <w:t>, выдача свидетельства об осуществлении перевозок по маршруту регулярных перевозок и карт данного маршрута победителю открытого конкурса, признанного несостоявшимся, не допускается;</w:t>
      </w:r>
    </w:p>
    <w:p w14:paraId="09EA492B" w14:textId="77777777" w:rsidR="008314D5" w:rsidRPr="00C21413" w:rsidRDefault="008314D5" w:rsidP="00D00529">
      <w:pPr>
        <w:pStyle w:val="ConsPlusNormal"/>
        <w:ind w:firstLine="540"/>
        <w:jc w:val="both"/>
        <w:rPr>
          <w:szCs w:val="28"/>
        </w:rPr>
      </w:pPr>
      <w:r w:rsidRPr="00C21413">
        <w:rPr>
          <w:szCs w:val="28"/>
        </w:rPr>
        <w:t>2) по маршруту регулярных перевозок, установленному в целях обеспечения транспортного обслуживания населения в условиях чрезвычайной ситуации.</w:t>
      </w:r>
    </w:p>
    <w:p w14:paraId="7C05A4B3" w14:textId="77777777" w:rsidR="008314D5" w:rsidRDefault="008314D5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2.</w:t>
      </w:r>
      <w:r>
        <w:rPr>
          <w:szCs w:val="28"/>
        </w:rPr>
        <w:t>7</w:t>
      </w:r>
      <w:r w:rsidRPr="002450E5">
        <w:rPr>
          <w:szCs w:val="28"/>
        </w:rPr>
        <w:t>. Полученные перевозчиком свидетельства и карты маршрута хранятся у перевозчика. Карты маршрута находятся у водителей транспортных средств только во время их работы на муниципальных маршрутах регулярных перевозок.</w:t>
      </w:r>
    </w:p>
    <w:p w14:paraId="6D67B1FB" w14:textId="77777777" w:rsidR="00D20853" w:rsidRPr="002450E5" w:rsidRDefault="00D20853" w:rsidP="00D00529">
      <w:pPr>
        <w:pStyle w:val="ConsPlusNormal"/>
        <w:ind w:firstLine="540"/>
        <w:jc w:val="both"/>
        <w:rPr>
          <w:szCs w:val="28"/>
        </w:rPr>
      </w:pPr>
    </w:p>
    <w:p w14:paraId="46B4C786" w14:textId="36F064A2" w:rsidR="008314D5" w:rsidRDefault="008314D5" w:rsidP="00831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50E5">
        <w:rPr>
          <w:rFonts w:ascii="Times New Roman" w:hAnsi="Times New Roman" w:cs="Times New Roman"/>
          <w:sz w:val="28"/>
          <w:szCs w:val="28"/>
        </w:rPr>
        <w:t>3. Оформление и переоформление свидетельств и карт маршрута</w:t>
      </w:r>
    </w:p>
    <w:p w14:paraId="3F515CCA" w14:textId="77777777" w:rsidR="00D00529" w:rsidRPr="00D00529" w:rsidRDefault="00D00529" w:rsidP="008314D5">
      <w:pPr>
        <w:pStyle w:val="ConsPlusTitle"/>
        <w:jc w:val="center"/>
        <w:outlineLvl w:val="1"/>
        <w:rPr>
          <w:rFonts w:ascii="Times New Roman" w:hAnsi="Times New Roman" w:cs="Times New Roman"/>
          <w:sz w:val="10"/>
          <w:szCs w:val="10"/>
        </w:rPr>
      </w:pPr>
    </w:p>
    <w:p w14:paraId="0DF34BD7" w14:textId="57B7CA9A" w:rsidR="00D00529" w:rsidRPr="002450E5" w:rsidRDefault="00D00529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3.1. Оформление, переоформление свидетельства осуществляется ответственным должностным лицом </w:t>
      </w:r>
      <w:r>
        <w:rPr>
          <w:szCs w:val="28"/>
        </w:rPr>
        <w:t>отдела ЖКХ</w:t>
      </w:r>
      <w:r w:rsidR="00245386">
        <w:rPr>
          <w:szCs w:val="28"/>
        </w:rPr>
        <w:t xml:space="preserve"> </w:t>
      </w:r>
      <w:r>
        <w:rPr>
          <w:szCs w:val="28"/>
        </w:rPr>
        <w:t>и</w:t>
      </w:r>
      <w:proofErr w:type="gramStart"/>
      <w:r w:rsidR="00245386">
        <w:rPr>
          <w:szCs w:val="28"/>
        </w:rPr>
        <w:t xml:space="preserve"> </w:t>
      </w:r>
      <w:r>
        <w:rPr>
          <w:szCs w:val="28"/>
        </w:rPr>
        <w:t>С</w:t>
      </w:r>
      <w:proofErr w:type="gramEnd"/>
      <w:r>
        <w:rPr>
          <w:szCs w:val="28"/>
        </w:rPr>
        <w:t xml:space="preserve"> </w:t>
      </w:r>
      <w:proofErr w:type="spellStart"/>
      <w:r w:rsidRPr="002450E5">
        <w:rPr>
          <w:szCs w:val="28"/>
        </w:rPr>
        <w:t>с</w:t>
      </w:r>
      <w:proofErr w:type="spellEnd"/>
      <w:r w:rsidRPr="002450E5">
        <w:rPr>
          <w:szCs w:val="28"/>
        </w:rPr>
        <w:t xml:space="preserve"> учетом положений </w:t>
      </w:r>
      <w:hyperlink r:id="rId10">
        <w:r w:rsidRPr="002B6D08">
          <w:rPr>
            <w:color w:val="000000" w:themeColor="text1"/>
            <w:szCs w:val="28"/>
          </w:rPr>
          <w:t>статьи 27</w:t>
        </w:r>
      </w:hyperlink>
      <w:r w:rsidRPr="002B6D08">
        <w:rPr>
          <w:color w:val="000000" w:themeColor="text1"/>
          <w:szCs w:val="28"/>
        </w:rPr>
        <w:t xml:space="preserve"> </w:t>
      </w:r>
      <w:r w:rsidRPr="002450E5">
        <w:rPr>
          <w:szCs w:val="28"/>
        </w:rPr>
        <w:t xml:space="preserve">Федерального закона </w:t>
      </w:r>
      <w:r>
        <w:rPr>
          <w:szCs w:val="28"/>
        </w:rPr>
        <w:t>№</w:t>
      </w:r>
      <w:r w:rsidRPr="002450E5">
        <w:rPr>
          <w:szCs w:val="28"/>
        </w:rPr>
        <w:t xml:space="preserve"> 220-ФЗ на срок не менее 5 лет.</w:t>
      </w:r>
    </w:p>
    <w:p w14:paraId="49B13BF7" w14:textId="757AC66B" w:rsidR="00D00529" w:rsidRPr="002450E5" w:rsidRDefault="00D00529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3.2. Оформление, переоформление карты маршрута осуществляется ответственным должностным лицом </w:t>
      </w:r>
      <w:r>
        <w:rPr>
          <w:szCs w:val="28"/>
        </w:rPr>
        <w:t>отдела ЖКХ</w:t>
      </w:r>
      <w:r w:rsidR="00245386">
        <w:rPr>
          <w:szCs w:val="28"/>
        </w:rPr>
        <w:t xml:space="preserve"> </w:t>
      </w:r>
      <w:r>
        <w:rPr>
          <w:szCs w:val="28"/>
        </w:rPr>
        <w:t>и</w:t>
      </w:r>
      <w:proofErr w:type="gramStart"/>
      <w:r w:rsidR="00245386">
        <w:rPr>
          <w:szCs w:val="28"/>
        </w:rPr>
        <w:t xml:space="preserve"> </w:t>
      </w:r>
      <w:r>
        <w:rPr>
          <w:szCs w:val="28"/>
        </w:rPr>
        <w:t>С</w:t>
      </w:r>
      <w:proofErr w:type="gramEnd"/>
      <w:r>
        <w:rPr>
          <w:szCs w:val="28"/>
        </w:rPr>
        <w:t xml:space="preserve"> </w:t>
      </w:r>
      <w:proofErr w:type="spellStart"/>
      <w:r w:rsidRPr="002450E5">
        <w:rPr>
          <w:szCs w:val="28"/>
        </w:rPr>
        <w:t>с</w:t>
      </w:r>
      <w:proofErr w:type="spellEnd"/>
      <w:r w:rsidRPr="002450E5">
        <w:rPr>
          <w:szCs w:val="28"/>
        </w:rPr>
        <w:t xml:space="preserve"> учетом положений </w:t>
      </w:r>
      <w:hyperlink r:id="rId11">
        <w:r w:rsidRPr="002B6D08">
          <w:rPr>
            <w:color w:val="000000" w:themeColor="text1"/>
            <w:szCs w:val="28"/>
          </w:rPr>
          <w:t>статьи 28</w:t>
        </w:r>
      </w:hyperlink>
      <w:r w:rsidRPr="002450E5">
        <w:rPr>
          <w:szCs w:val="28"/>
        </w:rPr>
        <w:t xml:space="preserve"> Федерального закона </w:t>
      </w:r>
      <w:r>
        <w:rPr>
          <w:szCs w:val="28"/>
        </w:rPr>
        <w:t>№</w:t>
      </w:r>
      <w:r w:rsidRPr="002450E5">
        <w:rPr>
          <w:szCs w:val="28"/>
        </w:rPr>
        <w:t xml:space="preserve"> 220-ФЗ на срок действия свидетельства или муниципального контракта.</w:t>
      </w:r>
    </w:p>
    <w:p w14:paraId="2F5649CC" w14:textId="65BD9963" w:rsidR="00D00529" w:rsidRPr="002450E5" w:rsidRDefault="00D00529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3.3. Заполнение свидетель</w:t>
      </w:r>
      <w:proofErr w:type="gramStart"/>
      <w:r w:rsidRPr="002450E5">
        <w:rPr>
          <w:szCs w:val="28"/>
        </w:rPr>
        <w:t>ств пр</w:t>
      </w:r>
      <w:proofErr w:type="gramEnd"/>
      <w:r w:rsidRPr="002450E5">
        <w:rPr>
          <w:szCs w:val="28"/>
        </w:rPr>
        <w:t xml:space="preserve">оизводится в соответствии с </w:t>
      </w:r>
      <w:hyperlink r:id="rId12">
        <w:r w:rsidRPr="002B6D08">
          <w:rPr>
            <w:color w:val="000000" w:themeColor="text1"/>
            <w:szCs w:val="28"/>
          </w:rPr>
          <w:t>Порядком</w:t>
        </w:r>
      </w:hyperlink>
      <w:r w:rsidRPr="002450E5">
        <w:rPr>
          <w:szCs w:val="28"/>
        </w:rPr>
        <w:t xml:space="preserve"> заполнения бланка свидетельства, утвержденным приказом Министерства транспорта Российской Федерации от 10</w:t>
      </w:r>
      <w:r w:rsidR="008367D3">
        <w:rPr>
          <w:szCs w:val="28"/>
        </w:rPr>
        <w:t xml:space="preserve"> ноября </w:t>
      </w:r>
      <w:r w:rsidRPr="002450E5">
        <w:rPr>
          <w:szCs w:val="28"/>
        </w:rPr>
        <w:t>2015</w:t>
      </w:r>
      <w:r w:rsidR="008367D3">
        <w:rPr>
          <w:szCs w:val="28"/>
        </w:rPr>
        <w:t xml:space="preserve"> года</w:t>
      </w:r>
      <w:r w:rsidRPr="002450E5">
        <w:rPr>
          <w:szCs w:val="28"/>
        </w:rPr>
        <w:t xml:space="preserve"> </w:t>
      </w:r>
      <w:r>
        <w:rPr>
          <w:szCs w:val="28"/>
        </w:rPr>
        <w:t>№</w:t>
      </w:r>
      <w:r w:rsidRPr="002450E5">
        <w:rPr>
          <w:szCs w:val="28"/>
        </w:rPr>
        <w:t xml:space="preserve"> 331 </w:t>
      </w:r>
      <w:r>
        <w:rPr>
          <w:szCs w:val="28"/>
        </w:rPr>
        <w:t>«</w:t>
      </w:r>
      <w:r w:rsidRPr="002450E5">
        <w:rPr>
          <w:szCs w:val="28"/>
        </w:rPr>
        <w:t>Об утверждении формы бланка свидетельства об осуществлении перевозок по маршрутам регулярных перевозок и порядка их заполнения</w:t>
      </w:r>
      <w:r>
        <w:rPr>
          <w:szCs w:val="28"/>
        </w:rPr>
        <w:t>»</w:t>
      </w:r>
      <w:r w:rsidRPr="002450E5">
        <w:rPr>
          <w:szCs w:val="28"/>
        </w:rPr>
        <w:t>.</w:t>
      </w:r>
    </w:p>
    <w:p w14:paraId="1C59F380" w14:textId="3E475167" w:rsidR="00D00529" w:rsidRDefault="00D00529" w:rsidP="00D00529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3.4. </w:t>
      </w:r>
      <w:proofErr w:type="gramStart"/>
      <w:r w:rsidRPr="002450E5">
        <w:rPr>
          <w:szCs w:val="28"/>
        </w:rPr>
        <w:t xml:space="preserve">Заполнение карт маршрута производится в соответствии с </w:t>
      </w:r>
      <w:hyperlink r:id="rId13">
        <w:r w:rsidRPr="002B6D08">
          <w:rPr>
            <w:color w:val="000000" w:themeColor="text1"/>
            <w:szCs w:val="28"/>
          </w:rPr>
          <w:t>Порядком</w:t>
        </w:r>
      </w:hyperlink>
      <w:r w:rsidRPr="002B6D08">
        <w:rPr>
          <w:color w:val="000000" w:themeColor="text1"/>
          <w:szCs w:val="28"/>
        </w:rPr>
        <w:t xml:space="preserve"> </w:t>
      </w:r>
      <w:r w:rsidRPr="002450E5">
        <w:rPr>
          <w:szCs w:val="28"/>
        </w:rPr>
        <w:t xml:space="preserve">заполнения бланка карты маршрута, утвержденным приказом Министерства транспорта Российской Федерации от </w:t>
      </w:r>
      <w:r w:rsidR="00E14BBE">
        <w:rPr>
          <w:szCs w:val="28"/>
        </w:rPr>
        <w:t>22</w:t>
      </w:r>
      <w:r w:rsidR="008367D3">
        <w:rPr>
          <w:szCs w:val="28"/>
        </w:rPr>
        <w:t xml:space="preserve"> мая </w:t>
      </w:r>
      <w:r w:rsidR="008367D3" w:rsidRPr="002450E5">
        <w:rPr>
          <w:szCs w:val="28"/>
        </w:rPr>
        <w:t xml:space="preserve"> </w:t>
      </w:r>
      <w:r w:rsidRPr="002450E5">
        <w:rPr>
          <w:szCs w:val="28"/>
        </w:rPr>
        <w:t>20</w:t>
      </w:r>
      <w:r w:rsidR="00E14BBE">
        <w:rPr>
          <w:szCs w:val="28"/>
        </w:rPr>
        <w:t>24</w:t>
      </w:r>
      <w:r w:rsidR="008367D3">
        <w:rPr>
          <w:szCs w:val="28"/>
        </w:rPr>
        <w:t xml:space="preserve"> года</w:t>
      </w:r>
      <w:r w:rsidRPr="002450E5">
        <w:rPr>
          <w:szCs w:val="28"/>
        </w:rPr>
        <w:t xml:space="preserve"> </w:t>
      </w:r>
      <w:r>
        <w:rPr>
          <w:szCs w:val="28"/>
        </w:rPr>
        <w:t xml:space="preserve">№ </w:t>
      </w:r>
      <w:r w:rsidR="00E14BBE">
        <w:rPr>
          <w:szCs w:val="28"/>
        </w:rPr>
        <w:t>180</w:t>
      </w:r>
      <w:r w:rsidRPr="002450E5">
        <w:rPr>
          <w:szCs w:val="28"/>
        </w:rPr>
        <w:t xml:space="preserve"> </w:t>
      </w:r>
      <w:r>
        <w:rPr>
          <w:szCs w:val="28"/>
        </w:rPr>
        <w:t>«</w:t>
      </w:r>
      <w:r w:rsidRPr="002450E5">
        <w:rPr>
          <w:szCs w:val="28"/>
        </w:rPr>
        <w:t xml:space="preserve">Об утверждении формы бланка карты маршрута </w:t>
      </w:r>
      <w:r w:rsidR="00E14BBE">
        <w:rPr>
          <w:szCs w:val="28"/>
        </w:rPr>
        <w:t>регулярных пер</w:t>
      </w:r>
      <w:r w:rsidR="00245386">
        <w:rPr>
          <w:szCs w:val="28"/>
        </w:rPr>
        <w:t>евозок и порядка его заполнения</w:t>
      </w:r>
      <w:r w:rsidR="00E14BBE">
        <w:rPr>
          <w:szCs w:val="28"/>
        </w:rPr>
        <w:t xml:space="preserve">, требования к его защищенности от подделок, а так </w:t>
      </w:r>
      <w:r w:rsidR="00E14BBE">
        <w:rPr>
          <w:szCs w:val="28"/>
        </w:rPr>
        <w:lastRenderedPageBreak/>
        <w:t>же требований к электронным картам, содержащим сведения о карте маршрута регулярных перевозок</w:t>
      </w:r>
      <w:r>
        <w:rPr>
          <w:szCs w:val="28"/>
        </w:rPr>
        <w:t>»</w:t>
      </w:r>
      <w:r w:rsidRPr="002450E5">
        <w:rPr>
          <w:szCs w:val="28"/>
        </w:rPr>
        <w:t>.</w:t>
      </w:r>
      <w:proofErr w:type="gramEnd"/>
    </w:p>
    <w:p w14:paraId="4E7D6843" w14:textId="77777777" w:rsidR="00FF653B" w:rsidRPr="002450E5" w:rsidRDefault="00FF653B" w:rsidP="00D00529">
      <w:pPr>
        <w:pStyle w:val="ConsPlusNormal"/>
        <w:ind w:firstLine="540"/>
        <w:jc w:val="both"/>
        <w:rPr>
          <w:szCs w:val="28"/>
        </w:rPr>
      </w:pPr>
    </w:p>
    <w:p w14:paraId="14986F3E" w14:textId="47713C5C" w:rsidR="00D00529" w:rsidRDefault="00D00529" w:rsidP="00D208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50E5">
        <w:rPr>
          <w:rFonts w:ascii="Times New Roman" w:hAnsi="Times New Roman" w:cs="Times New Roman"/>
          <w:sz w:val="28"/>
          <w:szCs w:val="28"/>
        </w:rPr>
        <w:t>4. Прекращение или приостановление</w:t>
      </w:r>
      <w:r w:rsidR="003749DC">
        <w:rPr>
          <w:rFonts w:ascii="Times New Roman" w:hAnsi="Times New Roman" w:cs="Times New Roman"/>
          <w:sz w:val="28"/>
          <w:szCs w:val="28"/>
        </w:rPr>
        <w:t xml:space="preserve">  </w:t>
      </w:r>
      <w:r w:rsidRPr="002450E5">
        <w:rPr>
          <w:rFonts w:ascii="Times New Roman" w:hAnsi="Times New Roman" w:cs="Times New Roman"/>
          <w:sz w:val="28"/>
          <w:szCs w:val="28"/>
        </w:rPr>
        <w:t>действия свидетельства и карт маршрута</w:t>
      </w:r>
    </w:p>
    <w:p w14:paraId="58D55D84" w14:textId="77777777" w:rsidR="00FF653B" w:rsidRDefault="00FF653B" w:rsidP="00D208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96C26D1" w14:textId="6BB2FF51" w:rsidR="00E14BBE" w:rsidRPr="002450E5" w:rsidRDefault="00E14BBE" w:rsidP="00E14BBE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4.1. Прекращение или приостановление действия свидетельства и карт маршрута регулярных перевозок осуществляется в соответствии со </w:t>
      </w:r>
      <w:hyperlink r:id="rId14">
        <w:r w:rsidRPr="002B6D08">
          <w:rPr>
            <w:color w:val="000000" w:themeColor="text1"/>
            <w:szCs w:val="28"/>
          </w:rPr>
          <w:t>стать</w:t>
        </w:r>
        <w:r>
          <w:rPr>
            <w:color w:val="000000" w:themeColor="text1"/>
            <w:szCs w:val="28"/>
          </w:rPr>
          <w:t>ей</w:t>
        </w:r>
        <w:r w:rsidRPr="002B6D08">
          <w:rPr>
            <w:color w:val="000000" w:themeColor="text1"/>
            <w:szCs w:val="28"/>
          </w:rPr>
          <w:t xml:space="preserve"> 29</w:t>
        </w:r>
      </w:hyperlink>
      <w:r w:rsidRPr="002B6D08">
        <w:rPr>
          <w:color w:val="000000" w:themeColor="text1"/>
          <w:szCs w:val="28"/>
        </w:rPr>
        <w:t xml:space="preserve"> </w:t>
      </w:r>
      <w:r w:rsidRPr="002450E5">
        <w:rPr>
          <w:szCs w:val="28"/>
        </w:rPr>
        <w:t xml:space="preserve">Федерального закона </w:t>
      </w:r>
      <w:r>
        <w:rPr>
          <w:szCs w:val="28"/>
        </w:rPr>
        <w:t>№</w:t>
      </w:r>
      <w:r w:rsidRPr="002450E5">
        <w:rPr>
          <w:szCs w:val="28"/>
        </w:rPr>
        <w:t xml:space="preserve"> 220-ФЗ.</w:t>
      </w:r>
    </w:p>
    <w:p w14:paraId="1519E649" w14:textId="0D78E42C" w:rsidR="00E14BBE" w:rsidRDefault="00E14BBE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4.2. В случае ликвидации юридического лица, прекращения физическим лицом деятельности в качестве индивидуального предпринимателя, прекращения перевозчиком деятельности по перевозки пассажиров и багажа, прекращения действия свидетельства и (или) карт маршрута перевозчик обязан сдать полученные свидетельства и (или) карты маршрута в </w:t>
      </w:r>
      <w:r w:rsidR="00245386">
        <w:rPr>
          <w:szCs w:val="28"/>
        </w:rPr>
        <w:t>А</w:t>
      </w:r>
      <w:r w:rsidRPr="002450E5">
        <w:rPr>
          <w:szCs w:val="28"/>
        </w:rPr>
        <w:t xml:space="preserve">дминистрацию в течение 10 (десяти) дней со дня возникновения указанных обстоятельств. Свидетельства и карты маршрута сдаются в </w:t>
      </w:r>
      <w:r w:rsidR="00245386">
        <w:rPr>
          <w:szCs w:val="28"/>
        </w:rPr>
        <w:t>А</w:t>
      </w:r>
      <w:r w:rsidRPr="002450E5">
        <w:rPr>
          <w:szCs w:val="28"/>
        </w:rPr>
        <w:t>дминистрацию на основании заявления перевозчика.</w:t>
      </w:r>
    </w:p>
    <w:p w14:paraId="3C15AD74" w14:textId="77777777" w:rsidR="00FF653B" w:rsidRPr="002450E5" w:rsidRDefault="00FF653B" w:rsidP="003749DC">
      <w:pPr>
        <w:pStyle w:val="ConsPlusNormal"/>
        <w:ind w:firstLine="540"/>
        <w:jc w:val="both"/>
        <w:rPr>
          <w:szCs w:val="28"/>
        </w:rPr>
      </w:pPr>
    </w:p>
    <w:p w14:paraId="4257D031" w14:textId="77777777" w:rsidR="00E14BBE" w:rsidRPr="002450E5" w:rsidRDefault="00E14BBE" w:rsidP="00D208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50E5">
        <w:rPr>
          <w:rFonts w:ascii="Times New Roman" w:hAnsi="Times New Roman" w:cs="Times New Roman"/>
          <w:sz w:val="28"/>
          <w:szCs w:val="28"/>
        </w:rPr>
        <w:t>5. Выдача дубликатов свидетельств и карт маршрута</w:t>
      </w:r>
    </w:p>
    <w:p w14:paraId="5EA5604C" w14:textId="77777777" w:rsidR="00E14BBE" w:rsidRPr="003E7006" w:rsidRDefault="00E14BBE" w:rsidP="003749DC">
      <w:pPr>
        <w:pStyle w:val="ConsPlusTitle"/>
        <w:jc w:val="center"/>
        <w:rPr>
          <w:rFonts w:ascii="Times New Roman" w:hAnsi="Times New Roman" w:cs="Times New Roman"/>
          <w:sz w:val="10"/>
          <w:szCs w:val="10"/>
        </w:rPr>
      </w:pPr>
    </w:p>
    <w:p w14:paraId="7A8CC8CA" w14:textId="77777777" w:rsidR="003E7006" w:rsidRPr="002450E5" w:rsidRDefault="003E7006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5.1. Выдача дубликатов свидетельств и (или) карт маршрута производится в следующих случаях:</w:t>
      </w:r>
    </w:p>
    <w:p w14:paraId="05FFEE7D" w14:textId="77777777" w:rsidR="003E7006" w:rsidRPr="002450E5" w:rsidRDefault="003E7006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5.1.1. Свидетельство и (или) карта маршрута пришли в негодность.</w:t>
      </w:r>
    </w:p>
    <w:p w14:paraId="466CE3B0" w14:textId="77777777" w:rsidR="003E7006" w:rsidRPr="002450E5" w:rsidRDefault="003E7006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5.1.2. Свидетельство и (или) карта маршрута </w:t>
      </w:r>
      <w:proofErr w:type="gramStart"/>
      <w:r w:rsidRPr="002450E5">
        <w:rPr>
          <w:szCs w:val="28"/>
        </w:rPr>
        <w:t>утрачены</w:t>
      </w:r>
      <w:proofErr w:type="gramEnd"/>
      <w:r w:rsidRPr="002450E5">
        <w:rPr>
          <w:szCs w:val="28"/>
        </w:rPr>
        <w:t>.</w:t>
      </w:r>
    </w:p>
    <w:p w14:paraId="5A67AC34" w14:textId="224F1286" w:rsidR="003E7006" w:rsidRPr="002450E5" w:rsidRDefault="003E7006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5.2. При возникновении обстоятельств, указанных в подпункте 5.1.1 настоящего раздела, перевозчику необходимо в письменном виде обратиться в </w:t>
      </w:r>
      <w:r>
        <w:rPr>
          <w:szCs w:val="28"/>
        </w:rPr>
        <w:t>а</w:t>
      </w:r>
      <w:r w:rsidRPr="002450E5">
        <w:rPr>
          <w:szCs w:val="28"/>
        </w:rPr>
        <w:t xml:space="preserve">дминистрацию с просьбой о выдаче ему дубликата. В заявлении необходимо указать номер и наименование маршрута, номер свидетельства и (или) карты маршрута. Администрация в срок не более пяти </w:t>
      </w:r>
      <w:r w:rsidR="00D46699">
        <w:rPr>
          <w:szCs w:val="28"/>
        </w:rPr>
        <w:t xml:space="preserve">рабочих </w:t>
      </w:r>
      <w:r w:rsidRPr="002450E5">
        <w:rPr>
          <w:szCs w:val="28"/>
        </w:rPr>
        <w:t>дней оформляет и выдает перевозчику дубликат, перевозчик одновременно возвращает свидетельство и (или) карту маршрута, пришедшие в негодность.</w:t>
      </w:r>
    </w:p>
    <w:p w14:paraId="56463BDA" w14:textId="716A3528" w:rsidR="003E7006" w:rsidRDefault="003E7006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>5.3. При возникновении обстоятельств, указанных в подпункте 5.1.2 настоящего раздела, перевозчик незамедлительно письменно информирует об этом Администрацию с одновременной подачей заявления о выдаче дубликата утраченных свидетельства и (или) карты маршрута. В заявлении перевозчик указывает причину утраты, номер и наименование маршрута, номер свидетельства и (или) карты маршрута. Выдача дубликатов производится Администрацией в срок не позднее пяти</w:t>
      </w:r>
      <w:r w:rsidR="00D46699">
        <w:rPr>
          <w:szCs w:val="28"/>
        </w:rPr>
        <w:t xml:space="preserve"> рабочих</w:t>
      </w:r>
      <w:r w:rsidRPr="002450E5">
        <w:rPr>
          <w:szCs w:val="28"/>
        </w:rPr>
        <w:t xml:space="preserve"> дней с момента поступления такого заявления.</w:t>
      </w:r>
    </w:p>
    <w:p w14:paraId="26AC1030" w14:textId="77777777" w:rsidR="00FF653B" w:rsidRDefault="00FF653B" w:rsidP="003749DC">
      <w:pPr>
        <w:pStyle w:val="ConsPlusNormal"/>
        <w:ind w:firstLine="540"/>
        <w:jc w:val="both"/>
        <w:rPr>
          <w:szCs w:val="28"/>
        </w:rPr>
      </w:pPr>
    </w:p>
    <w:p w14:paraId="5B250B1E" w14:textId="19B83EA4" w:rsidR="003E7006" w:rsidRDefault="003E7006" w:rsidP="003749D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50E5">
        <w:rPr>
          <w:rFonts w:ascii="Times New Roman" w:hAnsi="Times New Roman" w:cs="Times New Roman"/>
          <w:sz w:val="28"/>
          <w:szCs w:val="28"/>
        </w:rPr>
        <w:t>6. Организация учета и отчетности</w:t>
      </w:r>
    </w:p>
    <w:p w14:paraId="4C47D632" w14:textId="77777777" w:rsidR="0064129F" w:rsidRPr="0064129F" w:rsidRDefault="0064129F" w:rsidP="003749DC">
      <w:pPr>
        <w:pStyle w:val="ConsPlusTitle"/>
        <w:jc w:val="center"/>
        <w:outlineLvl w:val="1"/>
        <w:rPr>
          <w:rFonts w:ascii="Times New Roman" w:hAnsi="Times New Roman" w:cs="Times New Roman"/>
          <w:sz w:val="10"/>
          <w:szCs w:val="10"/>
        </w:rPr>
      </w:pPr>
    </w:p>
    <w:p w14:paraId="38F75A1F" w14:textId="5328E828" w:rsidR="0064129F" w:rsidRPr="002450E5" w:rsidRDefault="0064129F" w:rsidP="003749DC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t xml:space="preserve">6.1. В </w:t>
      </w:r>
      <w:r w:rsidR="00245386">
        <w:rPr>
          <w:szCs w:val="28"/>
        </w:rPr>
        <w:t>А</w:t>
      </w:r>
      <w:r w:rsidRPr="002450E5">
        <w:rPr>
          <w:szCs w:val="28"/>
        </w:rPr>
        <w:t xml:space="preserve">дминистрации по выданным перевозчикам свидетельствам и картам маршрута ответственным должностным лицом </w:t>
      </w:r>
      <w:r>
        <w:rPr>
          <w:szCs w:val="28"/>
        </w:rPr>
        <w:t xml:space="preserve">отдела </w:t>
      </w:r>
      <w:r w:rsidR="00581DD9">
        <w:rPr>
          <w:szCs w:val="28"/>
        </w:rPr>
        <w:t>ЖКХ</w:t>
      </w:r>
      <w:r w:rsidR="00245386">
        <w:rPr>
          <w:szCs w:val="28"/>
        </w:rPr>
        <w:t xml:space="preserve"> </w:t>
      </w:r>
      <w:r w:rsidR="00581DD9">
        <w:rPr>
          <w:szCs w:val="28"/>
        </w:rPr>
        <w:t>и</w:t>
      </w:r>
      <w:proofErr w:type="gramStart"/>
      <w:r w:rsidR="00245386">
        <w:rPr>
          <w:szCs w:val="28"/>
        </w:rPr>
        <w:t xml:space="preserve"> </w:t>
      </w:r>
      <w:r w:rsidR="00581DD9">
        <w:rPr>
          <w:szCs w:val="28"/>
        </w:rPr>
        <w:t>С</w:t>
      </w:r>
      <w:proofErr w:type="gramEnd"/>
      <w:r>
        <w:rPr>
          <w:szCs w:val="28"/>
        </w:rPr>
        <w:t xml:space="preserve"> </w:t>
      </w:r>
      <w:r w:rsidRPr="002450E5">
        <w:rPr>
          <w:szCs w:val="28"/>
        </w:rPr>
        <w:t xml:space="preserve">ведется Журнал </w:t>
      </w:r>
      <w:r w:rsidR="00581DD9">
        <w:rPr>
          <w:szCs w:val="28"/>
        </w:rPr>
        <w:t>учета выдачи</w:t>
      </w:r>
      <w:r w:rsidRPr="002450E5">
        <w:rPr>
          <w:szCs w:val="28"/>
        </w:rPr>
        <w:t xml:space="preserve"> карт маршрутов</w:t>
      </w:r>
      <w:r w:rsidR="00B93611">
        <w:rPr>
          <w:szCs w:val="28"/>
        </w:rPr>
        <w:t xml:space="preserve"> и св</w:t>
      </w:r>
      <w:r w:rsidR="00AB4163">
        <w:rPr>
          <w:szCs w:val="28"/>
        </w:rPr>
        <w:t>и</w:t>
      </w:r>
      <w:r w:rsidR="00B93611">
        <w:rPr>
          <w:szCs w:val="28"/>
        </w:rPr>
        <w:t>детельст</w:t>
      </w:r>
      <w:r w:rsidR="00AB4163">
        <w:rPr>
          <w:szCs w:val="28"/>
        </w:rPr>
        <w:t>в</w:t>
      </w:r>
      <w:r w:rsidRPr="002450E5">
        <w:rPr>
          <w:szCs w:val="28"/>
        </w:rPr>
        <w:t xml:space="preserve"> регулярных перевозок по </w:t>
      </w:r>
      <w:hyperlink w:anchor="P99">
        <w:r w:rsidRPr="002B6D08">
          <w:rPr>
            <w:color w:val="000000" w:themeColor="text1"/>
            <w:szCs w:val="28"/>
          </w:rPr>
          <w:t>форме</w:t>
        </w:r>
      </w:hyperlink>
      <w:r w:rsidRPr="002450E5">
        <w:rPr>
          <w:szCs w:val="28"/>
        </w:rPr>
        <w:t xml:space="preserve"> согласно приложению </w:t>
      </w:r>
      <w:r>
        <w:rPr>
          <w:szCs w:val="28"/>
        </w:rPr>
        <w:t xml:space="preserve">№ </w:t>
      </w:r>
      <w:r w:rsidRPr="002450E5">
        <w:rPr>
          <w:szCs w:val="28"/>
        </w:rPr>
        <w:t>1 к настоящему Порядку.</w:t>
      </w:r>
    </w:p>
    <w:p w14:paraId="0504DA1B" w14:textId="2D3D64D1" w:rsidR="0064129F" w:rsidRDefault="0064129F" w:rsidP="0064129F">
      <w:pPr>
        <w:pStyle w:val="ConsPlusNormal"/>
        <w:ind w:firstLine="540"/>
        <w:jc w:val="both"/>
        <w:rPr>
          <w:szCs w:val="28"/>
        </w:rPr>
      </w:pPr>
      <w:r w:rsidRPr="002450E5">
        <w:rPr>
          <w:szCs w:val="28"/>
        </w:rPr>
        <w:lastRenderedPageBreak/>
        <w:t>6.</w:t>
      </w:r>
      <w:r w:rsidR="00B93611">
        <w:rPr>
          <w:szCs w:val="28"/>
        </w:rPr>
        <w:t>2</w:t>
      </w:r>
      <w:r w:rsidRPr="002450E5">
        <w:rPr>
          <w:szCs w:val="28"/>
        </w:rPr>
        <w:t xml:space="preserve">. Для списания и </w:t>
      </w:r>
      <w:proofErr w:type="gramStart"/>
      <w:r w:rsidRPr="002450E5">
        <w:rPr>
          <w:szCs w:val="28"/>
        </w:rPr>
        <w:t>уничтожения</w:t>
      </w:r>
      <w:proofErr w:type="gramEnd"/>
      <w:r w:rsidRPr="002450E5">
        <w:rPr>
          <w:szCs w:val="28"/>
        </w:rPr>
        <w:t xml:space="preserve"> аннулированных и испорченных бланков строгой отчетности создается комиссия. Списание аннулированных и испорченных бланков карт маршрута производится по Акту об уничтожении испорченных бланков строгой отчетности по </w:t>
      </w:r>
      <w:hyperlink w:anchor="P200">
        <w:r w:rsidRPr="002B6D08">
          <w:rPr>
            <w:color w:val="000000" w:themeColor="text1"/>
            <w:szCs w:val="28"/>
          </w:rPr>
          <w:t>форме</w:t>
        </w:r>
      </w:hyperlink>
      <w:r w:rsidRPr="002450E5">
        <w:rPr>
          <w:szCs w:val="28"/>
        </w:rPr>
        <w:t xml:space="preserve"> согласно приложению </w:t>
      </w:r>
      <w:r>
        <w:rPr>
          <w:szCs w:val="28"/>
        </w:rPr>
        <w:t>№</w:t>
      </w:r>
      <w:r w:rsidRPr="002450E5">
        <w:rPr>
          <w:szCs w:val="28"/>
        </w:rPr>
        <w:t xml:space="preserve"> </w:t>
      </w:r>
      <w:r w:rsidR="00CA176F">
        <w:rPr>
          <w:szCs w:val="28"/>
        </w:rPr>
        <w:t>2</w:t>
      </w:r>
      <w:r w:rsidRPr="002450E5">
        <w:rPr>
          <w:szCs w:val="28"/>
        </w:rPr>
        <w:t xml:space="preserve"> к настоящему Порядку.</w:t>
      </w:r>
    </w:p>
    <w:p w14:paraId="5FFC11A2" w14:textId="77777777" w:rsidR="009D7DDD" w:rsidRDefault="009D7DDD" w:rsidP="009D7DDD">
      <w:pPr>
        <w:pStyle w:val="ConsPlusNormal"/>
        <w:jc w:val="both"/>
        <w:rPr>
          <w:szCs w:val="28"/>
        </w:rPr>
      </w:pPr>
    </w:p>
    <w:p w14:paraId="0D07B730" w14:textId="77777777" w:rsidR="003255B4" w:rsidRDefault="003255B4" w:rsidP="009D7DDD">
      <w:pPr>
        <w:pStyle w:val="ConsPlusNormal"/>
        <w:jc w:val="both"/>
        <w:rPr>
          <w:szCs w:val="28"/>
        </w:rPr>
      </w:pPr>
    </w:p>
    <w:p w14:paraId="7CED5AEB" w14:textId="77777777" w:rsidR="003255B4" w:rsidRDefault="003255B4" w:rsidP="009D7DDD">
      <w:pPr>
        <w:pStyle w:val="ConsPlusNormal"/>
        <w:tabs>
          <w:tab w:val="left" w:pos="7716"/>
        </w:tabs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14:paraId="0F3FA803" w14:textId="78DE8E58" w:rsidR="009D7DDD" w:rsidRPr="002450E5" w:rsidRDefault="003255B4" w:rsidP="009D7DDD">
      <w:pPr>
        <w:pStyle w:val="ConsPlusNormal"/>
        <w:tabs>
          <w:tab w:val="left" w:pos="7716"/>
        </w:tabs>
        <w:jc w:val="both"/>
        <w:rPr>
          <w:szCs w:val="28"/>
        </w:rPr>
      </w:pPr>
      <w:r>
        <w:rPr>
          <w:szCs w:val="28"/>
        </w:rPr>
        <w:t xml:space="preserve">полномочия мэра                                                                          </w:t>
      </w:r>
      <w:proofErr w:type="spellStart"/>
      <w:r>
        <w:rPr>
          <w:szCs w:val="28"/>
        </w:rPr>
        <w:t>В.В.Цвейгарт</w:t>
      </w:r>
      <w:proofErr w:type="spellEnd"/>
    </w:p>
    <w:p w14:paraId="5A41AA9B" w14:textId="598E7B95" w:rsidR="00302B74" w:rsidRDefault="00302B74" w:rsidP="00CF134B">
      <w:pPr>
        <w:pStyle w:val="Standard"/>
        <w:ind w:firstLine="709"/>
        <w:contextualSpacing/>
        <w:jc w:val="both"/>
      </w:pPr>
    </w:p>
    <w:p w14:paraId="3B18DBF2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3BAAF87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BEC94FF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E1CFB5C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8E3FB05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D21DFBD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790FEDE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08E871B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6E1E556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1327D582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7A3697B7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1B67503A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57D8793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1BC70FAF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EB17B06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9C975D6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0BA78B9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CB60CDA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F17D127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FBF8EDD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2D86D3B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3E34C13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1EA2DFF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FF37936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A7DE3D5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5A9A4CB3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C7D6590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21AE2CCA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1F91561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BB5F578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E96BE28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809DBE7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7D45D873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7B8DA212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38F74C5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17F5028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7C32D6E9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56B9451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B25C204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290DE16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AA4A22D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68EE43F5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17B1F3E6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20E68A4F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4754C4AD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1A0A01BC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CF13775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1CE932C9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394E1419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365DD13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771B5D4B" w14:textId="77777777" w:rsidR="00581DD9" w:rsidRPr="00C97EC9" w:rsidRDefault="00581DD9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  <w:r w:rsidRPr="00C97EC9">
        <w:rPr>
          <w:sz w:val="22"/>
          <w:szCs w:val="22"/>
        </w:rPr>
        <w:t>Приложение № 1</w:t>
      </w:r>
    </w:p>
    <w:p w14:paraId="2D4F0AF9" w14:textId="3D1AFA05" w:rsidR="00581DD9" w:rsidRDefault="00C97EC9" w:rsidP="0004218D">
      <w:pPr>
        <w:pStyle w:val="ConsPlusNormal"/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C97EC9">
        <w:rPr>
          <w:sz w:val="22"/>
          <w:szCs w:val="22"/>
        </w:rPr>
        <w:t>порядк</w:t>
      </w:r>
      <w:r>
        <w:rPr>
          <w:sz w:val="22"/>
          <w:szCs w:val="22"/>
        </w:rPr>
        <w:t>у</w:t>
      </w:r>
      <w:r w:rsidRPr="00C97EC9">
        <w:rPr>
          <w:sz w:val="22"/>
          <w:szCs w:val="22"/>
        </w:rPr>
        <w:t xml:space="preserve"> выдачи, оформления, переоформления, прекращения или приостановления действия свидетельства об осуществлении перевозок по муниципальному маршруту регулярных перевозок и карты маршрута регулярных перевозок на территории Нижнеилимского муниципального </w:t>
      </w:r>
      <w:r w:rsidR="00111E1C">
        <w:rPr>
          <w:sz w:val="22"/>
          <w:szCs w:val="22"/>
        </w:rPr>
        <w:t>округа</w:t>
      </w:r>
    </w:p>
    <w:p w14:paraId="74A20CAF" w14:textId="6E9B59EA" w:rsidR="0004218D" w:rsidRPr="0004218D" w:rsidRDefault="0004218D" w:rsidP="0004218D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4218D">
        <w:rPr>
          <w:rFonts w:ascii="Times New Roman" w:hAnsi="Times New Roman" w:cs="Times New Roman"/>
        </w:rPr>
        <w:t>от «___» _________ 202</w:t>
      </w:r>
      <w:r w:rsidR="00161A12">
        <w:rPr>
          <w:rFonts w:ascii="Times New Roman" w:hAnsi="Times New Roman" w:cs="Times New Roman"/>
        </w:rPr>
        <w:t>6</w:t>
      </w:r>
      <w:r w:rsidR="00FF653B">
        <w:rPr>
          <w:rFonts w:ascii="Times New Roman" w:hAnsi="Times New Roman" w:cs="Times New Roman"/>
        </w:rPr>
        <w:t xml:space="preserve"> года </w:t>
      </w:r>
      <w:r w:rsidRPr="0004218D">
        <w:rPr>
          <w:rFonts w:ascii="Times New Roman" w:hAnsi="Times New Roman" w:cs="Times New Roman"/>
        </w:rPr>
        <w:t>№ _____</w:t>
      </w:r>
    </w:p>
    <w:p w14:paraId="6A5FB4A5" w14:textId="77777777" w:rsidR="0004218D" w:rsidRPr="00C97EC9" w:rsidRDefault="0004218D" w:rsidP="0004218D">
      <w:pPr>
        <w:pStyle w:val="ConsPlusNormal"/>
        <w:ind w:left="3969"/>
        <w:jc w:val="right"/>
        <w:rPr>
          <w:sz w:val="22"/>
          <w:szCs w:val="22"/>
        </w:rPr>
      </w:pPr>
    </w:p>
    <w:p w14:paraId="37FF2913" w14:textId="77777777" w:rsidR="00C97EC9" w:rsidRDefault="00C97EC9" w:rsidP="0004218D">
      <w:pPr>
        <w:pStyle w:val="ConsPlusNormal"/>
        <w:ind w:left="3969"/>
        <w:jc w:val="center"/>
        <w:rPr>
          <w:szCs w:val="28"/>
        </w:rPr>
      </w:pPr>
      <w:bookmarkStart w:id="2" w:name="P99"/>
      <w:bookmarkEnd w:id="2"/>
    </w:p>
    <w:p w14:paraId="4C64CB19" w14:textId="00CF9E79" w:rsidR="00581DD9" w:rsidRPr="002450E5" w:rsidRDefault="00581DD9" w:rsidP="00581DD9">
      <w:pPr>
        <w:pStyle w:val="ConsPlusNormal"/>
        <w:jc w:val="center"/>
        <w:rPr>
          <w:szCs w:val="28"/>
        </w:rPr>
      </w:pPr>
      <w:r w:rsidRPr="002450E5">
        <w:rPr>
          <w:szCs w:val="28"/>
        </w:rPr>
        <w:t>ЖУРНАЛ</w:t>
      </w:r>
    </w:p>
    <w:p w14:paraId="401A724C" w14:textId="2242EBBD" w:rsidR="00581DD9" w:rsidRPr="002450E5" w:rsidRDefault="00C97EC9" w:rsidP="00581DD9">
      <w:pPr>
        <w:pStyle w:val="ConsPlusNormal"/>
        <w:jc w:val="center"/>
        <w:rPr>
          <w:szCs w:val="28"/>
        </w:rPr>
      </w:pPr>
      <w:r>
        <w:rPr>
          <w:szCs w:val="28"/>
        </w:rPr>
        <w:t>УЧЕТА МАРШРУТНЫХ КАРТ</w:t>
      </w:r>
      <w:r w:rsidR="00581DD9" w:rsidRPr="002450E5">
        <w:rPr>
          <w:szCs w:val="28"/>
        </w:rPr>
        <w:t xml:space="preserve"> И СВИДЕТЕЛЬСТВ ОБ ОСУЩЕСТВЛЕНИИ РЕГУЛЯРНЫХ ПЕРЕВОЗОК</w:t>
      </w:r>
    </w:p>
    <w:p w14:paraId="519F95D7" w14:textId="6283D250" w:rsidR="00581DD9" w:rsidRPr="002450E5" w:rsidRDefault="00581DD9" w:rsidP="00581DD9">
      <w:pPr>
        <w:pStyle w:val="ConsPlusNormal"/>
        <w:jc w:val="center"/>
        <w:rPr>
          <w:szCs w:val="28"/>
        </w:rPr>
      </w:pPr>
      <w:r w:rsidRPr="002450E5">
        <w:rPr>
          <w:szCs w:val="28"/>
        </w:rPr>
        <w:t xml:space="preserve">ПАССАЖИРОВ НА ТЕРРИТОРИИ </w:t>
      </w:r>
      <w:r w:rsidR="00C97EC9">
        <w:rPr>
          <w:szCs w:val="28"/>
        </w:rPr>
        <w:t>НИЖНЕИЛИМСКОГО</w:t>
      </w:r>
    </w:p>
    <w:p w14:paraId="724436D7" w14:textId="75371F03" w:rsidR="00581DD9" w:rsidRPr="002450E5" w:rsidRDefault="00581DD9" w:rsidP="00581DD9">
      <w:pPr>
        <w:pStyle w:val="ConsPlusNormal"/>
        <w:jc w:val="center"/>
        <w:rPr>
          <w:szCs w:val="28"/>
        </w:rPr>
      </w:pPr>
      <w:r w:rsidRPr="002450E5">
        <w:rPr>
          <w:szCs w:val="28"/>
        </w:rPr>
        <w:t xml:space="preserve">МУНИЦИПАЛЬНОГО </w:t>
      </w:r>
      <w:r w:rsidR="00111E1C">
        <w:rPr>
          <w:szCs w:val="28"/>
        </w:rPr>
        <w:t>ОКРУГА</w:t>
      </w:r>
    </w:p>
    <w:p w14:paraId="3DF8B8DD" w14:textId="77777777" w:rsidR="00581DD9" w:rsidRPr="002450E5" w:rsidRDefault="00581DD9" w:rsidP="00581DD9">
      <w:pPr>
        <w:pStyle w:val="ConsPlusNormal"/>
        <w:jc w:val="both"/>
        <w:rPr>
          <w:szCs w:val="28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2"/>
        <w:gridCol w:w="992"/>
        <w:gridCol w:w="1559"/>
        <w:gridCol w:w="1559"/>
        <w:gridCol w:w="1843"/>
        <w:gridCol w:w="1418"/>
        <w:gridCol w:w="1701"/>
      </w:tblGrid>
      <w:tr w:rsidR="00C97EC9" w:rsidRPr="002450E5" w14:paraId="5BCFC602" w14:textId="77777777" w:rsidTr="000D3BD4">
        <w:tc>
          <w:tcPr>
            <w:tcW w:w="425" w:type="dxa"/>
          </w:tcPr>
          <w:p w14:paraId="09D8B95A" w14:textId="22A0B43D" w:rsidR="00581DD9" w:rsidRPr="00C97EC9" w:rsidRDefault="00581DD9" w:rsidP="00F27099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C97EC9">
              <w:rPr>
                <w:sz w:val="20"/>
              </w:rPr>
              <w:t>п</w:t>
            </w:r>
            <w:proofErr w:type="gramEnd"/>
            <w:r w:rsidRPr="00C97EC9">
              <w:rPr>
                <w:sz w:val="20"/>
              </w:rPr>
              <w:t>/п</w:t>
            </w:r>
          </w:p>
        </w:tc>
        <w:tc>
          <w:tcPr>
            <w:tcW w:w="852" w:type="dxa"/>
          </w:tcPr>
          <w:p w14:paraId="5A4B549C" w14:textId="1A31F47C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 w:rsidRPr="00C97EC9">
              <w:rPr>
                <w:sz w:val="20"/>
              </w:rPr>
              <w:t>№ в реестре</w:t>
            </w:r>
          </w:p>
        </w:tc>
        <w:tc>
          <w:tcPr>
            <w:tcW w:w="992" w:type="dxa"/>
          </w:tcPr>
          <w:p w14:paraId="16F9D73D" w14:textId="222A330D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 w:rsidRPr="00C97EC9">
              <w:rPr>
                <w:sz w:val="20"/>
              </w:rPr>
              <w:t>№ маршрута</w:t>
            </w:r>
          </w:p>
        </w:tc>
        <w:tc>
          <w:tcPr>
            <w:tcW w:w="1559" w:type="dxa"/>
          </w:tcPr>
          <w:p w14:paraId="09C30E96" w14:textId="75EF77D8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 w:rsidRPr="00C97EC9">
              <w:rPr>
                <w:sz w:val="20"/>
              </w:rPr>
              <w:t>Перевозчик</w:t>
            </w:r>
          </w:p>
        </w:tc>
        <w:tc>
          <w:tcPr>
            <w:tcW w:w="1559" w:type="dxa"/>
          </w:tcPr>
          <w:p w14:paraId="1B1358A7" w14:textId="097EA028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№, серия</w:t>
            </w:r>
          </w:p>
        </w:tc>
        <w:tc>
          <w:tcPr>
            <w:tcW w:w="1843" w:type="dxa"/>
          </w:tcPr>
          <w:p w14:paraId="503CAF12" w14:textId="04DFA2DC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Период действия</w:t>
            </w:r>
          </w:p>
        </w:tc>
        <w:tc>
          <w:tcPr>
            <w:tcW w:w="1418" w:type="dxa"/>
          </w:tcPr>
          <w:p w14:paraId="43152C6A" w14:textId="487C1877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Дата выдачи</w:t>
            </w:r>
          </w:p>
        </w:tc>
        <w:tc>
          <w:tcPr>
            <w:tcW w:w="1701" w:type="dxa"/>
          </w:tcPr>
          <w:p w14:paraId="1E55C769" w14:textId="380F2ED2" w:rsidR="00581DD9" w:rsidRPr="00C97EC9" w:rsidRDefault="00C97EC9" w:rsidP="00F270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ФИО </w:t>
            </w:r>
            <w:proofErr w:type="gramStart"/>
            <w:r>
              <w:rPr>
                <w:sz w:val="20"/>
              </w:rPr>
              <w:t>получившего</w:t>
            </w:r>
            <w:proofErr w:type="gramEnd"/>
          </w:p>
        </w:tc>
      </w:tr>
      <w:tr w:rsidR="00C97EC9" w:rsidRPr="002450E5" w14:paraId="06F14494" w14:textId="77777777" w:rsidTr="000D3BD4">
        <w:tc>
          <w:tcPr>
            <w:tcW w:w="425" w:type="dxa"/>
          </w:tcPr>
          <w:p w14:paraId="4CEC23C7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1A255619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564B787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3E18399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D8237FC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27AA8941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46039C2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A94BBB2" w14:textId="77777777" w:rsidR="00581DD9" w:rsidRPr="00D46699" w:rsidRDefault="00581DD9" w:rsidP="00F27099">
            <w:pPr>
              <w:pStyle w:val="ConsPlusNormal"/>
              <w:jc w:val="center"/>
              <w:rPr>
                <w:sz w:val="24"/>
                <w:szCs w:val="24"/>
              </w:rPr>
            </w:pPr>
            <w:r w:rsidRPr="00D46699">
              <w:rPr>
                <w:sz w:val="24"/>
                <w:szCs w:val="24"/>
              </w:rPr>
              <w:t>8</w:t>
            </w:r>
          </w:p>
        </w:tc>
      </w:tr>
      <w:tr w:rsidR="00C97EC9" w:rsidRPr="002450E5" w14:paraId="26D1FD21" w14:textId="77777777" w:rsidTr="000D3BD4">
        <w:tc>
          <w:tcPr>
            <w:tcW w:w="425" w:type="dxa"/>
          </w:tcPr>
          <w:p w14:paraId="70E09BFB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852" w:type="dxa"/>
          </w:tcPr>
          <w:p w14:paraId="73CCF18E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992" w:type="dxa"/>
          </w:tcPr>
          <w:p w14:paraId="185BBAB7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1559" w:type="dxa"/>
          </w:tcPr>
          <w:p w14:paraId="1216C823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1559" w:type="dxa"/>
          </w:tcPr>
          <w:p w14:paraId="0F08AF66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1843" w:type="dxa"/>
          </w:tcPr>
          <w:p w14:paraId="5B3D96DF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14:paraId="64D1D967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  <w:tc>
          <w:tcPr>
            <w:tcW w:w="1701" w:type="dxa"/>
          </w:tcPr>
          <w:p w14:paraId="618E2FF0" w14:textId="77777777" w:rsidR="00581DD9" w:rsidRPr="002450E5" w:rsidRDefault="00581DD9" w:rsidP="00F27099">
            <w:pPr>
              <w:pStyle w:val="ConsPlusNormal"/>
              <w:rPr>
                <w:szCs w:val="28"/>
              </w:rPr>
            </w:pPr>
          </w:p>
        </w:tc>
      </w:tr>
    </w:tbl>
    <w:p w14:paraId="60E8A6E4" w14:textId="77777777" w:rsidR="00581DD9" w:rsidRPr="002450E5" w:rsidRDefault="00581DD9" w:rsidP="00581DD9">
      <w:pPr>
        <w:pStyle w:val="ConsPlusNormal"/>
        <w:jc w:val="both"/>
        <w:rPr>
          <w:szCs w:val="28"/>
        </w:rPr>
      </w:pPr>
    </w:p>
    <w:p w14:paraId="585752BE" w14:textId="77777777" w:rsidR="00581DD9" w:rsidRDefault="00581DD9" w:rsidP="00581DD9">
      <w:pPr>
        <w:pStyle w:val="ConsPlusNormal"/>
        <w:jc w:val="both"/>
        <w:rPr>
          <w:szCs w:val="28"/>
        </w:rPr>
      </w:pPr>
    </w:p>
    <w:p w14:paraId="290E1BAA" w14:textId="77777777" w:rsidR="00581DD9" w:rsidRDefault="00581DD9" w:rsidP="00581DD9">
      <w:pPr>
        <w:pStyle w:val="ConsPlusNormal"/>
        <w:jc w:val="both"/>
        <w:rPr>
          <w:szCs w:val="28"/>
        </w:rPr>
      </w:pPr>
    </w:p>
    <w:p w14:paraId="72711027" w14:textId="77777777" w:rsidR="00B93611" w:rsidRDefault="00B93611" w:rsidP="00581DD9">
      <w:pPr>
        <w:pStyle w:val="ConsPlusNormal"/>
        <w:jc w:val="right"/>
        <w:outlineLvl w:val="1"/>
        <w:rPr>
          <w:szCs w:val="28"/>
        </w:rPr>
      </w:pPr>
    </w:p>
    <w:p w14:paraId="000C3CAD" w14:textId="712280C3" w:rsidR="00B93611" w:rsidRDefault="00B93611" w:rsidP="00581DD9">
      <w:pPr>
        <w:pStyle w:val="ConsPlusNormal"/>
        <w:jc w:val="right"/>
        <w:outlineLvl w:val="1"/>
        <w:rPr>
          <w:szCs w:val="28"/>
        </w:rPr>
      </w:pPr>
    </w:p>
    <w:p w14:paraId="53B2A51C" w14:textId="07750F26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30D2CE77" w14:textId="224784C6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2CBD55BB" w14:textId="768EAA71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5A2DA424" w14:textId="23FED2EB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01EE530C" w14:textId="2EF4A663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7A9FF230" w14:textId="651B248E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5D564502" w14:textId="51A24D5E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5A7F01B6" w14:textId="557198E7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0203C471" w14:textId="6593D374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7323F004" w14:textId="44BBC95B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7328844B" w14:textId="74682216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59F0951C" w14:textId="7D953B65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611484EE" w14:textId="6B3C8662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0BFC5B56" w14:textId="6B489DEC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5BDF62F7" w14:textId="23E47DDE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0FBD62DA" w14:textId="6F85F752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016DF27D" w14:textId="71FC55E3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7877D34F" w14:textId="4D5036B3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194F4C38" w14:textId="77777777" w:rsidR="00B524CC" w:rsidRDefault="00B524CC" w:rsidP="00581DD9">
      <w:pPr>
        <w:pStyle w:val="ConsPlusNormal"/>
        <w:jc w:val="right"/>
        <w:outlineLvl w:val="1"/>
        <w:rPr>
          <w:szCs w:val="28"/>
        </w:rPr>
      </w:pPr>
    </w:p>
    <w:p w14:paraId="1A737416" w14:textId="5A39214B" w:rsidR="0004218D" w:rsidRDefault="0004218D" w:rsidP="00581DD9">
      <w:pPr>
        <w:pStyle w:val="ConsPlusNormal"/>
        <w:jc w:val="right"/>
        <w:outlineLvl w:val="1"/>
        <w:rPr>
          <w:szCs w:val="28"/>
        </w:rPr>
      </w:pPr>
    </w:p>
    <w:p w14:paraId="75DEDB25" w14:textId="77777777" w:rsidR="00FF653B" w:rsidRDefault="00FF653B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</w:p>
    <w:p w14:paraId="07D8EFE9" w14:textId="10679742" w:rsidR="0004218D" w:rsidRPr="00C97EC9" w:rsidRDefault="0004218D" w:rsidP="0004218D">
      <w:pPr>
        <w:pStyle w:val="ConsPlusNormal"/>
        <w:ind w:left="3969"/>
        <w:jc w:val="right"/>
        <w:outlineLvl w:val="1"/>
        <w:rPr>
          <w:sz w:val="22"/>
          <w:szCs w:val="22"/>
        </w:rPr>
      </w:pPr>
      <w:r w:rsidRPr="00C97EC9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14:paraId="287885A7" w14:textId="6EA579BB" w:rsidR="0004218D" w:rsidRDefault="0004218D" w:rsidP="0004218D">
      <w:pPr>
        <w:pStyle w:val="ConsPlusNormal"/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C97EC9">
        <w:rPr>
          <w:sz w:val="22"/>
          <w:szCs w:val="22"/>
        </w:rPr>
        <w:t>порядк</w:t>
      </w:r>
      <w:r>
        <w:rPr>
          <w:sz w:val="22"/>
          <w:szCs w:val="22"/>
        </w:rPr>
        <w:t>у</w:t>
      </w:r>
      <w:r w:rsidRPr="00C97EC9">
        <w:rPr>
          <w:sz w:val="22"/>
          <w:szCs w:val="22"/>
        </w:rPr>
        <w:t xml:space="preserve"> выдачи, оформления, переоформления, прекращения или приостановления действия свидетельства об осуществлении перевозок по муниципальному маршруту регулярных перевозок и карты маршрута регулярных перевозок на территории Нижнеилимского муниципального </w:t>
      </w:r>
      <w:r w:rsidR="00161A12">
        <w:rPr>
          <w:sz w:val="22"/>
          <w:szCs w:val="22"/>
        </w:rPr>
        <w:t>округа</w:t>
      </w:r>
    </w:p>
    <w:p w14:paraId="47D232D2" w14:textId="161067F5" w:rsidR="0004218D" w:rsidRPr="0004218D" w:rsidRDefault="00161A12" w:rsidP="0004218D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 2026</w:t>
      </w:r>
      <w:r w:rsidR="00FF653B">
        <w:rPr>
          <w:rFonts w:ascii="Times New Roman" w:hAnsi="Times New Roman" w:cs="Times New Roman"/>
        </w:rPr>
        <w:t xml:space="preserve"> года </w:t>
      </w:r>
      <w:r w:rsidR="0004218D" w:rsidRPr="0004218D">
        <w:rPr>
          <w:rFonts w:ascii="Times New Roman" w:hAnsi="Times New Roman" w:cs="Times New Roman"/>
        </w:rPr>
        <w:t>№ _____</w:t>
      </w:r>
    </w:p>
    <w:p w14:paraId="58F19AF3" w14:textId="77777777" w:rsidR="0004218D" w:rsidRPr="00C97EC9" w:rsidRDefault="0004218D" w:rsidP="0004218D">
      <w:pPr>
        <w:pStyle w:val="ConsPlusNormal"/>
        <w:ind w:left="3969"/>
        <w:jc w:val="right"/>
        <w:rPr>
          <w:sz w:val="22"/>
          <w:szCs w:val="22"/>
        </w:rPr>
      </w:pPr>
    </w:p>
    <w:p w14:paraId="68277DF8" w14:textId="77777777" w:rsidR="00581DD9" w:rsidRPr="002450E5" w:rsidRDefault="00581DD9" w:rsidP="00581DD9">
      <w:pPr>
        <w:pStyle w:val="ConsPlusNormal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81DD9" w:rsidRPr="002450E5" w14:paraId="1EA4FE31" w14:textId="77777777" w:rsidTr="00F2709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109A6CFD" w14:textId="77777777" w:rsidR="00581DD9" w:rsidRPr="002450E5" w:rsidRDefault="00581DD9" w:rsidP="00F27099">
            <w:pPr>
              <w:pStyle w:val="ConsPlusNormal"/>
              <w:jc w:val="center"/>
              <w:rPr>
                <w:szCs w:val="28"/>
              </w:rPr>
            </w:pPr>
            <w:bookmarkStart w:id="3" w:name="P200"/>
            <w:bookmarkEnd w:id="3"/>
            <w:r w:rsidRPr="002450E5">
              <w:rPr>
                <w:szCs w:val="28"/>
              </w:rPr>
              <w:t xml:space="preserve">АКТ </w:t>
            </w:r>
            <w:r>
              <w:rPr>
                <w:szCs w:val="28"/>
              </w:rPr>
              <w:t>№</w:t>
            </w:r>
            <w:r w:rsidRPr="002450E5">
              <w:rPr>
                <w:szCs w:val="28"/>
              </w:rPr>
              <w:t xml:space="preserve"> _____</w:t>
            </w:r>
          </w:p>
          <w:p w14:paraId="0F53D87D" w14:textId="77777777" w:rsidR="00581DD9" w:rsidRPr="002450E5" w:rsidRDefault="00581DD9" w:rsidP="00F27099">
            <w:pPr>
              <w:pStyle w:val="ConsPlusNormal"/>
              <w:jc w:val="center"/>
              <w:rPr>
                <w:szCs w:val="28"/>
              </w:rPr>
            </w:pPr>
            <w:r w:rsidRPr="002450E5">
              <w:rPr>
                <w:szCs w:val="28"/>
              </w:rPr>
              <w:t>ОБ УНИЧТОЖЕНИИ ИСПОРЧЕННЫХ БЛАНКОВ СТРОГОЙ ОТЧЕТНОСТИ</w:t>
            </w:r>
          </w:p>
        </w:tc>
      </w:tr>
      <w:tr w:rsidR="00581DD9" w:rsidRPr="002450E5" w14:paraId="755702BD" w14:textId="77777777" w:rsidTr="00F2709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395E9E30" w14:textId="77777777" w:rsidR="00D22F86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Комиссией в составе</w:t>
            </w:r>
            <w:r w:rsidR="00D22F86">
              <w:rPr>
                <w:szCs w:val="28"/>
              </w:rPr>
              <w:t>:</w:t>
            </w:r>
          </w:p>
          <w:p w14:paraId="3AB85BEB" w14:textId="13302741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 xml:space="preserve"> ____________________</w:t>
            </w:r>
            <w:r>
              <w:rPr>
                <w:szCs w:val="28"/>
              </w:rPr>
              <w:t>_________________________</w:t>
            </w:r>
          </w:p>
          <w:p w14:paraId="3236AADF" w14:textId="77777777" w:rsidR="00D22F86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______________________________________________</w:t>
            </w:r>
          </w:p>
          <w:p w14:paraId="77596CAD" w14:textId="77777777" w:rsidR="00D22F86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______________________________________________</w:t>
            </w:r>
          </w:p>
          <w:p w14:paraId="0A674B19" w14:textId="77777777" w:rsidR="00D22F86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______________________________________________</w:t>
            </w:r>
          </w:p>
          <w:p w14:paraId="44132607" w14:textId="77777777" w:rsidR="00D22F86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______________________________________________</w:t>
            </w:r>
          </w:p>
          <w:p w14:paraId="4DAB101A" w14:textId="2DA6A194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</w:t>
            </w:r>
            <w:r>
              <w:rPr>
                <w:szCs w:val="28"/>
              </w:rPr>
              <w:t>_______________________</w:t>
            </w:r>
          </w:p>
          <w:p w14:paraId="36958518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Уничтожены испорченные бланки строгой отчетности со следующими номерами:</w:t>
            </w:r>
          </w:p>
          <w:p w14:paraId="211FC6C8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Cs w:val="28"/>
              </w:rPr>
              <w:t>_______________</w:t>
            </w:r>
            <w:r w:rsidRPr="002450E5">
              <w:rPr>
                <w:szCs w:val="28"/>
              </w:rPr>
              <w:t>_______</w:t>
            </w:r>
          </w:p>
          <w:p w14:paraId="5B19B10F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Члены комиссии</w:t>
            </w:r>
          </w:p>
          <w:p w14:paraId="03AA7474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</w:t>
            </w:r>
          </w:p>
          <w:p w14:paraId="3D423E1D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</w:t>
            </w:r>
          </w:p>
          <w:p w14:paraId="3155AC50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</w:t>
            </w:r>
          </w:p>
          <w:p w14:paraId="3EC0415E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</w:t>
            </w:r>
          </w:p>
          <w:p w14:paraId="709897D9" w14:textId="6C9165BB" w:rsidR="00581DD9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___________________________________</w:t>
            </w:r>
          </w:p>
          <w:p w14:paraId="20F8B544" w14:textId="77777777" w:rsidR="00D22F86" w:rsidRPr="002450E5" w:rsidRDefault="00D22F86" w:rsidP="00F27099">
            <w:pPr>
              <w:pStyle w:val="ConsPlusNormal"/>
              <w:jc w:val="both"/>
              <w:rPr>
                <w:szCs w:val="28"/>
              </w:rPr>
            </w:pPr>
          </w:p>
          <w:p w14:paraId="290664D5" w14:textId="77777777" w:rsidR="00581DD9" w:rsidRPr="002450E5" w:rsidRDefault="00581DD9" w:rsidP="00F27099">
            <w:pPr>
              <w:pStyle w:val="ConsPlusNormal"/>
              <w:jc w:val="both"/>
              <w:rPr>
                <w:szCs w:val="28"/>
              </w:rPr>
            </w:pPr>
            <w:r w:rsidRPr="002450E5">
              <w:rPr>
                <w:szCs w:val="28"/>
              </w:rPr>
              <w:t>"__" ___________ 20_</w:t>
            </w:r>
            <w:r>
              <w:rPr>
                <w:szCs w:val="28"/>
              </w:rPr>
              <w:t>__</w:t>
            </w:r>
            <w:r w:rsidRPr="002450E5">
              <w:rPr>
                <w:szCs w:val="28"/>
              </w:rPr>
              <w:t xml:space="preserve"> г.</w:t>
            </w:r>
          </w:p>
        </w:tc>
      </w:tr>
    </w:tbl>
    <w:p w14:paraId="2610F1D1" w14:textId="77777777" w:rsidR="00581DD9" w:rsidRPr="002450E5" w:rsidRDefault="00581DD9" w:rsidP="00581DD9">
      <w:pPr>
        <w:pStyle w:val="ConsPlusNormal"/>
        <w:jc w:val="both"/>
        <w:rPr>
          <w:szCs w:val="28"/>
        </w:rPr>
      </w:pPr>
    </w:p>
    <w:p w14:paraId="73199ACA" w14:textId="77777777" w:rsidR="00581DD9" w:rsidRDefault="00581DD9" w:rsidP="00581DD9"/>
    <w:p w14:paraId="61E3B172" w14:textId="77777777" w:rsidR="00581DD9" w:rsidRDefault="00581DD9" w:rsidP="00CF134B">
      <w:pPr>
        <w:pStyle w:val="Standard"/>
        <w:ind w:firstLine="709"/>
        <w:contextualSpacing/>
        <w:jc w:val="both"/>
      </w:pPr>
    </w:p>
    <w:sectPr w:rsidR="0058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Cambria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13"/>
    <w:rsid w:val="0004218D"/>
    <w:rsid w:val="000D3BD4"/>
    <w:rsid w:val="00105277"/>
    <w:rsid w:val="00111E1C"/>
    <w:rsid w:val="00113592"/>
    <w:rsid w:val="00145F4C"/>
    <w:rsid w:val="00161A12"/>
    <w:rsid w:val="001A7CA9"/>
    <w:rsid w:val="00245386"/>
    <w:rsid w:val="00271F56"/>
    <w:rsid w:val="002A1216"/>
    <w:rsid w:val="002C46C6"/>
    <w:rsid w:val="00302611"/>
    <w:rsid w:val="00302B74"/>
    <w:rsid w:val="003255B4"/>
    <w:rsid w:val="003749DC"/>
    <w:rsid w:val="003B1FD6"/>
    <w:rsid w:val="003E48C5"/>
    <w:rsid w:val="003E7006"/>
    <w:rsid w:val="003E786D"/>
    <w:rsid w:val="00435576"/>
    <w:rsid w:val="004730F7"/>
    <w:rsid w:val="00495C4D"/>
    <w:rsid w:val="005470A2"/>
    <w:rsid w:val="00581DD9"/>
    <w:rsid w:val="005D180B"/>
    <w:rsid w:val="00617ECD"/>
    <w:rsid w:val="00636D92"/>
    <w:rsid w:val="0064129F"/>
    <w:rsid w:val="006B56D3"/>
    <w:rsid w:val="006F53C2"/>
    <w:rsid w:val="00720FD7"/>
    <w:rsid w:val="007B4AC6"/>
    <w:rsid w:val="007F4B78"/>
    <w:rsid w:val="008314D5"/>
    <w:rsid w:val="008367D3"/>
    <w:rsid w:val="008F2232"/>
    <w:rsid w:val="009239AF"/>
    <w:rsid w:val="00976513"/>
    <w:rsid w:val="009B1D6A"/>
    <w:rsid w:val="009D7DDD"/>
    <w:rsid w:val="00A314E9"/>
    <w:rsid w:val="00AB4163"/>
    <w:rsid w:val="00B272A7"/>
    <w:rsid w:val="00B524CC"/>
    <w:rsid w:val="00B82B0B"/>
    <w:rsid w:val="00B93611"/>
    <w:rsid w:val="00B95674"/>
    <w:rsid w:val="00C82C16"/>
    <w:rsid w:val="00C97EC9"/>
    <w:rsid w:val="00CA176F"/>
    <w:rsid w:val="00CB4A86"/>
    <w:rsid w:val="00CF134B"/>
    <w:rsid w:val="00D00529"/>
    <w:rsid w:val="00D17D4A"/>
    <w:rsid w:val="00D20853"/>
    <w:rsid w:val="00D22F86"/>
    <w:rsid w:val="00D46699"/>
    <w:rsid w:val="00DF36FD"/>
    <w:rsid w:val="00E00033"/>
    <w:rsid w:val="00E14BBE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B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2C1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302B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ConsPlusTitle">
    <w:name w:val="ConsPlusTitle"/>
    <w:rsid w:val="00CF13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7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2C1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302B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ConsPlusTitle">
    <w:name w:val="ConsPlusTitle"/>
    <w:rsid w:val="00CF13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7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021C0225C2FE2D2003E3A2FB1705D2766EC422C8B2DE9A7E59767CC378921AF53FBB647F98D526526F5FDE1C04E28F96BCE483DA74BCE6GAf1C" TargetMode="External"/><Relationship Id="rId13" Type="http://schemas.openxmlformats.org/officeDocument/2006/relationships/hyperlink" Target="consultantplus://offline/ref=70021C0225C2FE2D2003E3A2FB1705D27163CF2CC7B1DE9A7E59767CC378921AF53FBB647F98D724536F5FDE1C04E28F96BCE483DA74BCE6GAf1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021C0225C2FE2D2003E3A2FB1705D2766EC422C8B2DE9A7E59767CC378921AF53FBB647F98D5245C6F5FDE1C04E28F96BCE483DA74BCE6GAf1C" TargetMode="External"/><Relationship Id="rId12" Type="http://schemas.openxmlformats.org/officeDocument/2006/relationships/hyperlink" Target="consultantplus://offline/ref=70021C0225C2FE2D2003E3A2FB1705D27163CF2CC7B2DE9A7E59767CC378921AF53FBB647F98D7285E6F5FDE1C04E28F96BCE483DA74BCE6GAf1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21C0225C2FE2D2003E3A2FB1705D2766EC422C8B2DE9A7E59767CC378921AF53FBB647F98D626526F5FDE1C04E28F96BCE483DA74BCE6GAf1C" TargetMode="External"/><Relationship Id="rId11" Type="http://schemas.openxmlformats.org/officeDocument/2006/relationships/hyperlink" Target="consultantplus://offline/ref=70021C0225C2FE2D2003E3A2FB1705D2766EC422C8B2DE9A7E59767CC378921AF53FBB647F98D526526F5FDE1C04E28F96BCE483DA74BCE6GAf1C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0021C0225C2FE2D2003E3A2FB1705D2766EC422C8B2DE9A7E59767CC378921AF53FBB647F98D5245C6F5FDE1C04E28F96BCE483DA74BCE6GAf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021C0225C2FE2D2003E3A2FB1705D2766EC422C8B2DE9A7E59767CC378921AF53FBB647F98D4285B6F5FDE1C04E28F96BCE483DA74BCE6GAf1C" TargetMode="External"/><Relationship Id="rId14" Type="http://schemas.openxmlformats.org/officeDocument/2006/relationships/hyperlink" Target="consultantplus://offline/ref=70021C0225C2FE2D2003E3A2FB1705D2766EC422C8B2DE9A7E59767CC378921AF53FBB647F98D5285C6F5FDE1C04E28F96BCE483DA74BCE6GAf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11</Pages>
  <Words>2842</Words>
  <Characters>16204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ZadorozhnayaMS</cp:lastModifiedBy>
  <cp:revision>31</cp:revision>
  <cp:lastPrinted>2026-03-24T01:33:00Z</cp:lastPrinted>
  <dcterms:created xsi:type="dcterms:W3CDTF">2025-04-14T03:45:00Z</dcterms:created>
  <dcterms:modified xsi:type="dcterms:W3CDTF">2026-03-24T01:35:00Z</dcterms:modified>
</cp:coreProperties>
</file>