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1A3A34">
        <w:rPr>
          <w:color w:val="000000"/>
          <w:sz w:val="24"/>
          <w:szCs w:val="24"/>
        </w:rPr>
        <w:t>ОКРУГ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1A3A34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CA3B56">
        <w:rPr>
          <w:color w:val="000000"/>
          <w:sz w:val="24"/>
          <w:szCs w:val="24"/>
        </w:rPr>
        <w:t>2</w:t>
      </w:r>
      <w:r w:rsidR="001A3A34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»</w:t>
      </w:r>
      <w:r w:rsidR="00617B80">
        <w:rPr>
          <w:color w:val="000000"/>
          <w:sz w:val="24"/>
          <w:szCs w:val="24"/>
        </w:rPr>
        <w:t xml:space="preserve"> </w:t>
      </w:r>
      <w:r w:rsidR="001A3A34">
        <w:rPr>
          <w:color w:val="000000"/>
          <w:sz w:val="24"/>
          <w:szCs w:val="24"/>
        </w:rPr>
        <w:t>но</w:t>
      </w:r>
      <w:r w:rsidR="00617B80">
        <w:rPr>
          <w:color w:val="000000"/>
          <w:sz w:val="24"/>
          <w:szCs w:val="24"/>
        </w:rPr>
        <w:t xml:space="preserve">ября </w:t>
      </w:r>
      <w:r>
        <w:rPr>
          <w:color w:val="000000"/>
          <w:sz w:val="24"/>
          <w:szCs w:val="24"/>
        </w:rPr>
        <w:t>20</w:t>
      </w:r>
      <w:r w:rsidR="00621F3E">
        <w:rPr>
          <w:color w:val="000000"/>
          <w:sz w:val="24"/>
          <w:szCs w:val="24"/>
        </w:rPr>
        <w:t>2</w:t>
      </w:r>
      <w:r w:rsidR="001A3A34">
        <w:rPr>
          <w:color w:val="000000"/>
          <w:sz w:val="24"/>
          <w:szCs w:val="24"/>
        </w:rPr>
        <w:t>5</w:t>
      </w:r>
      <w:r w:rsidR="004830CB">
        <w:rPr>
          <w:color w:val="000000"/>
          <w:sz w:val="24"/>
          <w:szCs w:val="24"/>
        </w:rPr>
        <w:t xml:space="preserve"> </w:t>
      </w:r>
      <w:r w:rsidR="00701264">
        <w:rPr>
          <w:color w:val="000000"/>
          <w:sz w:val="24"/>
          <w:szCs w:val="24"/>
        </w:rPr>
        <w:t>г. №</w:t>
      </w:r>
      <w:r w:rsidR="00617B80">
        <w:rPr>
          <w:color w:val="000000"/>
          <w:sz w:val="24"/>
          <w:szCs w:val="24"/>
        </w:rPr>
        <w:t xml:space="preserve"> </w:t>
      </w:r>
      <w:r w:rsidR="00EB14D3">
        <w:rPr>
          <w:color w:val="000000"/>
          <w:sz w:val="24"/>
          <w:szCs w:val="24"/>
        </w:rPr>
        <w:t>83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B737F5" w:rsidRDefault="00701264" w:rsidP="00D334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</w:t>
      </w:r>
      <w:r w:rsidR="001A3A34">
        <w:rPr>
          <w:b/>
          <w:sz w:val="24"/>
          <w:szCs w:val="24"/>
        </w:rPr>
        <w:t>дате</w:t>
      </w:r>
      <w:r w:rsidR="00621F3E">
        <w:rPr>
          <w:b/>
          <w:sz w:val="24"/>
          <w:szCs w:val="24"/>
        </w:rPr>
        <w:t xml:space="preserve"> </w:t>
      </w:r>
      <w:r w:rsidR="001A3A34">
        <w:rPr>
          <w:b/>
          <w:sz w:val="24"/>
          <w:szCs w:val="24"/>
        </w:rPr>
        <w:t>проведения очередного</w:t>
      </w:r>
      <w:r w:rsidR="00D33403">
        <w:rPr>
          <w:b/>
          <w:sz w:val="24"/>
          <w:szCs w:val="24"/>
        </w:rPr>
        <w:t xml:space="preserve"> заседания </w:t>
      </w:r>
      <w:r w:rsidR="00B737F5">
        <w:rPr>
          <w:b/>
          <w:sz w:val="24"/>
          <w:szCs w:val="24"/>
        </w:rPr>
        <w:t xml:space="preserve">Думы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</w:t>
      </w:r>
      <w:r w:rsidR="001A3A34">
        <w:rPr>
          <w:b/>
          <w:sz w:val="24"/>
          <w:szCs w:val="24"/>
        </w:rPr>
        <w:t>округа</w:t>
      </w:r>
      <w:r>
        <w:rPr>
          <w:b/>
          <w:sz w:val="24"/>
          <w:szCs w:val="24"/>
        </w:rPr>
        <w:t>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1A3A34" w:rsidP="00032DC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Рассмотрев обращение мэра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округа П. Н. Березовского о дне проведения очередного засе</w:t>
      </w:r>
      <w:r w:rsidR="004830CB">
        <w:rPr>
          <w:sz w:val="24"/>
          <w:szCs w:val="24"/>
        </w:rPr>
        <w:t xml:space="preserve">дания Думы </w:t>
      </w:r>
      <w:proofErr w:type="spellStart"/>
      <w:r w:rsidR="004830CB">
        <w:rPr>
          <w:sz w:val="24"/>
          <w:szCs w:val="24"/>
        </w:rPr>
        <w:t>Нижнеилимского</w:t>
      </w:r>
      <w:proofErr w:type="spellEnd"/>
      <w:r w:rsidR="004830CB">
        <w:rPr>
          <w:sz w:val="24"/>
          <w:szCs w:val="24"/>
        </w:rPr>
        <w:t xml:space="preserve"> муниципального округа, в</w:t>
      </w:r>
      <w:r w:rsidR="00507604">
        <w:rPr>
          <w:sz w:val="24"/>
          <w:szCs w:val="24"/>
        </w:rPr>
        <w:t xml:space="preserve"> соответствии </w:t>
      </w:r>
      <w:r w:rsidR="004830CB">
        <w:rPr>
          <w:sz w:val="24"/>
          <w:szCs w:val="24"/>
        </w:rPr>
        <w:t>со</w:t>
      </w:r>
      <w:r w:rsidR="00507604">
        <w:rPr>
          <w:sz w:val="24"/>
          <w:szCs w:val="24"/>
        </w:rPr>
        <w:t xml:space="preserve"> стать</w:t>
      </w:r>
      <w:r w:rsidR="004830CB">
        <w:rPr>
          <w:sz w:val="24"/>
          <w:szCs w:val="24"/>
        </w:rPr>
        <w:t>ёй</w:t>
      </w:r>
      <w:r w:rsidR="00507604">
        <w:rPr>
          <w:sz w:val="24"/>
          <w:szCs w:val="24"/>
        </w:rPr>
        <w:t xml:space="preserve"> </w:t>
      </w:r>
      <w:r w:rsidR="00BD6731">
        <w:rPr>
          <w:sz w:val="24"/>
          <w:szCs w:val="24"/>
        </w:rPr>
        <w:t>20</w:t>
      </w:r>
      <w:r w:rsidR="00701264"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 xml:space="preserve">льного </w:t>
      </w:r>
      <w:r w:rsidR="004830CB">
        <w:rPr>
          <w:sz w:val="24"/>
          <w:szCs w:val="24"/>
        </w:rPr>
        <w:t>округа</w:t>
      </w:r>
      <w:r w:rsidR="00507604">
        <w:rPr>
          <w:sz w:val="24"/>
          <w:szCs w:val="24"/>
        </w:rPr>
        <w:t xml:space="preserve">, </w:t>
      </w:r>
      <w:r w:rsidR="00701264">
        <w:rPr>
          <w:sz w:val="24"/>
          <w:szCs w:val="24"/>
        </w:rPr>
        <w:t xml:space="preserve">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</w:t>
      </w:r>
      <w:r w:rsidR="004830CB">
        <w:rPr>
          <w:sz w:val="24"/>
          <w:szCs w:val="24"/>
        </w:rPr>
        <w:t>округа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352424" w:rsidRDefault="00352424" w:rsidP="003839D8">
      <w:pPr>
        <w:jc w:val="both"/>
        <w:rPr>
          <w:b/>
          <w:sz w:val="24"/>
          <w:szCs w:val="24"/>
        </w:rPr>
      </w:pPr>
    </w:p>
    <w:p w:rsidR="00701264" w:rsidRDefault="004830CB" w:rsidP="003524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очередное заседание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округа 23 декабря 2025 года.</w:t>
      </w:r>
    </w:p>
    <w:p w:rsidR="003839D8" w:rsidRDefault="003839D8" w:rsidP="003839D8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  <w:bookmarkStart w:id="0" w:name="_GoBack"/>
      <w:bookmarkEnd w:id="0"/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CA3B56" w:rsidRDefault="004830CB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полномочия</w:t>
      </w:r>
    </w:p>
    <w:p w:rsidR="00CA3B56" w:rsidRDefault="00BE10FC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830CB">
        <w:rPr>
          <w:sz w:val="24"/>
          <w:szCs w:val="24"/>
        </w:rPr>
        <w:t>редседателя</w:t>
      </w:r>
      <w:r w:rsidR="00CA3B56">
        <w:rPr>
          <w:sz w:val="24"/>
          <w:szCs w:val="24"/>
        </w:rPr>
        <w:t xml:space="preserve"> </w:t>
      </w:r>
      <w:r w:rsidR="00B737F5">
        <w:rPr>
          <w:sz w:val="24"/>
          <w:szCs w:val="24"/>
        </w:rPr>
        <w:t xml:space="preserve">Думы </w:t>
      </w:r>
    </w:p>
    <w:p w:rsidR="00B737F5" w:rsidRDefault="00B737F5" w:rsidP="00B737F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  <w:r w:rsidR="004830CB">
        <w:rPr>
          <w:sz w:val="24"/>
          <w:szCs w:val="24"/>
        </w:rPr>
        <w:t>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CA3B56">
        <w:rPr>
          <w:sz w:val="24"/>
          <w:szCs w:val="24"/>
        </w:rPr>
        <w:t xml:space="preserve">                    </w:t>
      </w:r>
      <w:r w:rsidR="004830CB">
        <w:rPr>
          <w:sz w:val="24"/>
          <w:szCs w:val="24"/>
        </w:rPr>
        <w:t>О. П. Русанова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sectPr w:rsidR="001B41F4" w:rsidSect="004830CB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32DC0"/>
    <w:rsid w:val="00060ABC"/>
    <w:rsid w:val="000D1D9D"/>
    <w:rsid w:val="0010307B"/>
    <w:rsid w:val="001211B8"/>
    <w:rsid w:val="0019519E"/>
    <w:rsid w:val="001A3A34"/>
    <w:rsid w:val="001B41F4"/>
    <w:rsid w:val="00274F59"/>
    <w:rsid w:val="002B2B21"/>
    <w:rsid w:val="002D7BA4"/>
    <w:rsid w:val="00352424"/>
    <w:rsid w:val="003839D8"/>
    <w:rsid w:val="004830CB"/>
    <w:rsid w:val="004E3064"/>
    <w:rsid w:val="00507604"/>
    <w:rsid w:val="005A3069"/>
    <w:rsid w:val="005A664F"/>
    <w:rsid w:val="005E62A9"/>
    <w:rsid w:val="00617B80"/>
    <w:rsid w:val="00621F3E"/>
    <w:rsid w:val="0067371D"/>
    <w:rsid w:val="006D07E6"/>
    <w:rsid w:val="006D3693"/>
    <w:rsid w:val="00701264"/>
    <w:rsid w:val="007066EF"/>
    <w:rsid w:val="00770DAE"/>
    <w:rsid w:val="00942807"/>
    <w:rsid w:val="009C5F4B"/>
    <w:rsid w:val="00A6698B"/>
    <w:rsid w:val="00AC1E56"/>
    <w:rsid w:val="00AC2F12"/>
    <w:rsid w:val="00B36432"/>
    <w:rsid w:val="00B737F5"/>
    <w:rsid w:val="00BD6731"/>
    <w:rsid w:val="00BE10FC"/>
    <w:rsid w:val="00CA3B56"/>
    <w:rsid w:val="00D33403"/>
    <w:rsid w:val="00D46D4F"/>
    <w:rsid w:val="00D87EEB"/>
    <w:rsid w:val="00D91F8C"/>
    <w:rsid w:val="00D93E5F"/>
    <w:rsid w:val="00DD7279"/>
    <w:rsid w:val="00E94F8C"/>
    <w:rsid w:val="00EB14D3"/>
    <w:rsid w:val="00ED5D63"/>
    <w:rsid w:val="00EE057D"/>
    <w:rsid w:val="00F9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DAB6"/>
  <w15:docId w15:val="{CB4E4E24-3AEF-408F-8E50-8AD4AB34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4</cp:revision>
  <cp:lastPrinted>2025-11-28T02:15:00Z</cp:lastPrinted>
  <dcterms:created xsi:type="dcterms:W3CDTF">2025-11-26T07:59:00Z</dcterms:created>
  <dcterms:modified xsi:type="dcterms:W3CDTF">2025-12-01T07:17:00Z</dcterms:modified>
</cp:coreProperties>
</file>