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4F7B" w:rsidRPr="00262409" w:rsidRDefault="009D4F7B" w:rsidP="009D4F7B">
      <w:pPr>
        <w:ind w:left="2832" w:firstLine="429"/>
      </w:pPr>
      <w:r w:rsidRPr="00262409">
        <w:t>РОССИЙСКАЯ ФЕДЕРАЦИЯ</w:t>
      </w:r>
    </w:p>
    <w:p w:rsidR="009D4F7B" w:rsidRPr="00262409" w:rsidRDefault="009D4F7B" w:rsidP="009D4F7B">
      <w:pPr>
        <w:jc w:val="center"/>
      </w:pPr>
      <w:r w:rsidRPr="00262409">
        <w:t>ИРКУТСКАЯ ОБЛАСТЬ</w:t>
      </w:r>
    </w:p>
    <w:p w:rsidR="009D4F7B" w:rsidRPr="00262409" w:rsidRDefault="009D4F7B" w:rsidP="009D4F7B">
      <w:pPr>
        <w:jc w:val="center"/>
        <w:rPr>
          <w:b/>
        </w:rPr>
      </w:pPr>
      <w:r w:rsidRPr="00262409">
        <w:t>НИЖНЕИЛИМСКИЙ МУНИЦИПАЛЬНЫЙ ОКРУГ</w:t>
      </w:r>
    </w:p>
    <w:p w:rsidR="009D4F7B" w:rsidRPr="00262409" w:rsidRDefault="009D4F7B" w:rsidP="009D4F7B">
      <w:pPr>
        <w:pBdr>
          <w:bottom w:val="single" w:sz="4" w:space="1" w:color="auto"/>
        </w:pBdr>
        <w:jc w:val="center"/>
        <w:rPr>
          <w:b/>
        </w:rPr>
      </w:pPr>
      <w:r w:rsidRPr="00262409">
        <w:rPr>
          <w:b/>
        </w:rPr>
        <w:t>ДУМА НИЖНЕИЛИМСКОГО МУНИЦИПАЛЬНОГО ОКРУГА</w:t>
      </w:r>
    </w:p>
    <w:p w:rsidR="009D4F7B" w:rsidRPr="00262409" w:rsidRDefault="009D4F7B" w:rsidP="009D4F7B">
      <w:pPr>
        <w:rPr>
          <w:b/>
        </w:rPr>
      </w:pPr>
    </w:p>
    <w:p w:rsidR="009D4F7B" w:rsidRPr="00262409" w:rsidRDefault="009D4F7B" w:rsidP="009D4F7B">
      <w:pPr>
        <w:jc w:val="center"/>
        <w:rPr>
          <w:b/>
        </w:rPr>
      </w:pPr>
      <w:r w:rsidRPr="00262409">
        <w:rPr>
          <w:b/>
        </w:rPr>
        <w:t>РЕШЕНИЕ</w:t>
      </w:r>
    </w:p>
    <w:p w:rsidR="009D4F7B" w:rsidRPr="00262409" w:rsidRDefault="009D4F7B" w:rsidP="009D4F7B">
      <w:pPr>
        <w:jc w:val="center"/>
        <w:rPr>
          <w:b/>
        </w:rPr>
      </w:pPr>
    </w:p>
    <w:p w:rsidR="009D4F7B" w:rsidRPr="00262409" w:rsidRDefault="009D4F7B" w:rsidP="009D4F7B">
      <w:r w:rsidRPr="00262409">
        <w:t>от «</w:t>
      </w:r>
      <w:r w:rsidR="00C172BC">
        <w:t>09</w:t>
      </w:r>
      <w:r w:rsidRPr="00262409">
        <w:t xml:space="preserve">» </w:t>
      </w:r>
      <w:r w:rsidR="00C172BC">
        <w:t>октяб</w:t>
      </w:r>
      <w:r w:rsidR="009E39CE">
        <w:t>ря</w:t>
      </w:r>
      <w:r w:rsidRPr="00262409">
        <w:t xml:space="preserve"> 2025 г. № </w:t>
      </w:r>
      <w:r w:rsidR="00CB35F6">
        <w:t>29</w:t>
      </w:r>
      <w:bookmarkStart w:id="0" w:name="_GoBack"/>
      <w:bookmarkEnd w:id="0"/>
    </w:p>
    <w:p w:rsidR="00E02A8D" w:rsidRDefault="009D4F7B" w:rsidP="009D4F7B">
      <w:pPr>
        <w:rPr>
          <w:b/>
        </w:rPr>
      </w:pPr>
      <w:r w:rsidRPr="00262409">
        <w:t>г. Железногорск-Илимский</w:t>
      </w:r>
    </w:p>
    <w:p w:rsidR="009D4F7B" w:rsidRPr="009D4F7B" w:rsidRDefault="009D4F7B" w:rsidP="009D4F7B">
      <w:pPr>
        <w:rPr>
          <w:b/>
        </w:rPr>
      </w:pPr>
    </w:p>
    <w:p w:rsidR="00E344BA" w:rsidRDefault="009D4F7B" w:rsidP="00427ABF">
      <w:pPr>
        <w:rPr>
          <w:b/>
        </w:rPr>
      </w:pPr>
      <w:r w:rsidRPr="00427ABF">
        <w:rPr>
          <w:b/>
        </w:rPr>
        <w:t>«</w:t>
      </w:r>
      <w:r w:rsidR="00A3509E" w:rsidRPr="00427ABF">
        <w:rPr>
          <w:b/>
        </w:rPr>
        <w:t xml:space="preserve">О ликвидации </w:t>
      </w:r>
      <w:bookmarkStart w:id="1" w:name="_Hlk205907268"/>
      <w:r w:rsidR="00E344BA">
        <w:rPr>
          <w:b/>
        </w:rPr>
        <w:t>Администрации</w:t>
      </w:r>
      <w:bookmarkStart w:id="2" w:name="_Hlk205907158"/>
      <w:r w:rsidR="00C172BC" w:rsidRPr="00427ABF">
        <w:rPr>
          <w:b/>
        </w:rPr>
        <w:t xml:space="preserve"> </w:t>
      </w:r>
    </w:p>
    <w:p w:rsidR="00304F6B" w:rsidRDefault="00427ABF" w:rsidP="00427ABF">
      <w:pPr>
        <w:rPr>
          <w:b/>
          <w:color w:val="000000" w:themeColor="text1"/>
        </w:rPr>
      </w:pPr>
      <w:proofErr w:type="spellStart"/>
      <w:r w:rsidRPr="00427ABF">
        <w:rPr>
          <w:b/>
        </w:rPr>
        <w:t>Видимского</w:t>
      </w:r>
      <w:proofErr w:type="spellEnd"/>
      <w:r w:rsidRPr="00427ABF">
        <w:rPr>
          <w:b/>
        </w:rPr>
        <w:t xml:space="preserve"> </w:t>
      </w:r>
      <w:r w:rsidRPr="00427ABF">
        <w:rPr>
          <w:b/>
          <w:color w:val="000000" w:themeColor="text1"/>
        </w:rPr>
        <w:t xml:space="preserve">городского поселения </w:t>
      </w:r>
    </w:p>
    <w:p w:rsidR="00A3509E" w:rsidRPr="00304F6B" w:rsidRDefault="00427ABF" w:rsidP="00427ABF">
      <w:pPr>
        <w:rPr>
          <w:b/>
          <w:color w:val="000000" w:themeColor="text1"/>
        </w:rPr>
      </w:pPr>
      <w:r w:rsidRPr="00427ABF">
        <w:rPr>
          <w:b/>
          <w:color w:val="000000" w:themeColor="text1"/>
        </w:rPr>
        <w:t>Нижнеилимского района</w:t>
      </w:r>
      <w:r w:rsidR="009D4F7B" w:rsidRPr="00427ABF">
        <w:rPr>
          <w:b/>
        </w:rPr>
        <w:t>»</w:t>
      </w:r>
    </w:p>
    <w:bookmarkEnd w:id="1"/>
    <w:bookmarkEnd w:id="2"/>
    <w:p w:rsidR="00A3509E" w:rsidRPr="0078004C" w:rsidRDefault="00A3509E" w:rsidP="00E02A8D">
      <w:pPr>
        <w:jc w:val="center"/>
        <w:rPr>
          <w:sz w:val="26"/>
          <w:szCs w:val="26"/>
        </w:rPr>
      </w:pPr>
    </w:p>
    <w:p w:rsidR="009D4F7B" w:rsidRPr="004E6E3F" w:rsidRDefault="00A3509E" w:rsidP="009D4F7B">
      <w:pPr>
        <w:ind w:firstLine="540"/>
        <w:jc w:val="both"/>
      </w:pPr>
      <w:r w:rsidRPr="009D4F7B">
        <w:t xml:space="preserve">Руководствуясь </w:t>
      </w:r>
      <w:bookmarkStart w:id="3" w:name="_Hlk206056159"/>
      <w:r w:rsidRPr="009D4F7B">
        <w:t xml:space="preserve">статьями </w:t>
      </w:r>
      <w:bookmarkEnd w:id="3"/>
      <w:r w:rsidRPr="009D4F7B">
        <w:t xml:space="preserve">61, 62, 63, 64 Гражданского кодекса Российской Федерации, </w:t>
      </w:r>
      <w:r w:rsidR="00304F6B">
        <w:t xml:space="preserve">Федеральным законом </w:t>
      </w:r>
      <w:r w:rsidR="00304F6B" w:rsidRPr="004D47D5">
        <w:t xml:space="preserve">от 20.03.2025 </w:t>
      </w:r>
      <w:r w:rsidR="00304F6B">
        <w:t>г. №</w:t>
      </w:r>
      <w:r w:rsidR="00304F6B" w:rsidRPr="004D47D5">
        <w:t xml:space="preserve"> 33-ФЗ</w:t>
      </w:r>
      <w:r w:rsidR="00304F6B">
        <w:t xml:space="preserve"> «</w:t>
      </w:r>
      <w:r w:rsidR="00304F6B" w:rsidRPr="004D47D5">
        <w:t>Об общих принципах организации местного самоуправления в единой системе публичной власти</w:t>
      </w:r>
      <w:r w:rsidR="00304F6B">
        <w:t>»</w:t>
      </w:r>
      <w:r w:rsidRPr="009D4F7B">
        <w:t>, Федеральным законом</w:t>
      </w:r>
      <w:r w:rsidR="00213F53" w:rsidRPr="009D4F7B">
        <w:t xml:space="preserve"> от 08.08.2001 года № 129-ФЗ</w:t>
      </w:r>
      <w:r w:rsidRPr="009D4F7B">
        <w:t xml:space="preserve"> «О государственной регистрации юридических лиц и индивидуальных предпринимателей», </w:t>
      </w:r>
      <w:bookmarkStart w:id="4" w:name="_Hlk205910948"/>
      <w:r w:rsidR="00213F53" w:rsidRPr="009D4F7B">
        <w:t>З</w:t>
      </w:r>
      <w:r w:rsidRPr="009D4F7B">
        <w:t>аконом Иркутской области</w:t>
      </w:r>
      <w:r w:rsidR="00213F53" w:rsidRPr="009D4F7B">
        <w:t xml:space="preserve"> от 23.04.2025 года № 25-</w:t>
      </w:r>
      <w:r w:rsidR="00C172BC">
        <w:t>ОЗ</w:t>
      </w:r>
      <w:r w:rsidRPr="009D4F7B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</w:t>
      </w:r>
      <w:bookmarkEnd w:id="4"/>
      <w:r w:rsidRPr="009D4F7B">
        <w:t>,</w:t>
      </w:r>
      <w:r w:rsidR="00427ABF">
        <w:t xml:space="preserve"> </w:t>
      </w:r>
      <w:r w:rsidR="009D4F7B" w:rsidRPr="004E6E3F">
        <w:t>Дума Нижнеилимского муниципального округа Иркутской области</w:t>
      </w:r>
    </w:p>
    <w:p w:rsidR="00E02A8D" w:rsidRPr="009D4F7B" w:rsidRDefault="00E02A8D" w:rsidP="00E02A8D">
      <w:pPr>
        <w:ind w:firstLine="540"/>
        <w:jc w:val="both"/>
      </w:pPr>
    </w:p>
    <w:p w:rsidR="00E02A8D" w:rsidRPr="009D4F7B" w:rsidRDefault="009D4F7B" w:rsidP="00E02A8D">
      <w:pPr>
        <w:pStyle w:val="ConsNormal"/>
        <w:widowControl/>
        <w:ind w:right="0"/>
        <w:jc w:val="center"/>
        <w:rPr>
          <w:rFonts w:ascii="Times New Roman" w:hAnsi="Times New Roman"/>
          <w:b/>
          <w:spacing w:val="60"/>
          <w:sz w:val="24"/>
          <w:szCs w:val="24"/>
        </w:rPr>
      </w:pPr>
      <w:r w:rsidRPr="004E6E3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РЕШИЛА</w:t>
      </w:r>
      <w:r w:rsidR="00E02A8D" w:rsidRPr="009D4F7B">
        <w:rPr>
          <w:rFonts w:ascii="Times New Roman" w:hAnsi="Times New Roman"/>
          <w:b/>
          <w:spacing w:val="60"/>
          <w:sz w:val="24"/>
          <w:szCs w:val="24"/>
        </w:rPr>
        <w:t>:</w:t>
      </w:r>
    </w:p>
    <w:p w:rsidR="00E02A8D" w:rsidRPr="009D4F7B" w:rsidRDefault="00E02A8D" w:rsidP="00E02A8D">
      <w:pPr>
        <w:jc w:val="both"/>
      </w:pPr>
    </w:p>
    <w:p w:rsidR="00E344BA" w:rsidRPr="00E344BA" w:rsidRDefault="00E344BA" w:rsidP="00E344BA">
      <w:pPr>
        <w:pStyle w:val="a7"/>
        <w:widowControl w:val="0"/>
        <w:numPr>
          <w:ilvl w:val="0"/>
          <w:numId w:val="10"/>
        </w:numPr>
        <w:spacing w:after="0" w:line="240" w:lineRule="auto"/>
        <w:ind w:left="142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>Ликвидировать наделённую правами юридическ</w:t>
      </w:r>
      <w:r w:rsidR="004A2048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</w:t>
      </w:r>
      <w:r w:rsidR="004A204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Администрацию </w:t>
      </w:r>
      <w:proofErr w:type="spellStart"/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>Видимского</w:t>
      </w:r>
      <w:proofErr w:type="spellEnd"/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Нижнеилимского района (ОГРН </w:t>
      </w:r>
      <w:r w:rsidRPr="00E344BA">
        <w:rPr>
          <w:rFonts w:ascii="Times New Roman" w:eastAsia="Times New Roman" w:hAnsi="Times New Roman" w:cs="Times New Roman"/>
          <w:sz w:val="24"/>
          <w:szCs w:val="24"/>
        </w:rPr>
        <w:t>1063847000128</w:t>
      </w: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ИНН/КПП </w:t>
      </w:r>
      <w:r w:rsidRPr="00E344BA">
        <w:rPr>
          <w:rFonts w:ascii="Times New Roman" w:eastAsia="Times New Roman" w:hAnsi="Times New Roman" w:cs="Times New Roman"/>
          <w:sz w:val="24"/>
          <w:szCs w:val="24"/>
        </w:rPr>
        <w:t>38340</w:t>
      </w:r>
      <w:r w:rsidR="007B0F3B">
        <w:rPr>
          <w:rFonts w:ascii="Times New Roman" w:eastAsia="Times New Roman" w:hAnsi="Times New Roman" w:cs="Times New Roman"/>
          <w:sz w:val="24"/>
          <w:szCs w:val="24"/>
        </w:rPr>
        <w:t>11037</w:t>
      </w: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E344BA">
        <w:rPr>
          <w:rFonts w:ascii="Times New Roman" w:eastAsia="Times New Roman" w:hAnsi="Times New Roman" w:cs="Times New Roman"/>
          <w:sz w:val="24"/>
          <w:szCs w:val="24"/>
        </w:rPr>
        <w:t>380501001</w:t>
      </w:r>
      <w:r w:rsidRPr="00E344BA">
        <w:rPr>
          <w:rFonts w:ascii="Times New Roman" w:hAnsi="Times New Roman" w:cs="Times New Roman"/>
          <w:color w:val="000000" w:themeColor="text1"/>
          <w:sz w:val="24"/>
          <w:szCs w:val="24"/>
        </w:rPr>
        <w:t>, юридический адрес: 665660, Иркутская область, Нижнеилимский район, р.п.Видим, ул. Нагорная, д.1А).</w:t>
      </w:r>
    </w:p>
    <w:p w:rsidR="0010387B" w:rsidRPr="009D4F7B" w:rsidRDefault="0010387B" w:rsidP="0010387B">
      <w:pPr>
        <w:ind w:firstLine="540"/>
        <w:jc w:val="both"/>
      </w:pPr>
      <w:r w:rsidRPr="009D4F7B">
        <w:t xml:space="preserve">2. Утвердить состав ликвидационной </w:t>
      </w:r>
      <w:bookmarkStart w:id="5" w:name="_Hlk205907498"/>
      <w:r w:rsidRPr="009D4F7B">
        <w:t>комиссии</w:t>
      </w:r>
      <w:r w:rsidR="004A2048" w:rsidRPr="004A2048">
        <w:t xml:space="preserve"> </w:t>
      </w:r>
      <w:r w:rsidR="004A2048">
        <w:t>Администрации</w:t>
      </w:r>
      <w:r w:rsidR="004A2048" w:rsidRPr="009D4F7B">
        <w:t xml:space="preserve"> </w:t>
      </w:r>
      <w:proofErr w:type="spellStart"/>
      <w:r w:rsidR="004A2048">
        <w:t>Видимского</w:t>
      </w:r>
      <w:proofErr w:type="spellEnd"/>
      <w:r w:rsidRPr="009D4F7B">
        <w:t xml:space="preserve"> </w:t>
      </w:r>
      <w:bookmarkEnd w:id="5"/>
      <w:r w:rsidR="00C172BC" w:rsidRPr="00C172BC">
        <w:rPr>
          <w:color w:val="000000" w:themeColor="text1"/>
        </w:rPr>
        <w:t>городского поселения Нижнеилимского района</w:t>
      </w:r>
      <w:r w:rsidR="00C172BC" w:rsidRPr="009D4F7B">
        <w:t xml:space="preserve"> </w:t>
      </w:r>
      <w:r w:rsidRPr="009D4F7B">
        <w:t>(Приложение 1).</w:t>
      </w:r>
    </w:p>
    <w:p w:rsidR="0010387B" w:rsidRPr="009D4F7B" w:rsidRDefault="0010387B" w:rsidP="0010387B">
      <w:pPr>
        <w:ind w:firstLine="540"/>
        <w:jc w:val="both"/>
      </w:pPr>
      <w:r w:rsidRPr="009D4F7B">
        <w:t>3. Утвердить Положение о ликвидационной комиссии</w:t>
      </w:r>
      <w:r w:rsidR="008A75F5" w:rsidRPr="009D4F7B">
        <w:t xml:space="preserve"> </w:t>
      </w:r>
      <w:r w:rsidR="00E344BA">
        <w:t>Администрации</w:t>
      </w:r>
      <w:r w:rsidR="008A75F5" w:rsidRPr="009D4F7B">
        <w:t xml:space="preserve">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>городского поселения Нижнеилимского района</w:t>
      </w:r>
      <w:r w:rsidRPr="009D4F7B">
        <w:t xml:space="preserve"> (Приложение 2).</w:t>
      </w:r>
    </w:p>
    <w:p w:rsidR="0010387B" w:rsidRPr="009D4F7B" w:rsidRDefault="0010387B" w:rsidP="0010387B">
      <w:pPr>
        <w:ind w:firstLine="540"/>
        <w:jc w:val="both"/>
      </w:pPr>
      <w:r w:rsidRPr="009D4F7B">
        <w:t xml:space="preserve">4. Утвердить План ликвидационных мероприятий </w:t>
      </w:r>
      <w:r w:rsidR="00E344BA">
        <w:t>Администрации</w:t>
      </w:r>
      <w:r w:rsidR="008A75F5" w:rsidRPr="009D4F7B">
        <w:t xml:space="preserve">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>городского поселения Нижнеилимского района</w:t>
      </w:r>
      <w:r w:rsidR="008A75F5" w:rsidRPr="009D4F7B">
        <w:t xml:space="preserve"> </w:t>
      </w:r>
      <w:r w:rsidRPr="009D4F7B">
        <w:t>(Приложение 3).</w:t>
      </w:r>
    </w:p>
    <w:p w:rsidR="0010387B" w:rsidRPr="009D4F7B" w:rsidRDefault="00C172BC" w:rsidP="0010387B">
      <w:pPr>
        <w:ind w:firstLine="540"/>
        <w:jc w:val="both"/>
      </w:pPr>
      <w:r>
        <w:t>5</w:t>
      </w:r>
      <w:r w:rsidR="0010387B" w:rsidRPr="009D4F7B">
        <w:t xml:space="preserve">. Установить срок заявления требований кредиторами в течение двух месяцев с даты опубликования информации об их ликвидации в журнале </w:t>
      </w:r>
      <w:bookmarkStart w:id="6" w:name="_Hlk205908050"/>
      <w:r w:rsidR="0010387B" w:rsidRPr="009D4F7B">
        <w:t>«Вестник государственной регистрации».</w:t>
      </w:r>
    </w:p>
    <w:bookmarkEnd w:id="6"/>
    <w:p w:rsidR="0010387B" w:rsidRPr="009D4F7B" w:rsidRDefault="00C172BC" w:rsidP="0010387B">
      <w:pPr>
        <w:ind w:firstLine="540"/>
        <w:jc w:val="both"/>
      </w:pPr>
      <w:r>
        <w:t>6</w:t>
      </w:r>
      <w:r w:rsidR="0010387B" w:rsidRPr="009D4F7B">
        <w:t xml:space="preserve">. Ликвидационной комиссии </w:t>
      </w:r>
      <w:r w:rsidR="00E344BA">
        <w:t>Администрации</w:t>
      </w:r>
      <w:r w:rsidR="008A75F5" w:rsidRPr="009D4F7B">
        <w:t xml:space="preserve">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>городского поселения Нижнеилимского района</w:t>
      </w:r>
      <w:r w:rsidRPr="009D4F7B">
        <w:t xml:space="preserve"> </w:t>
      </w:r>
      <w:r w:rsidR="0010387B" w:rsidRPr="009D4F7B">
        <w:t>осуществить в соответствии с законодательством Российской Федерации юридические и организационные мероприятия, связанные с ликвидацией</w:t>
      </w:r>
      <w:r w:rsidR="004C1499" w:rsidRPr="009D4F7B">
        <w:t>,</w:t>
      </w:r>
      <w:r w:rsidR="0010387B" w:rsidRPr="009D4F7B">
        <w:t xml:space="preserve"> в порядке и сроки, установленные </w:t>
      </w:r>
      <w:r w:rsidR="004C1499" w:rsidRPr="009D4F7B">
        <w:t>П</w:t>
      </w:r>
      <w:r w:rsidR="0010387B" w:rsidRPr="009D4F7B">
        <w:t>ланом ликвидационных мероприятий.</w:t>
      </w:r>
    </w:p>
    <w:p w:rsidR="0010387B" w:rsidRPr="009D4F7B" w:rsidRDefault="00C172BC" w:rsidP="0010387B">
      <w:pPr>
        <w:ind w:firstLine="540"/>
        <w:jc w:val="both"/>
      </w:pPr>
      <w:r>
        <w:t>7</w:t>
      </w:r>
      <w:r w:rsidR="0010387B" w:rsidRPr="009D4F7B">
        <w:t>. Полномочия по уведомлению Федеральной налоговой службы</w:t>
      </w:r>
      <w:r w:rsidR="004C1499" w:rsidRPr="009D4F7B">
        <w:t xml:space="preserve"> России</w:t>
      </w:r>
      <w:r w:rsidR="0010387B" w:rsidRPr="009D4F7B">
        <w:t xml:space="preserve"> о ликвидации и подаче документов о прекращении деятельности возложить на председателя ликвидационной комиссии </w:t>
      </w:r>
      <w:r w:rsidR="00E344BA">
        <w:t>Администрации</w:t>
      </w:r>
      <w:r w:rsidR="008A75F5" w:rsidRPr="009D4F7B">
        <w:t xml:space="preserve"> </w:t>
      </w:r>
      <w:proofErr w:type="spellStart"/>
      <w:r w:rsidR="00427ABF">
        <w:t>Видимского</w:t>
      </w:r>
      <w:proofErr w:type="spellEnd"/>
      <w:r w:rsidR="00427ABF">
        <w:t xml:space="preserve"> </w:t>
      </w:r>
      <w:r w:rsidR="00427ABF" w:rsidRPr="00C172BC">
        <w:rPr>
          <w:color w:val="000000" w:themeColor="text1"/>
        </w:rPr>
        <w:t>городского поселения Нижнеилимского района</w:t>
      </w:r>
      <w:r w:rsidR="008A75F5" w:rsidRPr="009D4F7B">
        <w:t>.</w:t>
      </w:r>
    </w:p>
    <w:p w:rsidR="0010387B" w:rsidRPr="009D4F7B" w:rsidRDefault="00C172BC" w:rsidP="0010387B">
      <w:pPr>
        <w:ind w:firstLine="540"/>
        <w:jc w:val="both"/>
      </w:pPr>
      <w:r>
        <w:t>8</w:t>
      </w:r>
      <w:r w:rsidR="0010387B" w:rsidRPr="009D4F7B">
        <w:t xml:space="preserve">. Установить, что со дня назначения ликвидационной комиссии </w:t>
      </w:r>
      <w:r w:rsidR="00E344BA">
        <w:t>Администрации</w:t>
      </w:r>
      <w:r w:rsidR="008A75F5" w:rsidRPr="009D4F7B">
        <w:t xml:space="preserve"> </w:t>
      </w:r>
      <w:proofErr w:type="spellStart"/>
      <w:r w:rsidR="00D97662">
        <w:t>Видимского</w:t>
      </w:r>
      <w:proofErr w:type="spellEnd"/>
      <w:r w:rsidR="00D97662">
        <w:t xml:space="preserve"> </w:t>
      </w:r>
      <w:r w:rsidR="00D97662" w:rsidRPr="00C172BC">
        <w:rPr>
          <w:color w:val="000000" w:themeColor="text1"/>
        </w:rPr>
        <w:t>городского поселения Нижнеилимского района</w:t>
      </w:r>
      <w:r w:rsidR="008A75F5" w:rsidRPr="009D4F7B">
        <w:t xml:space="preserve"> </w:t>
      </w:r>
      <w:r w:rsidR="0010387B" w:rsidRPr="009D4F7B">
        <w:t>к ней переходят полномочия по управлению делами</w:t>
      </w:r>
      <w:r w:rsidR="009D4F7B" w:rsidRPr="009D4F7B">
        <w:t xml:space="preserve"> </w:t>
      </w:r>
      <w:r w:rsidR="00E344BA">
        <w:t>Администрации</w:t>
      </w:r>
      <w:r w:rsidR="009D4F7B" w:rsidRPr="009D4F7B">
        <w:t xml:space="preserve"> </w:t>
      </w:r>
      <w:proofErr w:type="spellStart"/>
      <w:r w:rsidR="00D97662">
        <w:t>Видимского</w:t>
      </w:r>
      <w:proofErr w:type="spellEnd"/>
      <w:r w:rsidR="00D97662">
        <w:t xml:space="preserve"> </w:t>
      </w:r>
      <w:r w:rsidR="00D97662" w:rsidRPr="00C172BC">
        <w:rPr>
          <w:color w:val="000000" w:themeColor="text1"/>
        </w:rPr>
        <w:t>городского поселения Нижнеилимского района</w:t>
      </w:r>
      <w:r w:rsidR="0010387B" w:rsidRPr="009D4F7B">
        <w:t>.</w:t>
      </w:r>
    </w:p>
    <w:p w:rsidR="00C172BC" w:rsidRDefault="00C172BC" w:rsidP="0010387B">
      <w:pPr>
        <w:ind w:firstLine="540"/>
        <w:jc w:val="both"/>
      </w:pPr>
      <w:r>
        <w:t>9</w:t>
      </w:r>
      <w:r w:rsidR="0010387B" w:rsidRPr="009D4F7B">
        <w:t xml:space="preserve">. Разрешить ликвидационной комиссии </w:t>
      </w:r>
      <w:r w:rsidR="00E344BA">
        <w:t>Администрации</w:t>
      </w:r>
      <w:r w:rsidRPr="009D4F7B">
        <w:t xml:space="preserve">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>городского поселения Нижнеилимского района</w:t>
      </w:r>
      <w:r w:rsidRPr="009D4F7B">
        <w:t xml:space="preserve"> </w:t>
      </w:r>
      <w:r>
        <w:t xml:space="preserve"> </w:t>
      </w:r>
      <w:r w:rsidR="0010387B" w:rsidRPr="009D4F7B">
        <w:t>использовать печат</w:t>
      </w:r>
      <w:r w:rsidR="00E51192" w:rsidRPr="009D4F7B">
        <w:t>ь</w:t>
      </w:r>
      <w:bookmarkStart w:id="7" w:name="_Hlk209184652"/>
      <w:r>
        <w:t xml:space="preserve"> </w:t>
      </w:r>
      <w:bookmarkEnd w:id="7"/>
      <w:r w:rsidR="00E344BA">
        <w:t>Администрации</w:t>
      </w:r>
      <w:r w:rsidRPr="009D4F7B">
        <w:t xml:space="preserve">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>городского поселения Нижнеилимского района</w:t>
      </w:r>
      <w:r>
        <w:t>.</w:t>
      </w:r>
    </w:p>
    <w:p w:rsidR="0010387B" w:rsidRPr="009D4F7B" w:rsidRDefault="0010387B" w:rsidP="0010387B">
      <w:pPr>
        <w:ind w:firstLine="540"/>
        <w:jc w:val="both"/>
      </w:pPr>
      <w:r w:rsidRPr="009D4F7B">
        <w:lastRenderedPageBreak/>
        <w:t>1</w:t>
      </w:r>
      <w:r w:rsidR="00C172BC">
        <w:t>0</w:t>
      </w:r>
      <w:r w:rsidRPr="009D4F7B">
        <w:t>. Наделить председателя ликвидационной комиссии</w:t>
      </w:r>
      <w:r w:rsidR="009D4F7B" w:rsidRPr="009D4F7B">
        <w:t xml:space="preserve"> </w:t>
      </w:r>
      <w:r w:rsidR="00E344BA">
        <w:t>Администрации</w:t>
      </w:r>
      <w:r w:rsidR="00C172BC" w:rsidRPr="009D4F7B">
        <w:t xml:space="preserve">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>городского поселения Нижнеилимского района</w:t>
      </w:r>
      <w:r w:rsidR="00C172BC" w:rsidRPr="009D4F7B">
        <w:t xml:space="preserve"> </w:t>
      </w:r>
      <w:r w:rsidRPr="009D4F7B"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E344BA">
        <w:t>Администрации</w:t>
      </w:r>
      <w:r w:rsidR="00C172BC" w:rsidRPr="009D4F7B">
        <w:t xml:space="preserve"> </w:t>
      </w:r>
      <w:proofErr w:type="spellStart"/>
      <w:r w:rsidR="00C172BC">
        <w:t>Видимского</w:t>
      </w:r>
      <w:proofErr w:type="spellEnd"/>
      <w:r w:rsidR="00C172BC">
        <w:t xml:space="preserve"> </w:t>
      </w:r>
      <w:r w:rsidR="00C172BC" w:rsidRPr="00C172BC">
        <w:rPr>
          <w:color w:val="000000" w:themeColor="text1"/>
        </w:rPr>
        <w:t>городского поселения Нижнеилимского района</w:t>
      </w:r>
      <w:r w:rsidRPr="009D4F7B">
        <w:t>, в соответствии с законодательством Российской Федерации.</w:t>
      </w:r>
    </w:p>
    <w:p w:rsidR="00C172BC" w:rsidRDefault="00C172BC" w:rsidP="0010387B">
      <w:pPr>
        <w:ind w:firstLine="540"/>
        <w:jc w:val="both"/>
      </w:pPr>
      <w:r>
        <w:t>11</w:t>
      </w:r>
      <w:r w:rsidR="0010387B" w:rsidRPr="009D4F7B">
        <w:t xml:space="preserve">. Наделить председателя ликвидационной комиссии </w:t>
      </w:r>
      <w:r w:rsidR="00E344BA">
        <w:t>Администрации</w:t>
      </w:r>
      <w:r w:rsidRPr="009D4F7B">
        <w:t xml:space="preserve">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>городского поселения Нижнеилимского района</w:t>
      </w:r>
      <w:r w:rsidR="009D4F7B" w:rsidRPr="009D4F7B">
        <w:t xml:space="preserve"> </w:t>
      </w:r>
      <w:r w:rsidR="0010387B" w:rsidRPr="009D4F7B">
        <w:t xml:space="preserve">полномочием по изданию распоряжений по вопросам, связанным с проведением мероприятий по ликвидации </w:t>
      </w:r>
      <w:r w:rsidR="00E344BA">
        <w:t>Администрации</w:t>
      </w:r>
      <w:r w:rsidRPr="009D4F7B">
        <w:t xml:space="preserve"> </w:t>
      </w:r>
      <w:proofErr w:type="spellStart"/>
      <w:r>
        <w:t>Видимского</w:t>
      </w:r>
      <w:proofErr w:type="spellEnd"/>
      <w:r>
        <w:t xml:space="preserve"> </w:t>
      </w:r>
      <w:r w:rsidRPr="00C172BC">
        <w:rPr>
          <w:color w:val="000000" w:themeColor="text1"/>
        </w:rPr>
        <w:t>городского поселения Нижнеилимского района</w:t>
      </w:r>
      <w:r>
        <w:t>.</w:t>
      </w:r>
    </w:p>
    <w:p w:rsidR="0010387B" w:rsidRPr="009D4F7B" w:rsidRDefault="00C172BC" w:rsidP="0010387B">
      <w:pPr>
        <w:ind w:firstLine="540"/>
        <w:jc w:val="both"/>
      </w:pPr>
      <w:r>
        <w:t>12</w:t>
      </w:r>
      <w:r w:rsidR="0010387B" w:rsidRPr="009D4F7B">
        <w:t xml:space="preserve">. Имущество, оставшееся после проведения ликвидационных процедур, передать в казну муниципального образования </w:t>
      </w:r>
      <w:r w:rsidR="005C52C9" w:rsidRPr="009D4F7B">
        <w:t>«</w:t>
      </w:r>
      <w:bookmarkStart w:id="8" w:name="_Hlk205908310"/>
      <w:r w:rsidR="00D862A0" w:rsidRPr="009D4F7B">
        <w:t>Нижнеилимский</w:t>
      </w:r>
      <w:bookmarkEnd w:id="8"/>
      <w:r>
        <w:t xml:space="preserve"> </w:t>
      </w:r>
      <w:r w:rsidR="0010387B" w:rsidRPr="009D4F7B">
        <w:t>муниципальный округ Иркутской области</w:t>
      </w:r>
      <w:r w:rsidR="005C52C9" w:rsidRPr="009D4F7B">
        <w:t>»</w:t>
      </w:r>
      <w:r w:rsidR="0010387B" w:rsidRPr="009D4F7B">
        <w:t>.</w:t>
      </w:r>
    </w:p>
    <w:p w:rsidR="00E02A8D" w:rsidRPr="009D4F7B" w:rsidRDefault="00C172BC" w:rsidP="0010387B">
      <w:pPr>
        <w:ind w:firstLine="540"/>
        <w:jc w:val="both"/>
      </w:pPr>
      <w:r>
        <w:t>13</w:t>
      </w:r>
      <w:r w:rsidR="0010387B" w:rsidRPr="009D4F7B">
        <w:t>. Финансирование расходов, связанных с ликвидацией</w:t>
      </w:r>
      <w:r w:rsidR="005C52C9" w:rsidRPr="009D4F7B">
        <w:t>,</w:t>
      </w:r>
      <w:r w:rsidR="0010387B" w:rsidRPr="009D4F7B">
        <w:t xml:space="preserve"> до 31 декабря 202</w:t>
      </w:r>
      <w:r w:rsidR="00D862A0" w:rsidRPr="009D4F7B">
        <w:t>5</w:t>
      </w:r>
      <w:r w:rsidR="0010387B" w:rsidRPr="009D4F7B">
        <w:t xml:space="preserve"> года включительно </w:t>
      </w:r>
      <w:r w:rsidR="005C52C9" w:rsidRPr="009D4F7B">
        <w:t xml:space="preserve">производить </w:t>
      </w:r>
      <w:r w:rsidR="0010387B" w:rsidRPr="009D4F7B">
        <w:t xml:space="preserve">за счет средств бюджета муниципального образования </w:t>
      </w:r>
      <w:r w:rsidR="00D862A0" w:rsidRPr="009D4F7B">
        <w:t>«</w:t>
      </w:r>
      <w:proofErr w:type="spellStart"/>
      <w:r w:rsidR="00427ABF">
        <w:t>Видимское</w:t>
      </w:r>
      <w:proofErr w:type="spellEnd"/>
      <w:r w:rsidR="00D862A0" w:rsidRPr="009D4F7B">
        <w:t xml:space="preserve"> городское поселение»</w:t>
      </w:r>
      <w:r w:rsidR="0010387B" w:rsidRPr="009D4F7B">
        <w:t>, а с 01 января 202</w:t>
      </w:r>
      <w:r w:rsidR="00D862A0" w:rsidRPr="009D4F7B">
        <w:t>6</w:t>
      </w:r>
      <w:r w:rsidR="0010387B" w:rsidRPr="009D4F7B">
        <w:t xml:space="preserve"> года – за счет средств бюджета муниципального образования </w:t>
      </w:r>
      <w:r w:rsidR="005C52C9" w:rsidRPr="009D4F7B">
        <w:t>«</w:t>
      </w:r>
      <w:r w:rsidR="00D862A0" w:rsidRPr="009D4F7B">
        <w:t xml:space="preserve">Нижнеилимский </w:t>
      </w:r>
      <w:r w:rsidR="0010387B" w:rsidRPr="009D4F7B">
        <w:t>муниципальный округ Иркутской области</w:t>
      </w:r>
      <w:r w:rsidR="005C52C9" w:rsidRPr="009D4F7B">
        <w:t>»</w:t>
      </w:r>
      <w:r w:rsidR="0010387B" w:rsidRPr="009D4F7B">
        <w:t>.</w:t>
      </w:r>
    </w:p>
    <w:p w:rsidR="009D4F7B" w:rsidRDefault="00C172BC" w:rsidP="009D4F7B">
      <w:pPr>
        <w:ind w:firstLine="540"/>
        <w:jc w:val="both"/>
        <w:rPr>
          <w:color w:val="000000"/>
          <w:lang w:bidi="ru-RU"/>
        </w:rPr>
      </w:pPr>
      <w:r>
        <w:t>14</w:t>
      </w:r>
      <w:r w:rsidR="00462BED" w:rsidRPr="009D4F7B">
        <w:t>.</w:t>
      </w:r>
      <w:r w:rsidR="009D4F7B" w:rsidRPr="00EA5E06">
        <w:rPr>
          <w:color w:val="000000"/>
          <w:lang w:bidi="ru-RU"/>
        </w:rPr>
        <w:t>Настоящее решение подлежит официальному опубликованию.</w:t>
      </w: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9E39CE" w:rsidRDefault="009E39CE" w:rsidP="009D4F7B">
      <w:pPr>
        <w:ind w:firstLine="540"/>
        <w:jc w:val="both"/>
        <w:rPr>
          <w:color w:val="000000"/>
          <w:lang w:bidi="ru-RU"/>
        </w:rPr>
      </w:pPr>
    </w:p>
    <w:p w:rsidR="008512B9" w:rsidRPr="009D4F7B" w:rsidRDefault="008512B9" w:rsidP="009D4F7B">
      <w:pPr>
        <w:ind w:firstLine="54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E39CE" w:rsidRPr="00090A6F" w:rsidTr="001851E2">
        <w:tc>
          <w:tcPr>
            <w:tcW w:w="4814" w:type="dxa"/>
          </w:tcPr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 xml:space="preserve">Председатель </w:t>
            </w:r>
          </w:p>
          <w:p w:rsidR="009E39CE" w:rsidRPr="00090A6F" w:rsidRDefault="00304F6B" w:rsidP="001851E2">
            <w:pPr>
              <w:autoSpaceDE w:val="0"/>
              <w:autoSpaceDN w:val="0"/>
              <w:adjustRightInd w:val="0"/>
              <w:jc w:val="both"/>
            </w:pPr>
            <w:r>
              <w:t>Думы</w:t>
            </w:r>
            <w:r w:rsidR="009E39CE" w:rsidRPr="00090A6F">
              <w:t xml:space="preserve"> Нижнеилимского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rPr>
                <w:rFonts w:eastAsia="Calibri"/>
                <w:color w:val="000000"/>
              </w:rPr>
              <w:t>_______________</w:t>
            </w:r>
            <w:r w:rsidR="00C462B9">
              <w:rPr>
                <w:rFonts w:eastAsia="Calibri"/>
                <w:color w:val="000000"/>
              </w:rPr>
              <w:t>__</w:t>
            </w:r>
            <w:r w:rsidRPr="00090A6F">
              <w:rPr>
                <w:rFonts w:eastAsia="Calibri"/>
                <w:color w:val="000000"/>
              </w:rPr>
              <w:t>_</w:t>
            </w:r>
            <w:r w:rsidR="00C462B9">
              <w:rPr>
                <w:rFonts w:eastAsia="Calibri"/>
                <w:color w:val="000000"/>
              </w:rPr>
              <w:t xml:space="preserve"> А. С. </w:t>
            </w:r>
            <w:proofErr w:type="spellStart"/>
            <w:r w:rsidR="00C462B9">
              <w:rPr>
                <w:rFonts w:eastAsia="Calibri"/>
                <w:color w:val="000000"/>
              </w:rPr>
              <w:t>Хливицкий</w:t>
            </w:r>
            <w:proofErr w:type="spellEnd"/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814" w:type="dxa"/>
          </w:tcPr>
          <w:p w:rsidR="009E39CE" w:rsidRPr="00090A6F" w:rsidRDefault="009E39CE" w:rsidP="001851E2">
            <w:pPr>
              <w:jc w:val="both"/>
            </w:pPr>
            <w:r w:rsidRPr="00090A6F">
              <w:t xml:space="preserve">Мэр </w:t>
            </w:r>
          </w:p>
          <w:p w:rsidR="009E39CE" w:rsidRPr="00090A6F" w:rsidRDefault="009E39CE" w:rsidP="001851E2">
            <w:pPr>
              <w:jc w:val="both"/>
            </w:pPr>
            <w:r w:rsidRPr="00090A6F">
              <w:t>Нижнеилимского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  <w:r w:rsidRPr="00090A6F">
              <w:t>муниципального округа</w:t>
            </w: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</w:pPr>
          </w:p>
          <w:p w:rsidR="009E39CE" w:rsidRPr="00090A6F" w:rsidRDefault="009E39CE" w:rsidP="001851E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090A6F">
              <w:t xml:space="preserve">________________ П. Н. Березовский   </w:t>
            </w:r>
          </w:p>
        </w:tc>
      </w:tr>
    </w:tbl>
    <w:p w:rsidR="00D64875" w:rsidRPr="00D64875" w:rsidRDefault="00D64875" w:rsidP="00E02A8D">
      <w:pPr>
        <w:tabs>
          <w:tab w:val="left" w:pos="900"/>
        </w:tabs>
        <w:jc w:val="both"/>
        <w:rPr>
          <w:sz w:val="16"/>
          <w:szCs w:val="16"/>
        </w:rPr>
      </w:pPr>
    </w:p>
    <w:p w:rsidR="009D4F7B" w:rsidRDefault="009D4F7B" w:rsidP="00E02A8D">
      <w:pPr>
        <w:rPr>
          <w:sz w:val="20"/>
          <w:szCs w:val="20"/>
        </w:rPr>
      </w:pPr>
    </w:p>
    <w:p w:rsidR="009E39CE" w:rsidRDefault="009E39CE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9D4F7B" w:rsidRDefault="009D4F7B" w:rsidP="00E02A8D">
      <w:pPr>
        <w:rPr>
          <w:sz w:val="20"/>
          <w:szCs w:val="20"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02A8D" w:rsidRDefault="00E02A8D" w:rsidP="00E02A8D">
      <w:pPr>
        <w:jc w:val="center"/>
        <w:rPr>
          <w:b/>
        </w:rPr>
      </w:pPr>
    </w:p>
    <w:p w:rsidR="00E457B0" w:rsidRDefault="00E457B0" w:rsidP="00E02A8D">
      <w:pPr>
        <w:jc w:val="center"/>
        <w:rPr>
          <w:b/>
        </w:rPr>
      </w:pPr>
    </w:p>
    <w:p w:rsidR="004E73F0" w:rsidRDefault="004E73F0" w:rsidP="00E02A8D">
      <w:pPr>
        <w:jc w:val="center"/>
        <w:rPr>
          <w:b/>
        </w:rPr>
      </w:pPr>
    </w:p>
    <w:p w:rsidR="00AC651E" w:rsidRDefault="00AC651E" w:rsidP="00AC651E">
      <w:pPr>
        <w:widowControl w:val="0"/>
        <w:jc w:val="right"/>
      </w:pPr>
      <w:bookmarkStart w:id="9" w:name="_Hlk209184556"/>
      <w:r>
        <w:lastRenderedPageBreak/>
        <w:t xml:space="preserve">Приложение 1 </w:t>
      </w:r>
    </w:p>
    <w:p w:rsidR="00C16D33" w:rsidRDefault="00AC651E" w:rsidP="00C16D33">
      <w:pPr>
        <w:widowControl w:val="0"/>
        <w:jc w:val="right"/>
      </w:pPr>
      <w:bookmarkStart w:id="10" w:name="_Hlk205909100"/>
      <w:r>
        <w:t xml:space="preserve">к решению </w:t>
      </w:r>
      <w:r w:rsidR="00304F6B">
        <w:t>Думы</w:t>
      </w:r>
      <w:r>
        <w:t xml:space="preserve"> </w:t>
      </w:r>
      <w:r w:rsidR="00C16D33">
        <w:t>Нижнеилимского</w:t>
      </w:r>
    </w:p>
    <w:p w:rsidR="00C16D33" w:rsidRDefault="00C16D33" w:rsidP="00C16D33">
      <w:pPr>
        <w:widowControl w:val="0"/>
        <w:jc w:val="right"/>
      </w:pPr>
      <w:r>
        <w:t>муниципального округа</w:t>
      </w:r>
    </w:p>
    <w:p w:rsidR="00AC651E" w:rsidRPr="008C3400" w:rsidRDefault="00AC651E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205231">
        <w:t>09</w:t>
      </w:r>
      <w:r w:rsidR="00C462B9">
        <w:t xml:space="preserve">» </w:t>
      </w:r>
      <w:r w:rsidR="004E73F0">
        <w:t>октя</w:t>
      </w:r>
      <w:r w:rsidR="00C462B9">
        <w:t>бря</w:t>
      </w:r>
      <w:r w:rsidR="0057794C">
        <w:t xml:space="preserve"> 2025</w:t>
      </w:r>
      <w:r>
        <w:t xml:space="preserve"> г</w:t>
      </w:r>
      <w:r w:rsidR="00C462B9">
        <w:t>.</w:t>
      </w:r>
      <w:r>
        <w:t xml:space="preserve"> №</w:t>
      </w:r>
      <w:r w:rsidR="00C60F4F">
        <w:t xml:space="preserve"> 29</w:t>
      </w:r>
      <w:r w:rsidR="007C1A0E">
        <w:t xml:space="preserve"> </w:t>
      </w:r>
    </w:p>
    <w:bookmarkEnd w:id="9"/>
    <w:bookmarkEnd w:id="10"/>
    <w:p w:rsidR="00AC651E" w:rsidRDefault="00AC651E" w:rsidP="00AC651E">
      <w:pPr>
        <w:widowControl w:val="0"/>
        <w:jc w:val="right"/>
      </w:pPr>
    </w:p>
    <w:p w:rsidR="00AC651E" w:rsidRDefault="00AC651E" w:rsidP="00AC651E">
      <w:pPr>
        <w:widowControl w:val="0"/>
        <w:jc w:val="center"/>
      </w:pPr>
    </w:p>
    <w:p w:rsidR="00AC651E" w:rsidRPr="008F5266" w:rsidRDefault="00AC651E" w:rsidP="00AC651E">
      <w:pPr>
        <w:widowControl w:val="0"/>
        <w:jc w:val="center"/>
        <w:rPr>
          <w:b/>
        </w:rPr>
      </w:pPr>
      <w:r w:rsidRPr="008F5266">
        <w:rPr>
          <w:b/>
        </w:rPr>
        <w:t xml:space="preserve">СОСТАВ </w:t>
      </w:r>
    </w:p>
    <w:p w:rsidR="0057794C" w:rsidRPr="00205231" w:rsidRDefault="00AC651E" w:rsidP="00AC651E">
      <w:pPr>
        <w:widowControl w:val="0"/>
        <w:jc w:val="center"/>
        <w:rPr>
          <w:b/>
          <w:color w:val="000000" w:themeColor="text1"/>
        </w:rPr>
      </w:pPr>
      <w:r w:rsidRPr="00205231">
        <w:rPr>
          <w:b/>
        </w:rPr>
        <w:t xml:space="preserve">ликвидационной комиссии </w:t>
      </w:r>
      <w:r w:rsidR="00E344BA">
        <w:rPr>
          <w:b/>
        </w:rPr>
        <w:t>Администрации</w:t>
      </w:r>
      <w:r w:rsidR="00205231" w:rsidRPr="00205231">
        <w:rPr>
          <w:b/>
        </w:rPr>
        <w:t xml:space="preserve"> </w:t>
      </w:r>
      <w:proofErr w:type="spellStart"/>
      <w:r w:rsidR="00205231" w:rsidRPr="00205231">
        <w:rPr>
          <w:b/>
        </w:rPr>
        <w:t>Видимского</w:t>
      </w:r>
      <w:proofErr w:type="spellEnd"/>
      <w:r w:rsidR="00205231" w:rsidRPr="00205231">
        <w:rPr>
          <w:b/>
        </w:rPr>
        <w:t xml:space="preserve"> </w:t>
      </w:r>
      <w:r w:rsidR="00205231" w:rsidRPr="00205231">
        <w:rPr>
          <w:b/>
          <w:color w:val="000000" w:themeColor="text1"/>
        </w:rPr>
        <w:t>городского поселения Нижнеилимского района</w:t>
      </w:r>
    </w:p>
    <w:p w:rsidR="00205231" w:rsidRPr="00205231" w:rsidRDefault="00205231" w:rsidP="00AC651E">
      <w:pPr>
        <w:widowControl w:val="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4417"/>
        <w:gridCol w:w="4672"/>
      </w:tblGrid>
      <w:tr w:rsidR="00AC651E" w:rsidTr="005E1D67">
        <w:trPr>
          <w:trHeight w:val="552"/>
        </w:trPr>
        <w:tc>
          <w:tcPr>
            <w:tcW w:w="540" w:type="dxa"/>
            <w:vAlign w:val="center"/>
          </w:tcPr>
          <w:p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№ п/п</w:t>
            </w:r>
          </w:p>
        </w:tc>
        <w:tc>
          <w:tcPr>
            <w:tcW w:w="4417" w:type="dxa"/>
            <w:vAlign w:val="center"/>
          </w:tcPr>
          <w:p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>Фамилия Имя Отчество</w:t>
            </w:r>
          </w:p>
        </w:tc>
        <w:tc>
          <w:tcPr>
            <w:tcW w:w="4672" w:type="dxa"/>
            <w:vAlign w:val="center"/>
          </w:tcPr>
          <w:p w:rsidR="00AC651E" w:rsidRPr="00416DC7" w:rsidRDefault="00AC651E" w:rsidP="00D00135">
            <w:pPr>
              <w:widowControl w:val="0"/>
              <w:jc w:val="center"/>
              <w:rPr>
                <w:b/>
                <w:bCs/>
              </w:rPr>
            </w:pPr>
            <w:r w:rsidRPr="00416DC7">
              <w:rPr>
                <w:b/>
                <w:bCs/>
              </w:rPr>
              <w:t xml:space="preserve">Должность </w:t>
            </w:r>
          </w:p>
        </w:tc>
      </w:tr>
      <w:tr w:rsidR="00AC651E" w:rsidTr="005E1D67">
        <w:trPr>
          <w:trHeight w:val="552"/>
        </w:trPr>
        <w:tc>
          <w:tcPr>
            <w:tcW w:w="540" w:type="dxa"/>
            <w:vAlign w:val="center"/>
          </w:tcPr>
          <w:p w:rsidR="00AC651E" w:rsidRPr="00416DC7" w:rsidRDefault="00AC651E" w:rsidP="00D00135">
            <w:pPr>
              <w:widowControl w:val="0"/>
              <w:jc w:val="center"/>
              <w:rPr>
                <w:bCs/>
              </w:rPr>
            </w:pPr>
            <w:r w:rsidRPr="00416DC7">
              <w:rPr>
                <w:bCs/>
              </w:rPr>
              <w:t>1</w:t>
            </w:r>
          </w:p>
        </w:tc>
        <w:tc>
          <w:tcPr>
            <w:tcW w:w="4417" w:type="dxa"/>
            <w:vAlign w:val="center"/>
          </w:tcPr>
          <w:p w:rsidR="00AC651E" w:rsidRPr="00416DC7" w:rsidRDefault="00BD158F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Матвеева Светлана Владимировна</w:t>
            </w:r>
          </w:p>
        </w:tc>
        <w:tc>
          <w:tcPr>
            <w:tcW w:w="4672" w:type="dxa"/>
            <w:vAlign w:val="center"/>
          </w:tcPr>
          <w:p w:rsidR="00AC651E" w:rsidRPr="00416DC7" w:rsidRDefault="00AC651E" w:rsidP="00D00135">
            <w:pPr>
              <w:widowControl w:val="0"/>
              <w:jc w:val="both"/>
              <w:rPr>
                <w:bCs/>
              </w:rPr>
            </w:pPr>
            <w:r w:rsidRPr="00416DC7">
              <w:rPr>
                <w:bCs/>
              </w:rPr>
              <w:t xml:space="preserve">председатель </w:t>
            </w:r>
            <w:bookmarkStart w:id="11" w:name="_Hlk207186796"/>
            <w:r w:rsidRPr="00416DC7">
              <w:rPr>
                <w:bCs/>
              </w:rPr>
              <w:t>ликвидационной комиссии</w:t>
            </w:r>
            <w:bookmarkEnd w:id="11"/>
          </w:p>
        </w:tc>
      </w:tr>
      <w:tr w:rsidR="00BD158F" w:rsidTr="005E1D67">
        <w:trPr>
          <w:trHeight w:val="552"/>
        </w:trPr>
        <w:tc>
          <w:tcPr>
            <w:tcW w:w="540" w:type="dxa"/>
            <w:vAlign w:val="center"/>
          </w:tcPr>
          <w:p w:rsidR="00BD158F" w:rsidRPr="00416DC7" w:rsidRDefault="00BD158F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17" w:type="dxa"/>
            <w:vAlign w:val="center"/>
          </w:tcPr>
          <w:p w:rsidR="00BD158F" w:rsidRDefault="00BD158F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Плюснина Екатерина Александровна</w:t>
            </w:r>
          </w:p>
        </w:tc>
        <w:tc>
          <w:tcPr>
            <w:tcW w:w="4672" w:type="dxa"/>
            <w:vAlign w:val="center"/>
          </w:tcPr>
          <w:p w:rsidR="00BD158F" w:rsidRPr="00416DC7" w:rsidRDefault="00BD158F" w:rsidP="00BD158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заместитель </w:t>
            </w:r>
            <w:r w:rsidRPr="00416DC7">
              <w:rPr>
                <w:bCs/>
              </w:rPr>
              <w:t>председател</w:t>
            </w:r>
            <w:r>
              <w:rPr>
                <w:bCs/>
              </w:rPr>
              <w:t>я</w:t>
            </w:r>
            <w:r w:rsidRPr="00416DC7">
              <w:rPr>
                <w:bCs/>
              </w:rPr>
              <w:t xml:space="preserve"> ликвидационной комиссии</w:t>
            </w:r>
          </w:p>
        </w:tc>
      </w:tr>
      <w:tr w:rsidR="005E1D67" w:rsidTr="005E1D67">
        <w:trPr>
          <w:trHeight w:val="552"/>
        </w:trPr>
        <w:tc>
          <w:tcPr>
            <w:tcW w:w="540" w:type="dxa"/>
            <w:vAlign w:val="center"/>
          </w:tcPr>
          <w:p w:rsidR="005E1D67" w:rsidRPr="00416DC7" w:rsidRDefault="00BD158F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17" w:type="dxa"/>
            <w:vAlign w:val="center"/>
          </w:tcPr>
          <w:p w:rsidR="005E1D67" w:rsidRPr="009C57FE" w:rsidRDefault="00205231" w:rsidP="00D00135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Парилова</w:t>
            </w:r>
            <w:proofErr w:type="spellEnd"/>
            <w:r>
              <w:rPr>
                <w:bCs/>
              </w:rPr>
              <w:t xml:space="preserve"> Любовь Алексеевна</w:t>
            </w:r>
          </w:p>
        </w:tc>
        <w:tc>
          <w:tcPr>
            <w:tcW w:w="4672" w:type="dxa"/>
            <w:vAlign w:val="center"/>
          </w:tcPr>
          <w:p w:rsidR="005E1D67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секретарь ликвидационной комиссии</w:t>
            </w:r>
          </w:p>
        </w:tc>
      </w:tr>
      <w:tr w:rsidR="00AC651E" w:rsidTr="005E1D67">
        <w:trPr>
          <w:trHeight w:val="552"/>
        </w:trPr>
        <w:tc>
          <w:tcPr>
            <w:tcW w:w="540" w:type="dxa"/>
            <w:vAlign w:val="center"/>
          </w:tcPr>
          <w:p w:rsidR="00AC651E" w:rsidRPr="00416DC7" w:rsidRDefault="00BD158F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17" w:type="dxa"/>
            <w:vAlign w:val="center"/>
          </w:tcPr>
          <w:p w:rsidR="00AC651E" w:rsidRPr="00416DC7" w:rsidRDefault="00205231" w:rsidP="00D00135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Теплюк</w:t>
            </w:r>
            <w:proofErr w:type="spellEnd"/>
            <w:r>
              <w:rPr>
                <w:bCs/>
              </w:rPr>
              <w:t xml:space="preserve"> Анна Петровна</w:t>
            </w:r>
          </w:p>
        </w:tc>
        <w:tc>
          <w:tcPr>
            <w:tcW w:w="4672" w:type="dxa"/>
            <w:vAlign w:val="center"/>
          </w:tcPr>
          <w:p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AC651E" w:rsidTr="005E1D67">
        <w:trPr>
          <w:trHeight w:val="552"/>
        </w:trPr>
        <w:tc>
          <w:tcPr>
            <w:tcW w:w="540" w:type="dxa"/>
            <w:vAlign w:val="center"/>
          </w:tcPr>
          <w:p w:rsidR="00AC651E" w:rsidRPr="00416DC7" w:rsidRDefault="00BD158F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417" w:type="dxa"/>
            <w:vAlign w:val="center"/>
          </w:tcPr>
          <w:p w:rsidR="00AC651E" w:rsidRPr="00416DC7" w:rsidRDefault="00205231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Хлебникова Вера Дмитриевна</w:t>
            </w:r>
          </w:p>
        </w:tc>
        <w:tc>
          <w:tcPr>
            <w:tcW w:w="4672" w:type="dxa"/>
            <w:vAlign w:val="center"/>
          </w:tcPr>
          <w:p w:rsidR="00AC651E" w:rsidRPr="00416DC7" w:rsidRDefault="005E1D67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  <w:tr w:rsidR="00BD158F" w:rsidTr="005E1D67">
        <w:trPr>
          <w:trHeight w:val="552"/>
        </w:trPr>
        <w:tc>
          <w:tcPr>
            <w:tcW w:w="540" w:type="dxa"/>
            <w:vAlign w:val="center"/>
          </w:tcPr>
          <w:p w:rsidR="00BD158F" w:rsidRDefault="00BD158F" w:rsidP="00D0013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417" w:type="dxa"/>
            <w:vAlign w:val="center"/>
          </w:tcPr>
          <w:p w:rsidR="00BD158F" w:rsidRDefault="00BD158F" w:rsidP="00D0013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Воробьева Татьяна Яковлевна</w:t>
            </w:r>
          </w:p>
        </w:tc>
        <w:tc>
          <w:tcPr>
            <w:tcW w:w="4672" w:type="dxa"/>
            <w:vAlign w:val="center"/>
          </w:tcPr>
          <w:p w:rsidR="00BD158F" w:rsidRPr="005E1D67" w:rsidRDefault="00BD158F" w:rsidP="00D00135">
            <w:pPr>
              <w:widowControl w:val="0"/>
              <w:jc w:val="both"/>
              <w:rPr>
                <w:bCs/>
              </w:rPr>
            </w:pPr>
            <w:r w:rsidRPr="005E1D67">
              <w:rPr>
                <w:bCs/>
              </w:rPr>
              <w:t>член ликвидационной комиссии</w:t>
            </w:r>
          </w:p>
        </w:tc>
      </w:tr>
    </w:tbl>
    <w:p w:rsidR="00AC651E" w:rsidRDefault="00AC651E" w:rsidP="00AC651E">
      <w:pPr>
        <w:widowControl w:val="0"/>
        <w:rPr>
          <w:bCs/>
        </w:rPr>
      </w:pPr>
    </w:p>
    <w:p w:rsidR="00AC651E" w:rsidRDefault="00AC651E" w:rsidP="00AC651E">
      <w:pPr>
        <w:widowControl w:val="0"/>
        <w:rPr>
          <w:bCs/>
        </w:rPr>
      </w:pPr>
    </w:p>
    <w:p w:rsidR="00AC651E" w:rsidRDefault="00AC651E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205231" w:rsidRDefault="00205231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AC651E">
      <w:pPr>
        <w:widowControl w:val="0"/>
        <w:jc w:val="center"/>
        <w:rPr>
          <w:bCs/>
        </w:rPr>
      </w:pPr>
    </w:p>
    <w:p w:rsidR="0057794C" w:rsidRDefault="0057794C" w:rsidP="0057794C">
      <w:pPr>
        <w:widowControl w:val="0"/>
        <w:jc w:val="right"/>
      </w:pPr>
      <w:r>
        <w:lastRenderedPageBreak/>
        <w:t xml:space="preserve">Приложение 2 </w:t>
      </w:r>
    </w:p>
    <w:p w:rsidR="00C16D33" w:rsidRDefault="0057794C" w:rsidP="00C16D33">
      <w:pPr>
        <w:widowControl w:val="0"/>
        <w:jc w:val="right"/>
      </w:pPr>
      <w:r>
        <w:t xml:space="preserve">к решению </w:t>
      </w:r>
      <w:r w:rsidR="00304F6B">
        <w:t>Думы</w:t>
      </w:r>
      <w:r>
        <w:t xml:space="preserve"> </w:t>
      </w:r>
      <w:r w:rsidR="00C16D33">
        <w:t>Нижнеилимского</w:t>
      </w:r>
    </w:p>
    <w:p w:rsidR="00C16D33" w:rsidRDefault="00C16D33" w:rsidP="00C16D33">
      <w:pPr>
        <w:widowControl w:val="0"/>
        <w:jc w:val="right"/>
      </w:pPr>
      <w:r>
        <w:t>муниципального округа</w:t>
      </w:r>
    </w:p>
    <w:p w:rsidR="0057794C" w:rsidRPr="008C3400" w:rsidRDefault="0057794C" w:rsidP="00C16D33">
      <w:pPr>
        <w:widowControl w:val="0"/>
        <w:jc w:val="right"/>
        <w:rPr>
          <w:u w:val="single"/>
        </w:rPr>
      </w:pPr>
      <w:proofErr w:type="gramStart"/>
      <w:r>
        <w:t xml:space="preserve">от  </w:t>
      </w:r>
      <w:r w:rsidR="00C462B9">
        <w:t>«</w:t>
      </w:r>
      <w:proofErr w:type="gramEnd"/>
      <w:r w:rsidR="00205231">
        <w:t>09» октяб</w:t>
      </w:r>
      <w:r w:rsidR="00C462B9">
        <w:t>ря</w:t>
      </w:r>
      <w:r>
        <w:t xml:space="preserve"> 2025 г</w:t>
      </w:r>
      <w:r w:rsidR="00C462B9">
        <w:t>.</w:t>
      </w:r>
      <w:r>
        <w:t xml:space="preserve"> №</w:t>
      </w:r>
      <w:r w:rsidR="007C1A0E">
        <w:t xml:space="preserve"> </w:t>
      </w:r>
      <w:r w:rsidR="00C60F4F">
        <w:t>29</w:t>
      </w:r>
    </w:p>
    <w:p w:rsidR="00C3735D" w:rsidRPr="00800037" w:rsidRDefault="00C3735D" w:rsidP="00C3735D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</w:rPr>
      </w:pPr>
    </w:p>
    <w:p w:rsidR="00AC651E" w:rsidRPr="0057794C" w:rsidRDefault="00AC651E" w:rsidP="00AC651E">
      <w:pPr>
        <w:pStyle w:val="Style15"/>
        <w:tabs>
          <w:tab w:val="left" w:pos="709"/>
        </w:tabs>
        <w:spacing w:line="240" w:lineRule="auto"/>
        <w:ind w:left="2074" w:right="2074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 xml:space="preserve">ПОЛОЖЕНИЕ </w:t>
      </w:r>
    </w:p>
    <w:p w:rsidR="00AC651E" w:rsidRPr="00E344BA" w:rsidRDefault="00AC651E" w:rsidP="00AC651E">
      <w:pPr>
        <w:pStyle w:val="Style15"/>
        <w:tabs>
          <w:tab w:val="left" w:pos="709"/>
          <w:tab w:val="left" w:pos="851"/>
        </w:tabs>
        <w:spacing w:line="240" w:lineRule="auto"/>
        <w:rPr>
          <w:color w:val="000000" w:themeColor="text1"/>
        </w:rPr>
      </w:pPr>
      <w:r w:rsidRPr="00E344BA">
        <w:rPr>
          <w:rStyle w:val="FontStyle24"/>
          <w:b w:val="0"/>
          <w:sz w:val="24"/>
          <w:szCs w:val="24"/>
        </w:rPr>
        <w:t>о ликвидационной комиссии</w:t>
      </w:r>
      <w:r w:rsidRPr="00E344BA">
        <w:rPr>
          <w:rStyle w:val="FontStyle24"/>
          <w:sz w:val="24"/>
          <w:szCs w:val="24"/>
        </w:rPr>
        <w:t xml:space="preserve"> </w:t>
      </w:r>
      <w:r w:rsidR="00E344BA" w:rsidRPr="00E344BA">
        <w:t>Администрации</w:t>
      </w:r>
      <w:r w:rsidR="00205231" w:rsidRPr="00E344BA">
        <w:t xml:space="preserve"> </w:t>
      </w:r>
      <w:proofErr w:type="spellStart"/>
      <w:r w:rsidR="00205231" w:rsidRPr="00E344BA">
        <w:t>Видимского</w:t>
      </w:r>
      <w:proofErr w:type="spellEnd"/>
      <w:r w:rsidR="00205231" w:rsidRPr="00E344BA">
        <w:t xml:space="preserve"> </w:t>
      </w:r>
      <w:r w:rsidR="00205231" w:rsidRPr="00E344BA">
        <w:rPr>
          <w:color w:val="000000" w:themeColor="text1"/>
        </w:rPr>
        <w:t>городского поселения Нижнеилимского района</w:t>
      </w:r>
    </w:p>
    <w:p w:rsidR="00205231" w:rsidRPr="00E344BA" w:rsidRDefault="00205231" w:rsidP="00AC651E">
      <w:pPr>
        <w:pStyle w:val="Style15"/>
        <w:tabs>
          <w:tab w:val="left" w:pos="709"/>
          <w:tab w:val="left" w:pos="851"/>
        </w:tabs>
        <w:spacing w:line="240" w:lineRule="auto"/>
        <w:rPr>
          <w:rStyle w:val="FontStyle24"/>
          <w:sz w:val="24"/>
          <w:szCs w:val="24"/>
        </w:rPr>
      </w:pPr>
    </w:p>
    <w:p w:rsidR="00AC651E" w:rsidRDefault="00AC651E" w:rsidP="00AC651E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Общие положения</w:t>
      </w:r>
    </w:p>
    <w:p w:rsidR="005441B4" w:rsidRPr="0057794C" w:rsidRDefault="005441B4" w:rsidP="005441B4">
      <w:pPr>
        <w:pStyle w:val="Style6"/>
        <w:tabs>
          <w:tab w:val="left" w:pos="709"/>
        </w:tabs>
        <w:spacing w:line="240" w:lineRule="auto"/>
        <w:ind w:left="720"/>
        <w:rPr>
          <w:rStyle w:val="FontStyle24"/>
          <w:sz w:val="24"/>
          <w:szCs w:val="24"/>
        </w:rPr>
      </w:pPr>
    </w:p>
    <w:p w:rsidR="00205231" w:rsidRDefault="005441B4" w:rsidP="00205231">
      <w:pPr>
        <w:widowControl w:val="0"/>
        <w:tabs>
          <w:tab w:val="left" w:pos="709"/>
        </w:tabs>
        <w:ind w:firstLine="851"/>
        <w:jc w:val="both"/>
      </w:pPr>
      <w:r w:rsidRPr="00175467">
        <w:t>Настоящее положение разработано в соответствии с Гражданским кодексом Российской Федерации, Федеральным законом от 20.03.2025 г. № 33-ФЗ «Об общих принципах организации местного самоуправления в единой системе публичной власти»,  Законом Иркутской области от 2</w:t>
      </w:r>
      <w:r>
        <w:t>3</w:t>
      </w:r>
      <w:r w:rsidRPr="00175467">
        <w:t>.</w:t>
      </w:r>
      <w:r>
        <w:t>04</w:t>
      </w:r>
      <w:r w:rsidRPr="00175467">
        <w:t>.202</w:t>
      </w:r>
      <w:r>
        <w:t>5</w:t>
      </w:r>
      <w:r w:rsidRPr="00175467">
        <w:t> г. № </w:t>
      </w:r>
      <w:r>
        <w:t>25</w:t>
      </w:r>
      <w:r w:rsidRPr="00175467">
        <w:t>-ОЗ «О преобразовании всех поселений, входящих в состав муниципального образования «</w:t>
      </w:r>
      <w:r>
        <w:t>Нижнеилимский</w:t>
      </w:r>
      <w:r w:rsidRPr="00175467">
        <w:t xml:space="preserve"> район» Иркутской области, путем их объединения»</w:t>
      </w:r>
      <w:r>
        <w:t xml:space="preserve">, </w:t>
      </w:r>
      <w:r w:rsidR="00AC651E" w:rsidRPr="0057794C">
        <w:rPr>
          <w:rStyle w:val="FontStyle25"/>
          <w:sz w:val="24"/>
          <w:szCs w:val="24"/>
        </w:rPr>
        <w:t xml:space="preserve">в связи с прекращением полномочий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>
        <w:t>.</w:t>
      </w:r>
    </w:p>
    <w:p w:rsidR="00AC651E" w:rsidRPr="0057794C" w:rsidRDefault="00AC651E" w:rsidP="00205231">
      <w:pPr>
        <w:widowControl w:val="0"/>
        <w:tabs>
          <w:tab w:val="left" w:pos="709"/>
        </w:tabs>
        <w:ind w:firstLine="851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1.1. Настоящее Положение определяет порядок формирования ликвидационной комиссии</w:t>
      </w:r>
      <w:r w:rsidR="00205231">
        <w:rPr>
          <w:rStyle w:val="FontStyle25"/>
          <w:sz w:val="24"/>
          <w:szCs w:val="24"/>
        </w:rPr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 w:rsidRPr="009D4F7B">
        <w:t xml:space="preserve"> </w:t>
      </w:r>
      <w:r w:rsidR="007171FA" w:rsidRPr="0057794C">
        <w:rPr>
          <w:rStyle w:val="FontStyle25"/>
          <w:sz w:val="24"/>
          <w:szCs w:val="24"/>
        </w:rPr>
        <w:t>(далее – ликвидационная комиссия)</w:t>
      </w:r>
      <w:r w:rsidRPr="0057794C">
        <w:rPr>
          <w:rStyle w:val="FontStyle25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комиссии.</w:t>
      </w:r>
    </w:p>
    <w:p w:rsidR="00AC651E" w:rsidRPr="0057794C" w:rsidRDefault="00AC651E" w:rsidP="00C16D33">
      <w:pPr>
        <w:pStyle w:val="Style8"/>
        <w:tabs>
          <w:tab w:val="left" w:pos="709"/>
          <w:tab w:val="left" w:pos="1310"/>
        </w:tabs>
        <w:spacing w:line="240" w:lineRule="auto"/>
        <w:ind w:firstLine="734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1.2. Ликвидационная комиссия – уполномоченное </w:t>
      </w:r>
      <w:bookmarkStart w:id="12" w:name="_Hlk205909311"/>
      <w:r w:rsidRPr="0057794C">
        <w:rPr>
          <w:rStyle w:val="FontStyle25"/>
          <w:sz w:val="24"/>
          <w:szCs w:val="24"/>
        </w:rPr>
        <w:t>Дум</w:t>
      </w:r>
      <w:r w:rsidR="00C3735D" w:rsidRPr="0057794C">
        <w:rPr>
          <w:rStyle w:val="FontStyle25"/>
          <w:sz w:val="24"/>
          <w:szCs w:val="24"/>
        </w:rPr>
        <w:t xml:space="preserve">ой </w:t>
      </w:r>
      <w:bookmarkStart w:id="13" w:name="_Hlk209185307"/>
      <w:bookmarkEnd w:id="12"/>
      <w:r w:rsidR="00C16D33" w:rsidRPr="00C16D33">
        <w:rPr>
          <w:rStyle w:val="FontStyle25"/>
          <w:sz w:val="24"/>
          <w:szCs w:val="24"/>
        </w:rPr>
        <w:t>Нижнеилимского муниципального округа</w:t>
      </w:r>
      <w:bookmarkEnd w:id="13"/>
      <w:r w:rsidR="00205231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лицо, обеспечивающее реализацию полномочий по управлению делами ликвидируемо</w:t>
      </w:r>
      <w:r w:rsidR="00C16D33">
        <w:rPr>
          <w:rStyle w:val="FontStyle25"/>
          <w:sz w:val="24"/>
          <w:szCs w:val="24"/>
        </w:rPr>
        <w:t xml:space="preserve">й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</w:t>
      </w:r>
      <w:r w:rsidR="00F24D9E" w:rsidRPr="0057794C">
        <w:rPr>
          <w:rStyle w:val="FontStyle25"/>
          <w:sz w:val="24"/>
          <w:szCs w:val="24"/>
        </w:rPr>
        <w:t>.</w:t>
      </w:r>
    </w:p>
    <w:p w:rsidR="00AC651E" w:rsidRPr="0057794C" w:rsidRDefault="00AC651E" w:rsidP="00C16D33">
      <w:pPr>
        <w:pStyle w:val="Style8"/>
        <w:tabs>
          <w:tab w:val="left" w:pos="709"/>
          <w:tab w:val="left" w:pos="1224"/>
        </w:tabs>
        <w:spacing w:line="240" w:lineRule="auto"/>
        <w:ind w:firstLine="739"/>
        <w:contextualSpacing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1.3. Ликвидация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 xml:space="preserve">считается завершенной после внесения об этом записи в Единый государственный реестр юридических лиц в порядке, установленном Федеральным законом </w:t>
      </w:r>
      <w:r w:rsidR="00F24D9E" w:rsidRPr="0057794C">
        <w:rPr>
          <w:rStyle w:val="FontStyle25"/>
          <w:sz w:val="24"/>
          <w:szCs w:val="24"/>
        </w:rPr>
        <w:t xml:space="preserve">от 08.08.2001 года № 129-ФЗ </w:t>
      </w:r>
      <w:r w:rsidRPr="0057794C">
        <w:rPr>
          <w:rStyle w:val="FontStyle25"/>
          <w:sz w:val="24"/>
          <w:szCs w:val="24"/>
        </w:rPr>
        <w:t>«О государственной регистрации юридических лиц и индивидуальных предпринимателей».</w:t>
      </w:r>
    </w:p>
    <w:p w:rsidR="00AC651E" w:rsidRPr="0057794C" w:rsidRDefault="00AC651E" w:rsidP="00205231">
      <w:pPr>
        <w:pStyle w:val="Style6"/>
        <w:tabs>
          <w:tab w:val="left" w:pos="709"/>
        </w:tabs>
        <w:spacing w:line="240" w:lineRule="auto"/>
        <w:ind w:left="2453"/>
        <w:contextualSpacing/>
        <w:jc w:val="center"/>
        <w:rPr>
          <w:rStyle w:val="FontStyle24"/>
          <w:sz w:val="24"/>
          <w:szCs w:val="24"/>
        </w:rPr>
      </w:pPr>
    </w:p>
    <w:p w:rsidR="00AC651E" w:rsidRDefault="00AC651E" w:rsidP="00205231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Формирование ликвидационной комиссии</w:t>
      </w:r>
    </w:p>
    <w:p w:rsidR="00205231" w:rsidRPr="0057794C" w:rsidRDefault="00205231" w:rsidP="00205231">
      <w:pPr>
        <w:pStyle w:val="Style6"/>
        <w:tabs>
          <w:tab w:val="left" w:pos="709"/>
        </w:tabs>
        <w:spacing w:line="240" w:lineRule="auto"/>
        <w:ind w:left="360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Персональный состав ликвидационной комиссии назначается решением </w:t>
      </w:r>
      <w:r w:rsidR="0015555D">
        <w:rPr>
          <w:rStyle w:val="FontStyle25"/>
          <w:sz w:val="24"/>
          <w:szCs w:val="24"/>
        </w:rPr>
        <w:t>Думы</w:t>
      </w:r>
      <w:r w:rsidR="00C3735D" w:rsidRPr="0057794C">
        <w:rPr>
          <w:rStyle w:val="FontStyle25"/>
          <w:sz w:val="24"/>
          <w:szCs w:val="24"/>
        </w:rPr>
        <w:t xml:space="preserve"> </w:t>
      </w:r>
      <w:r w:rsidR="00C16D33" w:rsidRPr="00C16D33">
        <w:rPr>
          <w:rStyle w:val="FontStyle25"/>
          <w:sz w:val="24"/>
          <w:szCs w:val="24"/>
        </w:rPr>
        <w:t>Нижнеилимского муниципального округа</w:t>
      </w:r>
      <w:r w:rsidRPr="0057794C">
        <w:rPr>
          <w:rStyle w:val="FontStyle25"/>
          <w:sz w:val="24"/>
          <w:szCs w:val="24"/>
        </w:rPr>
        <w:t xml:space="preserve">. </w:t>
      </w:r>
    </w:p>
    <w:p w:rsidR="00AC651E" w:rsidRPr="0057794C" w:rsidRDefault="00AC651E" w:rsidP="00AC651E">
      <w:pPr>
        <w:pStyle w:val="Style8"/>
        <w:numPr>
          <w:ilvl w:val="0"/>
          <w:numId w:val="2"/>
        </w:numPr>
        <w:tabs>
          <w:tab w:val="left" w:pos="709"/>
          <w:tab w:val="left" w:pos="1134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С момента назначения ликвидационной комиссии к ней переходят полномочия по управлению делами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>
        <w:rPr>
          <w:rStyle w:val="FontStyle25"/>
          <w:sz w:val="24"/>
          <w:szCs w:val="24"/>
        </w:rPr>
        <w:t>.</w:t>
      </w:r>
    </w:p>
    <w:p w:rsidR="00AC651E" w:rsidRPr="0057794C" w:rsidRDefault="00AC651E" w:rsidP="00AC651E">
      <w:pPr>
        <w:pStyle w:val="Style8"/>
        <w:tabs>
          <w:tab w:val="left" w:pos="709"/>
          <w:tab w:val="left" w:pos="1200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2.3.</w:t>
      </w:r>
      <w:r w:rsidRPr="0057794C">
        <w:rPr>
          <w:rStyle w:val="FontStyle25"/>
          <w:sz w:val="24"/>
          <w:szCs w:val="24"/>
        </w:rPr>
        <w:tab/>
        <w:t xml:space="preserve">Ликвидационная комиссия от имени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выступает в суде и представляет</w:t>
      </w:r>
      <w:r w:rsidR="00F24D9E" w:rsidRPr="0057794C">
        <w:rPr>
          <w:rStyle w:val="FontStyle25"/>
          <w:sz w:val="24"/>
          <w:szCs w:val="24"/>
        </w:rPr>
        <w:t xml:space="preserve"> ее</w:t>
      </w:r>
      <w:r w:rsidRPr="0057794C">
        <w:rPr>
          <w:rStyle w:val="FontStyle25"/>
          <w:sz w:val="24"/>
          <w:szCs w:val="24"/>
        </w:rPr>
        <w:t xml:space="preserve"> интересы в других органах.</w:t>
      </w:r>
    </w:p>
    <w:p w:rsidR="00AC651E" w:rsidRPr="0057794C" w:rsidRDefault="00AC651E" w:rsidP="00AC651E">
      <w:pPr>
        <w:pStyle w:val="Style8"/>
        <w:tabs>
          <w:tab w:val="left" w:pos="709"/>
          <w:tab w:val="left" w:pos="1195"/>
        </w:tabs>
        <w:spacing w:line="240" w:lineRule="auto"/>
        <w:ind w:firstLine="706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2.4.</w:t>
      </w:r>
      <w:r w:rsidRPr="0057794C">
        <w:rPr>
          <w:rStyle w:val="FontStyle25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822"/>
        <w:rPr>
          <w:rStyle w:val="FontStyle24"/>
          <w:sz w:val="24"/>
          <w:szCs w:val="24"/>
        </w:rPr>
      </w:pPr>
    </w:p>
    <w:p w:rsidR="00AC651E" w:rsidRDefault="00AC651E" w:rsidP="00205231">
      <w:pPr>
        <w:pStyle w:val="Style6"/>
        <w:numPr>
          <w:ilvl w:val="0"/>
          <w:numId w:val="9"/>
        </w:numPr>
        <w:tabs>
          <w:tab w:val="left" w:pos="709"/>
        </w:tabs>
        <w:spacing w:line="240" w:lineRule="auto"/>
        <w:jc w:val="center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Функции ликвидационной комиссии</w:t>
      </w:r>
    </w:p>
    <w:p w:rsidR="00205231" w:rsidRPr="0057794C" w:rsidRDefault="00205231" w:rsidP="00205231">
      <w:pPr>
        <w:pStyle w:val="Style6"/>
        <w:tabs>
          <w:tab w:val="left" w:pos="709"/>
        </w:tabs>
        <w:spacing w:line="240" w:lineRule="auto"/>
        <w:ind w:left="720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3.1. С целью осуществления полномочий по управлению делами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7E3AC6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 на ликвидационную комиссию возлагаются следующие функции:</w:t>
      </w:r>
    </w:p>
    <w:p w:rsidR="00AC651E" w:rsidRPr="0057794C" w:rsidRDefault="00AC651E" w:rsidP="00AC651E">
      <w:pPr>
        <w:pStyle w:val="Style8"/>
        <w:tabs>
          <w:tab w:val="left" w:pos="709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3.1.1.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правового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организация юридического сопровождения деятельности</w:t>
      </w:r>
      <w:r w:rsidR="00205231">
        <w:rPr>
          <w:rStyle w:val="FontStyle25"/>
          <w:sz w:val="24"/>
          <w:szCs w:val="24"/>
        </w:rPr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Pr="0057794C">
        <w:rPr>
          <w:rStyle w:val="FontStyle25"/>
          <w:sz w:val="24"/>
          <w:szCs w:val="24"/>
        </w:rPr>
        <w:t>, проведение правой экспертизы актов, принимаемых ликвидационной комиссией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lastRenderedPageBreak/>
        <w:tab/>
        <w:t xml:space="preserve">3.1.2.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документационного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 координация документационного обеспечения и формирование архивных фондов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3.1.3.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организации бюджетного процесса, ведения учета и отчетности: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осуществление полномочий главного распорядителя бюджетных средств и главного администратора доходов</w:t>
      </w:r>
      <w:r w:rsidR="00F24D9E"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tabs>
          <w:tab w:val="left" w:pos="709"/>
          <w:tab w:val="left" w:pos="1411"/>
        </w:tabs>
        <w:spacing w:line="240" w:lineRule="auto"/>
        <w:ind w:firstLine="0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ab/>
        <w:t xml:space="preserve">3.1.4. </w:t>
      </w:r>
      <w:r w:rsidR="00F24D9E" w:rsidRPr="0057794C">
        <w:rPr>
          <w:rStyle w:val="FontStyle25"/>
          <w:sz w:val="24"/>
          <w:szCs w:val="24"/>
        </w:rPr>
        <w:t>в</w:t>
      </w:r>
      <w:r w:rsidRPr="0057794C">
        <w:rPr>
          <w:rStyle w:val="FontStyle25"/>
          <w:sz w:val="24"/>
          <w:szCs w:val="24"/>
        </w:rPr>
        <w:t xml:space="preserve"> сфере кадрового обеспечения: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- 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AC651E" w:rsidRPr="0057794C" w:rsidRDefault="00AC651E" w:rsidP="00AC651E">
      <w:pPr>
        <w:pStyle w:val="Style7"/>
        <w:tabs>
          <w:tab w:val="left" w:pos="709"/>
        </w:tabs>
        <w:spacing w:line="240" w:lineRule="auto"/>
        <w:ind w:firstLine="708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3.2. При исполнении функций ликвидационная комиссия руководствуется действующим законодательством, Планом ликвидационных мероприятий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(далее - План ликвидационных мероприятий) и настоящим Положением.</w:t>
      </w: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</w:p>
    <w:p w:rsidR="00AC651E" w:rsidRPr="0057794C" w:rsidRDefault="00AC651E" w:rsidP="00AC651E">
      <w:pPr>
        <w:pStyle w:val="Style6"/>
        <w:tabs>
          <w:tab w:val="left" w:pos="709"/>
        </w:tabs>
        <w:spacing w:line="240" w:lineRule="auto"/>
        <w:ind w:left="2371"/>
        <w:rPr>
          <w:rStyle w:val="FontStyle24"/>
          <w:sz w:val="24"/>
          <w:szCs w:val="24"/>
        </w:rPr>
      </w:pPr>
      <w:r w:rsidRPr="0057794C">
        <w:rPr>
          <w:rStyle w:val="FontStyle24"/>
          <w:sz w:val="24"/>
          <w:szCs w:val="24"/>
        </w:rPr>
        <w:t>4. Порядок работы ликвидационной комиссии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AC651E" w:rsidRPr="0057794C" w:rsidRDefault="00AC651E" w:rsidP="00AC651E">
      <w:pPr>
        <w:pStyle w:val="Style8"/>
        <w:numPr>
          <w:ilvl w:val="0"/>
          <w:numId w:val="3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 решении вопросов каждый член ликвидационной комиссии обладает одним голосом.</w:t>
      </w:r>
    </w:p>
    <w:p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AC651E" w:rsidRPr="0057794C" w:rsidRDefault="00AC651E" w:rsidP="00AC651E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EB6980" w:rsidRPr="0057794C" w:rsidRDefault="00AC651E" w:rsidP="00EB6980">
      <w:pPr>
        <w:pStyle w:val="Style8"/>
        <w:numPr>
          <w:ilvl w:val="0"/>
          <w:numId w:val="4"/>
        </w:numPr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Все заседания ликвидационной комиссии проводятся в очной форме</w:t>
      </w:r>
      <w:r w:rsidR="00EB6980" w:rsidRPr="0057794C">
        <w:rPr>
          <w:rStyle w:val="FontStyle25"/>
          <w:sz w:val="24"/>
          <w:szCs w:val="24"/>
        </w:rPr>
        <w:t xml:space="preserve"> (не реже одного раза в неделю)</w:t>
      </w:r>
      <w:r w:rsidRPr="0057794C">
        <w:rPr>
          <w:rStyle w:val="FontStyle25"/>
          <w:sz w:val="24"/>
          <w:szCs w:val="24"/>
        </w:rPr>
        <w:t>. На заседаниях ликвидационной комиссии секретарем</w:t>
      </w:r>
      <w:bookmarkStart w:id="14" w:name="_Hlk206057920"/>
      <w:r w:rsidR="00F24D9E" w:rsidRPr="0057794C">
        <w:rPr>
          <w:rStyle w:val="FontStyle25"/>
          <w:sz w:val="24"/>
          <w:szCs w:val="24"/>
        </w:rPr>
        <w:t>ликвидационной</w:t>
      </w:r>
      <w:r w:rsidRPr="0057794C">
        <w:rPr>
          <w:rStyle w:val="FontStyle25"/>
          <w:sz w:val="24"/>
          <w:szCs w:val="24"/>
        </w:rPr>
        <w:t xml:space="preserve"> комиссии </w:t>
      </w:r>
      <w:bookmarkEnd w:id="14"/>
      <w:r w:rsidRPr="0057794C">
        <w:rPr>
          <w:rStyle w:val="FontStyle25"/>
          <w:sz w:val="24"/>
          <w:szCs w:val="24"/>
        </w:rPr>
        <w:t>ведется протокол.</w:t>
      </w:r>
    </w:p>
    <w:p w:rsidR="00AC651E" w:rsidRPr="0057794C" w:rsidRDefault="00AC651E" w:rsidP="00EB6980">
      <w:pPr>
        <w:pStyle w:val="Style8"/>
        <w:tabs>
          <w:tab w:val="left" w:pos="1276"/>
        </w:tabs>
        <w:spacing w:line="240" w:lineRule="auto"/>
        <w:ind w:firstLine="680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составляется секретарем</w:t>
      </w:r>
      <w:r w:rsidR="00AF6812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 xml:space="preserve"> непозднее 3 (трех) дней со дня проведения заседания. В протоколе указываются: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51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место и время проведения заседания;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лица, присутствующие на заседании;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повестка дня заседания;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вопросы, поставленные на голосование, и итоги голосования по ним;</w:t>
      </w:r>
    </w:p>
    <w:p w:rsidR="00AC651E" w:rsidRPr="0057794C" w:rsidRDefault="00AC651E" w:rsidP="00AC651E">
      <w:pPr>
        <w:pStyle w:val="Style8"/>
        <w:numPr>
          <w:ilvl w:val="0"/>
          <w:numId w:val="5"/>
        </w:numPr>
        <w:tabs>
          <w:tab w:val="left" w:pos="709"/>
          <w:tab w:val="left" w:pos="874"/>
          <w:tab w:val="left" w:pos="1276"/>
        </w:tabs>
        <w:spacing w:line="240" w:lineRule="auto"/>
        <w:ind w:left="720" w:hanging="11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принятые решения.</w:t>
      </w:r>
    </w:p>
    <w:p w:rsidR="00AC651E" w:rsidRPr="0057794C" w:rsidRDefault="00AC651E" w:rsidP="00AC651E">
      <w:pPr>
        <w:pStyle w:val="Style7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</w:t>
      </w:r>
      <w:r w:rsidR="00F24D9E" w:rsidRPr="0057794C">
        <w:rPr>
          <w:rStyle w:val="FontStyle25"/>
          <w:sz w:val="24"/>
          <w:szCs w:val="24"/>
        </w:rPr>
        <w:t>ликвидационной комиссии</w:t>
      </w:r>
      <w:r w:rsidRPr="0057794C">
        <w:rPr>
          <w:rStyle w:val="FontStyle25"/>
          <w:sz w:val="24"/>
          <w:szCs w:val="24"/>
        </w:rPr>
        <w:t>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4.7.</w:t>
      </w:r>
      <w:r w:rsidRPr="0057794C">
        <w:rPr>
          <w:rStyle w:val="FontStyle25"/>
          <w:sz w:val="24"/>
          <w:szCs w:val="24"/>
        </w:rPr>
        <w:tab/>
        <w:t>Председатель ликвидационной комиссии:</w:t>
      </w:r>
    </w:p>
    <w:p w:rsidR="00205231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205231">
        <w:rPr>
          <w:rStyle w:val="FontStyle25"/>
          <w:sz w:val="24"/>
          <w:szCs w:val="24"/>
        </w:rPr>
        <w:t>организует работу по ликвидации</w:t>
      </w:r>
      <w:r w:rsidR="00205231" w:rsidRPr="00205231">
        <w:rPr>
          <w:rStyle w:val="FontStyle25"/>
          <w:sz w:val="24"/>
          <w:szCs w:val="24"/>
        </w:rPr>
        <w:t xml:space="preserve"> </w:t>
      </w:r>
      <w:r w:rsidR="00E344BA">
        <w:rPr>
          <w:rStyle w:val="FontStyle25"/>
          <w:sz w:val="24"/>
          <w:szCs w:val="24"/>
        </w:rPr>
        <w:t>Администрации</w:t>
      </w:r>
      <w:r w:rsidR="007E3AC6" w:rsidRPr="00205231">
        <w:rPr>
          <w:rStyle w:val="FontStyle25"/>
          <w:sz w:val="24"/>
          <w:szCs w:val="24"/>
        </w:rPr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>
        <w:t>;</w:t>
      </w:r>
    </w:p>
    <w:p w:rsidR="00AC651E" w:rsidRPr="00205231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205231">
        <w:rPr>
          <w:rStyle w:val="FontStyle25"/>
          <w:sz w:val="24"/>
          <w:szCs w:val="24"/>
        </w:rPr>
        <w:t xml:space="preserve">является единоличным исполнительным органом </w:t>
      </w:r>
      <w:r w:rsidR="00E344BA">
        <w:rPr>
          <w:rStyle w:val="FontStyle25"/>
          <w:sz w:val="24"/>
          <w:szCs w:val="24"/>
        </w:rPr>
        <w:t>Администрации</w:t>
      </w:r>
      <w:r w:rsidR="007E3AC6" w:rsidRPr="00205231">
        <w:rPr>
          <w:rStyle w:val="FontStyle25"/>
          <w:sz w:val="24"/>
          <w:szCs w:val="24"/>
        </w:rPr>
        <w:t xml:space="preserve"> </w:t>
      </w:r>
      <w:proofErr w:type="spellStart"/>
      <w:r w:rsidR="00427ABF">
        <w:t>Видимского</w:t>
      </w:r>
      <w:proofErr w:type="spellEnd"/>
      <w:r w:rsidR="00427ABF">
        <w:t xml:space="preserve"> </w:t>
      </w:r>
      <w:r w:rsidR="00427ABF" w:rsidRPr="00C172BC">
        <w:rPr>
          <w:color w:val="000000" w:themeColor="text1"/>
        </w:rPr>
        <w:t>городского поселения Нижнеилимского района</w:t>
      </w:r>
      <w:r w:rsidRPr="00205231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на основе единоначалия;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действует без доверенности от имени</w:t>
      </w:r>
      <w:r w:rsidR="00205231">
        <w:rPr>
          <w:rStyle w:val="FontStyle25"/>
          <w:sz w:val="24"/>
          <w:szCs w:val="24"/>
        </w:rPr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распоряжается имуществом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 xml:space="preserve">в порядке и </w:t>
      </w:r>
      <w:r w:rsidR="00F24D9E" w:rsidRPr="0057794C">
        <w:rPr>
          <w:rStyle w:val="FontStyle25"/>
          <w:sz w:val="24"/>
          <w:szCs w:val="24"/>
        </w:rPr>
        <w:t xml:space="preserve">в </w:t>
      </w:r>
      <w:r w:rsidRPr="0057794C">
        <w:rPr>
          <w:rStyle w:val="FontStyle25"/>
          <w:sz w:val="24"/>
          <w:szCs w:val="24"/>
        </w:rPr>
        <w:t xml:space="preserve">пределах, установленных законодательством Российской Федерации, нормативными правовыми актами Иркутской области, </w:t>
      </w:r>
      <w:r w:rsidRPr="0057794C">
        <w:rPr>
          <w:rStyle w:val="FontStyle25"/>
          <w:sz w:val="24"/>
          <w:szCs w:val="24"/>
        </w:rPr>
        <w:lastRenderedPageBreak/>
        <w:t>муниципальными правовыми актами, выдает доверенности, совершает иные юридические действия;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обеспечивает своевременную уплату </w:t>
      </w:r>
      <w:r w:rsidR="00E344BA">
        <w:t>Администрацией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t>в</w:t>
      </w:r>
      <w:r w:rsidRPr="0057794C">
        <w:rPr>
          <w:rStyle w:val="FontStyle25"/>
          <w:sz w:val="24"/>
          <w:szCs w:val="24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отчетность в связи с ликвидацией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в порядке и сроки, установленные законодательством Российской Федерации;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представляет </w:t>
      </w:r>
      <w:r w:rsidR="0015555D">
        <w:rPr>
          <w:rStyle w:val="FontStyle25"/>
          <w:sz w:val="24"/>
          <w:szCs w:val="24"/>
        </w:rPr>
        <w:t>Думе</w:t>
      </w:r>
      <w:r w:rsidRPr="0057794C">
        <w:rPr>
          <w:rStyle w:val="FontStyle25"/>
          <w:sz w:val="24"/>
          <w:szCs w:val="24"/>
        </w:rPr>
        <w:t xml:space="preserve"> </w:t>
      </w:r>
      <w:r w:rsidR="00EB6980" w:rsidRPr="0057794C">
        <w:t>Нижнеилимского</w:t>
      </w:r>
      <w:r w:rsidRPr="0057794C">
        <w:rPr>
          <w:rStyle w:val="FontStyle25"/>
          <w:sz w:val="24"/>
          <w:szCs w:val="24"/>
        </w:rPr>
        <w:t xml:space="preserve"> муниципального округа Иркутской области (далее – Дума округа) на утверждение промежуточный ликвидационный баланс и ликвидационный баланс;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связанные с ликвидацией</w:t>
      </w:r>
      <w:r w:rsidR="00205231">
        <w:rPr>
          <w:rStyle w:val="FontStyle25"/>
          <w:sz w:val="24"/>
          <w:szCs w:val="24"/>
        </w:rPr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Pr="0057794C">
        <w:rPr>
          <w:rStyle w:val="FontStyle25"/>
          <w:sz w:val="24"/>
          <w:szCs w:val="24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</w:pPr>
      <w:r w:rsidRPr="0057794C">
        <w:t xml:space="preserve"> 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использовать печати и штампы</w:t>
      </w:r>
      <w:r w:rsidR="00205231">
        <w:rPr>
          <w:rStyle w:val="FontStyle25"/>
          <w:sz w:val="24"/>
          <w:szCs w:val="24"/>
        </w:rPr>
        <w:t xml:space="preserve"> </w:t>
      </w:r>
      <w:r w:rsidR="0015555D">
        <w:t>Думы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Pr="0057794C">
        <w:rPr>
          <w:rStyle w:val="FontStyle25"/>
          <w:sz w:val="24"/>
          <w:szCs w:val="24"/>
        </w:rPr>
        <w:t>;</w:t>
      </w:r>
    </w:p>
    <w:p w:rsidR="00AC651E" w:rsidRPr="0057794C" w:rsidRDefault="00AC651E" w:rsidP="00AC651E">
      <w:pPr>
        <w:pStyle w:val="Style8"/>
        <w:numPr>
          <w:ilvl w:val="0"/>
          <w:numId w:val="6"/>
        </w:numPr>
        <w:tabs>
          <w:tab w:val="left" w:pos="709"/>
          <w:tab w:val="left" w:pos="1276"/>
          <w:tab w:val="left" w:pos="140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 имеет право вносить на рассмотрение </w:t>
      </w:r>
      <w:r w:rsidR="00E344BA">
        <w:rPr>
          <w:rStyle w:val="FontStyle25"/>
          <w:sz w:val="24"/>
          <w:szCs w:val="24"/>
        </w:rPr>
        <w:t>Администрации</w:t>
      </w:r>
      <w:r w:rsidRPr="0057794C">
        <w:rPr>
          <w:rStyle w:val="FontStyle25"/>
          <w:sz w:val="24"/>
          <w:szCs w:val="24"/>
        </w:rPr>
        <w:t xml:space="preserve"> округа изменения в состав ликвидационной комиссии, исключать членов комиссии из ее числа и включать новых членов комиссии.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jc w:val="left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4.8.  Член ликвидационной комиссии: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7E3AC6" w:rsidRPr="00C16D33">
        <w:rPr>
          <w:rStyle w:val="FontStyle25"/>
          <w:sz w:val="24"/>
          <w:szCs w:val="24"/>
        </w:rPr>
        <w:t xml:space="preserve"> </w:t>
      </w:r>
      <w:r w:rsidRPr="0057794C">
        <w:rPr>
          <w:rStyle w:val="FontStyle25"/>
          <w:sz w:val="24"/>
          <w:szCs w:val="24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представляет председателю ликвидационной комиссии отчеты о деятельности в связи с ликвидацией</w:t>
      </w:r>
      <w:r w:rsidR="00205231">
        <w:rPr>
          <w:rStyle w:val="FontStyle25"/>
          <w:sz w:val="24"/>
          <w:szCs w:val="24"/>
        </w:rPr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6507" w:rsidRPr="0057794C">
        <w:t>;</w:t>
      </w:r>
    </w:p>
    <w:p w:rsidR="00AC651E" w:rsidRPr="0057794C" w:rsidRDefault="00AC651E" w:rsidP="00AC651E">
      <w:pPr>
        <w:pStyle w:val="Style8"/>
        <w:numPr>
          <w:ilvl w:val="0"/>
          <w:numId w:val="7"/>
        </w:numPr>
        <w:tabs>
          <w:tab w:val="left" w:pos="709"/>
          <w:tab w:val="left" w:pos="1276"/>
          <w:tab w:val="left" w:pos="1411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AC651E" w:rsidRPr="0057794C" w:rsidRDefault="00AC651E" w:rsidP="00AC651E">
      <w:pPr>
        <w:pStyle w:val="Style8"/>
        <w:tabs>
          <w:tab w:val="left" w:pos="709"/>
          <w:tab w:val="left" w:pos="1276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4.9. В период временного отсутствия председателя ликвидационной комиссии его полномочия исполняет </w:t>
      </w:r>
      <w:r w:rsidR="007E3AC6">
        <w:rPr>
          <w:rStyle w:val="FontStyle25"/>
          <w:sz w:val="24"/>
          <w:szCs w:val="24"/>
        </w:rPr>
        <w:t xml:space="preserve">один из членов </w:t>
      </w:r>
      <w:r w:rsidRPr="0057794C">
        <w:rPr>
          <w:rStyle w:val="FontStyle25"/>
          <w:sz w:val="24"/>
          <w:szCs w:val="24"/>
        </w:rPr>
        <w:t>ликвидационной комиссии.</w:t>
      </w:r>
    </w:p>
    <w:p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Документы, исходящие от имени ликвидационной комиссии, подписываются ее председателем.</w:t>
      </w:r>
    </w:p>
    <w:p w:rsidR="00AC651E" w:rsidRPr="0057794C" w:rsidRDefault="00AC651E" w:rsidP="00AC651E">
      <w:pPr>
        <w:pStyle w:val="Style8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 xml:space="preserve">Член ликвидационной комиссии несет ответственность за причиненный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205231" w:rsidRPr="009D4F7B">
        <w:t xml:space="preserve"> </w:t>
      </w:r>
      <w:r w:rsidRPr="0057794C">
        <w:rPr>
          <w:rStyle w:val="FontStyle25"/>
          <w:sz w:val="24"/>
          <w:szCs w:val="24"/>
        </w:rPr>
        <w:t>ущерб.</w:t>
      </w:r>
    </w:p>
    <w:p w:rsidR="00AC651E" w:rsidRPr="0057794C" w:rsidRDefault="00AC651E" w:rsidP="00AC651E">
      <w:pPr>
        <w:pStyle w:val="Style9"/>
        <w:numPr>
          <w:ilvl w:val="0"/>
          <w:numId w:val="8"/>
        </w:numPr>
        <w:tabs>
          <w:tab w:val="left" w:pos="709"/>
          <w:tab w:val="left" w:pos="1276"/>
          <w:tab w:val="left" w:pos="1339"/>
        </w:tabs>
        <w:spacing w:line="240" w:lineRule="auto"/>
        <w:ind w:firstLine="709"/>
        <w:jc w:val="both"/>
        <w:rPr>
          <w:rStyle w:val="FontStyle25"/>
          <w:sz w:val="24"/>
          <w:szCs w:val="24"/>
        </w:rPr>
      </w:pPr>
      <w:r w:rsidRPr="0057794C">
        <w:rPr>
          <w:rStyle w:val="FontStyle25"/>
          <w:sz w:val="24"/>
          <w:szCs w:val="24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 xml:space="preserve">5. Инвентаризация </w:t>
      </w:r>
      <w:r w:rsidR="00F24D9E" w:rsidRPr="0057794C">
        <w:rPr>
          <w:b/>
        </w:rPr>
        <w:t xml:space="preserve">муниципального </w:t>
      </w:r>
      <w:r w:rsidRPr="0057794C">
        <w:rPr>
          <w:b/>
        </w:rPr>
        <w:t>имущества</w:t>
      </w:r>
      <w:r w:rsidR="00187150" w:rsidRPr="0057794C">
        <w:rPr>
          <w:b/>
        </w:rPr>
        <w:t>, финансовых активов и обязательств</w:t>
      </w:r>
      <w:r w:rsidR="00205231">
        <w:rPr>
          <w:b/>
        </w:rPr>
        <w:t xml:space="preserve"> </w:t>
      </w:r>
      <w:r w:rsidR="00F24D9E" w:rsidRPr="0057794C">
        <w:rPr>
          <w:b/>
        </w:rPr>
        <w:t>ликвидируемо</w:t>
      </w:r>
      <w:r w:rsidR="003F3324">
        <w:rPr>
          <w:b/>
        </w:rPr>
        <w:t>й</w:t>
      </w:r>
      <w:r w:rsidR="00205231">
        <w:rPr>
          <w:b/>
        </w:rPr>
        <w:t xml:space="preserve"> </w:t>
      </w:r>
      <w:r w:rsidR="00E344BA">
        <w:rPr>
          <w:b/>
        </w:rPr>
        <w:t>Администрации</w:t>
      </w:r>
      <w:r w:rsidR="00205231" w:rsidRPr="00205231">
        <w:rPr>
          <w:b/>
        </w:rPr>
        <w:t xml:space="preserve"> </w:t>
      </w:r>
      <w:proofErr w:type="spellStart"/>
      <w:r w:rsidR="00205231" w:rsidRPr="00205231">
        <w:rPr>
          <w:b/>
        </w:rPr>
        <w:t>Видимского</w:t>
      </w:r>
      <w:proofErr w:type="spellEnd"/>
      <w:r w:rsidR="00205231" w:rsidRPr="00205231">
        <w:rPr>
          <w:b/>
        </w:rPr>
        <w:t xml:space="preserve"> </w:t>
      </w:r>
      <w:r w:rsidR="00205231" w:rsidRPr="00205231">
        <w:rPr>
          <w:b/>
          <w:color w:val="000000" w:themeColor="text1"/>
        </w:rPr>
        <w:t xml:space="preserve">городского поселения </w:t>
      </w:r>
      <w:r w:rsidR="00E344BA">
        <w:rPr>
          <w:b/>
          <w:color w:val="000000" w:themeColor="text1"/>
        </w:rPr>
        <w:t>Н</w:t>
      </w:r>
      <w:r w:rsidR="00205231" w:rsidRPr="00205231">
        <w:rPr>
          <w:b/>
          <w:color w:val="000000" w:themeColor="text1"/>
        </w:rPr>
        <w:t>ижнеилимского района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5.1. Инвентаризация</w:t>
      </w:r>
      <w:r w:rsidR="00F24D9E" w:rsidRPr="0057794C">
        <w:t xml:space="preserve"> муниципального</w:t>
      </w:r>
      <w:r w:rsidRPr="0057794C">
        <w:t xml:space="preserve"> имущества</w:t>
      </w:r>
      <w:r w:rsidR="00205231">
        <w:t xml:space="preserve"> </w:t>
      </w:r>
      <w:r w:rsidR="00E344BA">
        <w:t>Администрации</w:t>
      </w:r>
      <w:r w:rsidR="00205231" w:rsidRPr="009D4F7B">
        <w:t xml:space="preserve"> </w:t>
      </w:r>
      <w:proofErr w:type="spellStart"/>
      <w:r w:rsidR="00205231">
        <w:t>Видимского</w:t>
      </w:r>
      <w:proofErr w:type="spellEnd"/>
      <w:r w:rsidR="00205231">
        <w:t xml:space="preserve"> </w:t>
      </w:r>
      <w:r w:rsidR="00205231" w:rsidRPr="00C172BC">
        <w:rPr>
          <w:color w:val="000000" w:themeColor="text1"/>
        </w:rPr>
        <w:t>городского поселения Нижнеилимского района</w:t>
      </w:r>
      <w:r w:rsidR="00187150" w:rsidRPr="0057794C">
        <w:t>, финансовых активов и обязательств</w:t>
      </w:r>
      <w:r w:rsidRPr="0057794C">
        <w:t xml:space="preserve"> проводится перед составлением промежуточного ликвидационного баланса.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5.2. Председатель ликвидационной комиссии определяет сроки проведения инвентаризации.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>5.3. По завершении инвентаризации</w:t>
      </w:r>
      <w:bookmarkStart w:id="15" w:name="_Hlk206058346"/>
      <w:r w:rsidR="00F24D9E" w:rsidRPr="0057794C">
        <w:t>муниципального</w:t>
      </w:r>
      <w:r w:rsidRPr="0057794C">
        <w:t xml:space="preserve"> имущества</w:t>
      </w:r>
      <w:bookmarkEnd w:id="15"/>
      <w:r w:rsidRPr="0057794C">
        <w:t xml:space="preserve">, </w:t>
      </w:r>
      <w:bookmarkStart w:id="16" w:name="_Hlk206075089"/>
      <w:r w:rsidRPr="0057794C">
        <w:t>финансовых</w:t>
      </w:r>
      <w:r w:rsidR="00187150" w:rsidRPr="0057794C">
        <w:t xml:space="preserve"> активов и</w:t>
      </w:r>
      <w:r w:rsidRPr="0057794C">
        <w:t xml:space="preserve"> обязательств </w:t>
      </w:r>
      <w:bookmarkEnd w:id="16"/>
      <w:r w:rsidR="003D7DA2" w:rsidRPr="0057794C">
        <w:t>составляется акт по результатам инвентаризации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lastRenderedPageBreak/>
        <w:t>5.4. Председатель ликвидационной комиссии утверждает результат</w:t>
      </w:r>
      <w:r w:rsidR="00581AFE" w:rsidRPr="0057794C">
        <w:t>ы</w:t>
      </w:r>
      <w:r w:rsidRPr="0057794C">
        <w:t xml:space="preserve"> инвентаризации</w:t>
      </w:r>
      <w:r w:rsidR="00581AFE" w:rsidRPr="0057794C">
        <w:t xml:space="preserve"> муниципального имущества</w:t>
      </w:r>
      <w:r w:rsidR="00187150" w:rsidRPr="0057794C">
        <w:t>, финансовых активов и обязательств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4F1E17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4F1E17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6. Составление промежуточного ликвидационного баланса</w:t>
      </w:r>
      <w:r w:rsidR="004F1E17">
        <w:rPr>
          <w:b/>
        </w:rPr>
        <w:t xml:space="preserve">  </w:t>
      </w:r>
    </w:p>
    <w:p w:rsidR="004F1E17" w:rsidRPr="0057794C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6.1. 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E344BA">
        <w:t>Администрации</w:t>
      </w:r>
      <w:r w:rsidR="003F3324" w:rsidRPr="003F3324"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="004F1E17" w:rsidRPr="009D4F7B">
        <w:t xml:space="preserve"> </w:t>
      </w:r>
      <w:r w:rsidRPr="0057794C"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6.2. Выплата денежных сумм кредиторам </w:t>
      </w:r>
      <w:r w:rsidR="00E344BA">
        <w:rPr>
          <w:rStyle w:val="FontStyle25"/>
          <w:sz w:val="24"/>
          <w:szCs w:val="24"/>
        </w:rPr>
        <w:t>Администрации</w:t>
      </w:r>
      <w:r w:rsidR="003F3324" w:rsidRPr="00C16D33">
        <w:rPr>
          <w:rStyle w:val="FontStyle25"/>
          <w:sz w:val="24"/>
          <w:szCs w:val="24"/>
        </w:rPr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="003F3324" w:rsidRPr="00C16D33">
        <w:rPr>
          <w:rStyle w:val="FontStyle25"/>
          <w:sz w:val="24"/>
          <w:szCs w:val="24"/>
        </w:rPr>
        <w:t xml:space="preserve"> </w:t>
      </w:r>
      <w:r w:rsidRPr="0057794C"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A50424" w:rsidRPr="0057794C">
        <w:t>Председателем ликвидационной комиссии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7. Составление ликвидационного баланса</w:t>
      </w:r>
    </w:p>
    <w:p w:rsidR="004F1E17" w:rsidRPr="0057794C" w:rsidRDefault="004F1E17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7.1. После завершения расчетов с кредиторами </w:t>
      </w:r>
      <w:r w:rsidR="00E344BA">
        <w:rPr>
          <w:rStyle w:val="FontStyle25"/>
          <w:sz w:val="24"/>
          <w:szCs w:val="24"/>
        </w:rPr>
        <w:t>Администрации</w:t>
      </w:r>
      <w:r w:rsidR="003F3324" w:rsidRPr="00C16D33">
        <w:rPr>
          <w:rStyle w:val="FontStyle25"/>
          <w:sz w:val="24"/>
          <w:szCs w:val="24"/>
        </w:rPr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="003F3324" w:rsidRPr="00C16D33">
        <w:rPr>
          <w:rStyle w:val="FontStyle25"/>
          <w:sz w:val="24"/>
          <w:szCs w:val="24"/>
        </w:rPr>
        <w:t xml:space="preserve"> </w:t>
      </w:r>
      <w:r w:rsidRPr="0057794C">
        <w:t xml:space="preserve">ликвидационная комиссия составляет ликвидационный баланс.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both"/>
      </w:pPr>
      <w:r w:rsidRPr="0057794C">
        <w:t xml:space="preserve">7.2. Ликвидационная комиссия в течение 10 календарных дней после завершения расчетов с кредиторами </w:t>
      </w:r>
      <w:r w:rsidR="00E344BA">
        <w:rPr>
          <w:rStyle w:val="FontStyle25"/>
          <w:sz w:val="24"/>
          <w:szCs w:val="24"/>
        </w:rPr>
        <w:t>Администрации</w:t>
      </w:r>
      <w:r w:rsidR="003F3324" w:rsidRPr="00C16D33">
        <w:rPr>
          <w:rStyle w:val="FontStyle25"/>
          <w:sz w:val="24"/>
          <w:szCs w:val="24"/>
        </w:rPr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="004F1E17" w:rsidRPr="009D4F7B">
        <w:t xml:space="preserve"> </w:t>
      </w:r>
      <w:r w:rsidRPr="0057794C">
        <w:t xml:space="preserve">представляет в </w:t>
      </w:r>
      <w:r w:rsidR="00A50424" w:rsidRPr="0057794C">
        <w:t>ФНС России</w:t>
      </w:r>
      <w:r w:rsidRPr="0057794C">
        <w:t xml:space="preserve"> ликвидационный баланс. </w:t>
      </w: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</w:p>
    <w:p w:rsidR="00AC651E" w:rsidRPr="0057794C" w:rsidRDefault="00AC651E" w:rsidP="00AC651E">
      <w:pPr>
        <w:widowControl w:val="0"/>
        <w:tabs>
          <w:tab w:val="left" w:pos="709"/>
        </w:tabs>
        <w:ind w:firstLine="709"/>
        <w:jc w:val="center"/>
        <w:rPr>
          <w:b/>
        </w:rPr>
      </w:pPr>
      <w:r w:rsidRPr="0057794C">
        <w:rPr>
          <w:b/>
        </w:rPr>
        <w:t>8. Заключительные положения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>8.1. </w:t>
      </w:r>
      <w:r w:rsidR="00187150" w:rsidRPr="0057794C">
        <w:t>Финансовые активы и обязательства,</w:t>
      </w:r>
      <w:r w:rsidR="00581AFE" w:rsidRPr="0057794C">
        <w:t xml:space="preserve">муниципальное </w:t>
      </w:r>
      <w:r w:rsidRPr="0057794C">
        <w:t xml:space="preserve">имущество передаются ликвидационной комиссией в бюджет и в казну </w:t>
      </w:r>
      <w:r w:rsidR="00CA2865" w:rsidRPr="0057794C">
        <w:t>Нижнеилимского</w:t>
      </w:r>
      <w:r w:rsidRPr="0057794C">
        <w:t xml:space="preserve"> муниципального округа Иркутской области</w:t>
      </w:r>
      <w:r w:rsidR="00581AFE" w:rsidRPr="0057794C">
        <w:t>, соответственно</w:t>
      </w:r>
      <w:r w:rsidRPr="0057794C">
        <w:t xml:space="preserve">. 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</w:pPr>
      <w:r w:rsidRPr="0057794C">
        <w:t xml:space="preserve">8.2. После проведения всех взаиморасчетов ликвидационная комиссия закрывает банковские и иные счета </w:t>
      </w:r>
      <w:r w:rsidR="00E344BA">
        <w:rPr>
          <w:rStyle w:val="FontStyle25"/>
          <w:sz w:val="24"/>
          <w:szCs w:val="24"/>
        </w:rPr>
        <w:t>Администрации</w:t>
      </w:r>
      <w:r w:rsidR="003F3324" w:rsidRPr="00C16D33">
        <w:rPr>
          <w:rStyle w:val="FontStyle25"/>
          <w:sz w:val="24"/>
          <w:szCs w:val="24"/>
        </w:rPr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Pr="0057794C">
        <w:t>.</w:t>
      </w:r>
    </w:p>
    <w:p w:rsidR="00AC651E" w:rsidRPr="0057794C" w:rsidRDefault="00AC651E" w:rsidP="00AC651E">
      <w:pPr>
        <w:widowControl w:val="0"/>
        <w:tabs>
          <w:tab w:val="left" w:pos="709"/>
          <w:tab w:val="left" w:pos="1134"/>
        </w:tabs>
        <w:ind w:firstLine="709"/>
        <w:jc w:val="both"/>
        <w:rPr>
          <w:b/>
        </w:rPr>
      </w:pPr>
      <w:r w:rsidRPr="0057794C">
        <w:t xml:space="preserve">8.3. После завершения процедуры ликвидации печати и штампы </w:t>
      </w:r>
      <w:r w:rsidR="00E344BA">
        <w:rPr>
          <w:rStyle w:val="FontStyle25"/>
          <w:sz w:val="24"/>
          <w:szCs w:val="24"/>
        </w:rPr>
        <w:t>Администрации</w:t>
      </w:r>
      <w:r w:rsidR="003F3324" w:rsidRPr="00C16D33">
        <w:rPr>
          <w:rStyle w:val="FontStyle25"/>
          <w:sz w:val="24"/>
          <w:szCs w:val="24"/>
        </w:rPr>
        <w:t xml:space="preserve"> </w:t>
      </w:r>
      <w:proofErr w:type="spellStart"/>
      <w:r w:rsidR="004F1E17">
        <w:t>Видимского</w:t>
      </w:r>
      <w:proofErr w:type="spellEnd"/>
      <w:r w:rsidR="004F1E17">
        <w:t xml:space="preserve"> </w:t>
      </w:r>
      <w:r w:rsidR="004F1E17" w:rsidRPr="00C172BC">
        <w:rPr>
          <w:color w:val="000000" w:themeColor="text1"/>
        </w:rPr>
        <w:t>городского поселения Нижнеилимского района</w:t>
      </w:r>
      <w:r w:rsidRPr="0057794C">
        <w:t xml:space="preserve">, находящиеся в пользовании ликвидационной комиссии, подлежат уничтожению. </w:t>
      </w:r>
      <w:r w:rsidR="003D7DA2" w:rsidRPr="0057794C">
        <w:t>У</w:t>
      </w:r>
      <w:r w:rsidRPr="0057794C">
        <w:t>ничтожени</w:t>
      </w:r>
      <w:r w:rsidR="003D7DA2" w:rsidRPr="0057794C">
        <w:t>е</w:t>
      </w:r>
      <w:r w:rsidRPr="0057794C">
        <w:t xml:space="preserve"> печатей и штампов </w:t>
      </w:r>
      <w:r w:rsidR="003D7DA2" w:rsidRPr="0057794C">
        <w:t xml:space="preserve">оформляется </w:t>
      </w:r>
      <w:r w:rsidRPr="0057794C">
        <w:t>акт</w:t>
      </w:r>
      <w:r w:rsidR="003D7DA2" w:rsidRPr="0057794C">
        <w:t>ом</w:t>
      </w:r>
      <w:r w:rsidRPr="0057794C">
        <w:t xml:space="preserve"> об уничтожении</w:t>
      </w:r>
      <w:r w:rsidR="003D7DA2" w:rsidRPr="0057794C">
        <w:t xml:space="preserve"> печати и штампов</w:t>
      </w:r>
      <w:r w:rsidRPr="0057794C">
        <w:t>.</w:t>
      </w:r>
    </w:p>
    <w:p w:rsidR="00AC651E" w:rsidRPr="0057794C" w:rsidRDefault="00AC651E" w:rsidP="00AC651E">
      <w:pPr>
        <w:widowControl w:val="0"/>
        <w:rPr>
          <w:bCs/>
        </w:rPr>
      </w:pPr>
    </w:p>
    <w:p w:rsidR="00AC651E" w:rsidRPr="0057794C" w:rsidRDefault="00AC651E" w:rsidP="00AC651E">
      <w:pPr>
        <w:widowControl w:val="0"/>
        <w:rPr>
          <w:bCs/>
        </w:rPr>
      </w:pPr>
    </w:p>
    <w:p w:rsidR="00AC651E" w:rsidRPr="0057794C" w:rsidRDefault="00AC651E" w:rsidP="00AC651E">
      <w:pPr>
        <w:widowControl w:val="0"/>
        <w:rPr>
          <w:bCs/>
        </w:rPr>
      </w:pPr>
    </w:p>
    <w:p w:rsidR="00CA2865" w:rsidRDefault="00CA2865" w:rsidP="00CA2865">
      <w:pPr>
        <w:rPr>
          <w:bCs/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E457B0" w:rsidRDefault="00E457B0" w:rsidP="00CA2865">
      <w:pPr>
        <w:rPr>
          <w:sz w:val="26"/>
          <w:szCs w:val="26"/>
        </w:rPr>
      </w:pPr>
    </w:p>
    <w:p w:rsidR="00E457B0" w:rsidRDefault="00E457B0" w:rsidP="00CA2865">
      <w:pPr>
        <w:rPr>
          <w:sz w:val="26"/>
          <w:szCs w:val="26"/>
        </w:rPr>
      </w:pPr>
    </w:p>
    <w:p w:rsidR="00E457B0" w:rsidRDefault="00E457B0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3F3324" w:rsidRDefault="003F3324" w:rsidP="00CA2865">
      <w:pPr>
        <w:rPr>
          <w:sz w:val="26"/>
          <w:szCs w:val="26"/>
        </w:rPr>
      </w:pPr>
    </w:p>
    <w:p w:rsidR="00AC651E" w:rsidRPr="003F3324" w:rsidRDefault="00AC651E" w:rsidP="00AC651E">
      <w:pPr>
        <w:pStyle w:val="Style15"/>
        <w:tabs>
          <w:tab w:val="left" w:pos="709"/>
        </w:tabs>
        <w:spacing w:line="240" w:lineRule="auto"/>
        <w:ind w:left="2074" w:right="-1"/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lastRenderedPageBreak/>
        <w:t xml:space="preserve">Приложение 3 </w:t>
      </w:r>
    </w:p>
    <w:p w:rsidR="00C16D33" w:rsidRPr="003F3324" w:rsidRDefault="00CA2865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 xml:space="preserve">к решению </w:t>
      </w:r>
      <w:r w:rsidR="00304F6B">
        <w:rPr>
          <w:rStyle w:val="FontStyle24"/>
          <w:b w:val="0"/>
          <w:sz w:val="24"/>
          <w:szCs w:val="24"/>
        </w:rPr>
        <w:t>Думы</w:t>
      </w:r>
      <w:r w:rsidRPr="003F3324">
        <w:rPr>
          <w:rStyle w:val="FontStyle24"/>
          <w:b w:val="0"/>
          <w:sz w:val="24"/>
          <w:szCs w:val="24"/>
        </w:rPr>
        <w:t xml:space="preserve"> </w:t>
      </w:r>
      <w:r w:rsidR="00C16D33" w:rsidRPr="003F3324">
        <w:rPr>
          <w:rStyle w:val="FontStyle24"/>
          <w:b w:val="0"/>
          <w:sz w:val="24"/>
          <w:szCs w:val="24"/>
        </w:rPr>
        <w:t>Нижнеилимского</w:t>
      </w:r>
    </w:p>
    <w:p w:rsidR="00CA2865" w:rsidRPr="003F3324" w:rsidRDefault="00C16D33" w:rsidP="00C16D33">
      <w:pPr>
        <w:pStyle w:val="Style15"/>
        <w:tabs>
          <w:tab w:val="left" w:pos="9356"/>
        </w:tabs>
        <w:jc w:val="right"/>
        <w:rPr>
          <w:rStyle w:val="FontStyle24"/>
          <w:b w:val="0"/>
          <w:sz w:val="24"/>
          <w:szCs w:val="24"/>
        </w:rPr>
      </w:pPr>
      <w:r w:rsidRPr="003F3324">
        <w:rPr>
          <w:rStyle w:val="FontStyle24"/>
          <w:b w:val="0"/>
          <w:sz w:val="24"/>
          <w:szCs w:val="24"/>
        </w:rPr>
        <w:t>муниципального округа</w:t>
      </w:r>
    </w:p>
    <w:p w:rsidR="00AC651E" w:rsidRPr="003F3324" w:rsidRDefault="00CA2865" w:rsidP="00CA2865">
      <w:pPr>
        <w:pStyle w:val="Style15"/>
        <w:tabs>
          <w:tab w:val="left" w:pos="9356"/>
        </w:tabs>
        <w:spacing w:line="240" w:lineRule="auto"/>
        <w:jc w:val="right"/>
        <w:rPr>
          <w:rStyle w:val="FontStyle24"/>
          <w:b w:val="0"/>
          <w:color w:val="000000"/>
          <w:sz w:val="24"/>
          <w:szCs w:val="24"/>
        </w:rPr>
      </w:pPr>
      <w:proofErr w:type="gramStart"/>
      <w:r w:rsidRPr="003F3324">
        <w:rPr>
          <w:rStyle w:val="FontStyle24"/>
          <w:b w:val="0"/>
          <w:sz w:val="24"/>
          <w:szCs w:val="24"/>
        </w:rPr>
        <w:t xml:space="preserve">от  </w:t>
      </w:r>
      <w:r w:rsidR="00C462B9">
        <w:rPr>
          <w:rStyle w:val="FontStyle24"/>
          <w:b w:val="0"/>
          <w:sz w:val="24"/>
          <w:szCs w:val="24"/>
        </w:rPr>
        <w:t>«</w:t>
      </w:r>
      <w:proofErr w:type="gramEnd"/>
      <w:r w:rsidR="004F1E17">
        <w:rPr>
          <w:rStyle w:val="FontStyle24"/>
          <w:b w:val="0"/>
          <w:sz w:val="24"/>
          <w:szCs w:val="24"/>
        </w:rPr>
        <w:t>09» октя</w:t>
      </w:r>
      <w:r w:rsidR="00C462B9">
        <w:rPr>
          <w:rStyle w:val="FontStyle24"/>
          <w:b w:val="0"/>
          <w:sz w:val="24"/>
          <w:szCs w:val="24"/>
        </w:rPr>
        <w:t>бря</w:t>
      </w:r>
      <w:r w:rsidR="003F3324">
        <w:rPr>
          <w:rStyle w:val="FontStyle24"/>
          <w:b w:val="0"/>
          <w:sz w:val="24"/>
          <w:szCs w:val="24"/>
        </w:rPr>
        <w:t xml:space="preserve"> 2025</w:t>
      </w:r>
      <w:r w:rsidRPr="003F3324">
        <w:rPr>
          <w:rStyle w:val="FontStyle24"/>
          <w:b w:val="0"/>
          <w:sz w:val="24"/>
          <w:szCs w:val="24"/>
        </w:rPr>
        <w:t xml:space="preserve"> г</w:t>
      </w:r>
      <w:r w:rsidR="00C462B9">
        <w:rPr>
          <w:rStyle w:val="FontStyle24"/>
          <w:b w:val="0"/>
          <w:sz w:val="24"/>
          <w:szCs w:val="24"/>
        </w:rPr>
        <w:t>.</w:t>
      </w:r>
      <w:r w:rsidRPr="003F3324">
        <w:rPr>
          <w:rStyle w:val="FontStyle24"/>
          <w:b w:val="0"/>
          <w:sz w:val="24"/>
          <w:szCs w:val="24"/>
        </w:rPr>
        <w:t xml:space="preserve"> №</w:t>
      </w:r>
      <w:r w:rsidR="00304F6B">
        <w:rPr>
          <w:rStyle w:val="FontStyle24"/>
          <w:b w:val="0"/>
          <w:sz w:val="24"/>
          <w:szCs w:val="24"/>
        </w:rPr>
        <w:t xml:space="preserve"> </w:t>
      </w:r>
      <w:r w:rsidR="00C60F4F">
        <w:rPr>
          <w:rStyle w:val="FontStyle24"/>
          <w:b w:val="0"/>
          <w:sz w:val="24"/>
          <w:szCs w:val="24"/>
        </w:rPr>
        <w:t>29</w:t>
      </w:r>
      <w:r w:rsidR="00902C23">
        <w:rPr>
          <w:rStyle w:val="FontStyle24"/>
          <w:b w:val="0"/>
          <w:sz w:val="24"/>
          <w:szCs w:val="24"/>
        </w:rPr>
        <w:t xml:space="preserve">     </w:t>
      </w:r>
    </w:p>
    <w:p w:rsidR="00CA2865" w:rsidRDefault="00CA2865" w:rsidP="00AC651E">
      <w:pPr>
        <w:pStyle w:val="Style15"/>
        <w:tabs>
          <w:tab w:val="left" w:pos="9356"/>
        </w:tabs>
        <w:spacing w:line="240" w:lineRule="auto"/>
        <w:rPr>
          <w:rStyle w:val="FontStyle24"/>
          <w:color w:val="000000"/>
        </w:rPr>
      </w:pPr>
    </w:p>
    <w:p w:rsidR="00286BBF" w:rsidRPr="00286BBF" w:rsidRDefault="00286BBF" w:rsidP="00286BBF">
      <w:pPr>
        <w:jc w:val="center"/>
        <w:rPr>
          <w:b/>
          <w:bCs/>
        </w:rPr>
      </w:pPr>
      <w:r w:rsidRPr="00286BBF">
        <w:rPr>
          <w:b/>
          <w:bCs/>
        </w:rPr>
        <w:t>ПЛАН</w:t>
      </w:r>
    </w:p>
    <w:p w:rsidR="00286BBF" w:rsidRPr="00286BBF" w:rsidRDefault="00286BBF" w:rsidP="00286BBF">
      <w:pPr>
        <w:jc w:val="center"/>
        <w:rPr>
          <w:b/>
          <w:bCs/>
        </w:rPr>
      </w:pPr>
      <w:r w:rsidRPr="00286BBF">
        <w:rPr>
          <w:b/>
          <w:bCs/>
        </w:rPr>
        <w:t>ликвидационных мероприятий</w:t>
      </w:r>
    </w:p>
    <w:p w:rsidR="003F3324" w:rsidRPr="0081129B" w:rsidRDefault="00E344BA" w:rsidP="003F3324">
      <w:pPr>
        <w:pStyle w:val="Style15"/>
        <w:tabs>
          <w:tab w:val="left" w:pos="851"/>
        </w:tabs>
        <w:spacing w:line="240" w:lineRule="auto"/>
        <w:rPr>
          <w:b/>
          <w:color w:val="000000" w:themeColor="text1"/>
        </w:rPr>
      </w:pPr>
      <w:r w:rsidRPr="0081129B">
        <w:rPr>
          <w:b/>
          <w:color w:val="000000"/>
        </w:rPr>
        <w:t>Администрации</w:t>
      </w:r>
      <w:r w:rsidR="003F3324" w:rsidRPr="0081129B">
        <w:rPr>
          <w:b/>
          <w:color w:val="000000"/>
        </w:rPr>
        <w:t xml:space="preserve"> </w:t>
      </w:r>
      <w:proofErr w:type="spellStart"/>
      <w:r w:rsidR="004F1E17" w:rsidRPr="0081129B">
        <w:rPr>
          <w:b/>
        </w:rPr>
        <w:t>Видимского</w:t>
      </w:r>
      <w:proofErr w:type="spellEnd"/>
      <w:r w:rsidR="004F1E17" w:rsidRPr="0081129B">
        <w:rPr>
          <w:b/>
        </w:rPr>
        <w:t xml:space="preserve"> </w:t>
      </w:r>
      <w:r w:rsidR="004F1E17" w:rsidRPr="0081129B">
        <w:rPr>
          <w:b/>
          <w:color w:val="000000" w:themeColor="text1"/>
        </w:rPr>
        <w:t>городского поселения Нижнеилимского района</w:t>
      </w:r>
    </w:p>
    <w:p w:rsidR="004F1E17" w:rsidRPr="004F1E17" w:rsidRDefault="004F1E17" w:rsidP="003F3324">
      <w:pPr>
        <w:pStyle w:val="Style15"/>
        <w:tabs>
          <w:tab w:val="left" w:pos="851"/>
        </w:tabs>
        <w:spacing w:line="240" w:lineRule="auto"/>
        <w:rPr>
          <w:b/>
        </w:rPr>
      </w:pPr>
    </w:p>
    <w:tbl>
      <w:tblPr>
        <w:tblW w:w="10347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2693"/>
        <w:gridCol w:w="1985"/>
        <w:gridCol w:w="1983"/>
      </w:tblGrid>
      <w:tr w:rsidR="00AC651E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№ п/п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Сроки исполнения</w:t>
            </w:r>
          </w:p>
        </w:tc>
      </w:tr>
      <w:tr w:rsidR="00AC651E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3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4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651E" w:rsidRPr="00416DC7" w:rsidRDefault="00AC651E" w:rsidP="00D00135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416DC7">
              <w:rPr>
                <w:rStyle w:val="FontStyle22"/>
                <w:b w:val="0"/>
              </w:rPr>
              <w:t>5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F1E17" w:rsidRPr="004F1E17" w:rsidRDefault="004F1E17" w:rsidP="007573C2">
            <w:pPr>
              <w:pStyle w:val="Style18"/>
              <w:spacing w:line="240" w:lineRule="auto"/>
              <w:jc w:val="center"/>
              <w:rPr>
                <w:rStyle w:val="FontStyle22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Style18"/>
              <w:spacing w:line="240" w:lineRule="auto"/>
              <w:rPr>
                <w:rStyle w:val="FontStyle22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Принятие решения о ликвидации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Style11"/>
              <w:spacing w:line="240" w:lineRule="auto"/>
              <w:ind w:left="10" w:hanging="1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61,62 Гражданского кодекса Российской Федерации (далее -</w:t>
            </w:r>
          </w:p>
          <w:p w:rsidR="004F1E17" w:rsidRPr="004F1E17" w:rsidRDefault="004F1E17" w:rsidP="004F1E17">
            <w:r w:rsidRPr="004F1E17">
              <w:rPr>
                <w:rStyle w:val="FontStyle24"/>
                <w:b w:val="0"/>
                <w:sz w:val="24"/>
                <w:szCs w:val="24"/>
              </w:rPr>
              <w:t>ГК РФ)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4F1E17">
            <w:pPr>
              <w:pStyle w:val="a5"/>
              <w:rPr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4F1E17" w:rsidRDefault="004F1E17" w:rsidP="007573C2">
            <w:pPr>
              <w:pStyle w:val="a5"/>
              <w:jc w:val="center"/>
              <w:rPr>
                <w:szCs w:val="24"/>
              </w:rPr>
            </w:pPr>
            <w:r w:rsidRPr="004F1E17">
              <w:rPr>
                <w:szCs w:val="24"/>
              </w:rPr>
              <w:t>Сроки исполнения</w:t>
            </w:r>
          </w:p>
          <w:p w:rsidR="004F1E17" w:rsidRPr="004F1E17" w:rsidRDefault="004F1E17" w:rsidP="004F1E17">
            <w:pPr>
              <w:pStyle w:val="Style11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1.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5"/>
              <w:spacing w:line="240" w:lineRule="auto"/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rPr>
                <w:rStyle w:val="FontStyle24"/>
                <w:b w:val="0"/>
                <w:sz w:val="24"/>
                <w:szCs w:val="24"/>
              </w:rPr>
            </w:pPr>
          </w:p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Формирование ликвидационной комиссии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rPr>
                <w:rStyle w:val="FontStyle22"/>
                <w:b w:val="0"/>
                <w:sz w:val="24"/>
                <w:szCs w:val="24"/>
              </w:rPr>
            </w:pPr>
          </w:p>
          <w:p w:rsidR="004F1E17" w:rsidRPr="004F1E17" w:rsidRDefault="004F1E17" w:rsidP="004F1E17">
            <w:pPr>
              <w:rPr>
                <w:rStyle w:val="FontStyle22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</w:p>
          <w:p w:rsidR="004F1E17" w:rsidRPr="004F1E17" w:rsidRDefault="004F1E17" w:rsidP="007573C2">
            <w:pPr>
              <w:rPr>
                <w:rStyle w:val="FontStyle22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Дума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91382D" w:rsidP="0091382D">
            <w:pPr>
              <w:pStyle w:val="Style18"/>
              <w:spacing w:line="240" w:lineRule="auto"/>
              <w:ind w:firstLine="0"/>
            </w:pPr>
            <w:r>
              <w:rPr>
                <w:rStyle w:val="FontStyle24"/>
                <w:b w:val="0"/>
                <w:sz w:val="24"/>
                <w:szCs w:val="24"/>
              </w:rPr>
              <w:t>О</w:t>
            </w:r>
            <w:r w:rsidR="004F1E17" w:rsidRPr="004F1E17">
              <w:rPr>
                <w:rStyle w:val="FontStyle24"/>
                <w:b w:val="0"/>
                <w:sz w:val="24"/>
                <w:szCs w:val="24"/>
              </w:rPr>
              <w:t>дновременно с принятием решения о ликвидации</w:t>
            </w:r>
          </w:p>
        </w:tc>
      </w:tr>
      <w:tr w:rsidR="004F1E17" w:rsidRPr="00B46626" w:rsidTr="0091382D">
        <w:trPr>
          <w:trHeight w:val="52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2.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5"/>
              <w:spacing w:line="240" w:lineRule="auto"/>
              <w:jc w:val="left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91382D">
        <w:trPr>
          <w:trHeight w:val="15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Направление в ФНС уведомления о ликвидации по форме Р15016 и решения о ликвидации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62 ГК РФ, п. 1 ст. 20 Федерального закона от 08.08.2001</w:t>
            </w:r>
          </w:p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№ 129-ФЗ, пр. ФНС от 31.08.2020 № ЕД-7-14/617@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Председатель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4F1E17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3 рабочих дней после принятия решения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Размещение информации о ликвидации в Едином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федеральном реестре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юридически значимых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сведений о фактах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деятельности юридических лиц, индивидуальных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предпринимателей и иных субъектов экономической</w:t>
            </w:r>
          </w:p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деятельности (Единый федеральный ресурс)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7"/>
              <w:spacing w:line="240" w:lineRule="auto"/>
              <w:ind w:firstLine="0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:rsidR="004F1E17" w:rsidRPr="00C60168" w:rsidRDefault="004F1E17" w:rsidP="004F1E17">
            <w:pPr>
              <w:pStyle w:val="Style7"/>
              <w:spacing w:line="240" w:lineRule="auto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№ 129-ФЗ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1E17" w:rsidRPr="00C60168" w:rsidRDefault="004F1E17" w:rsidP="004F1E17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  <w:r w:rsidRPr="004F1E17">
              <w:rPr>
                <w:rStyle w:val="FontStyle22"/>
                <w:b w:val="0"/>
                <w:sz w:val="24"/>
                <w:szCs w:val="24"/>
              </w:rPr>
              <w:t>4.</w:t>
            </w: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1"/>
              <w:spacing w:line="240" w:lineRule="auto"/>
              <w:rPr>
                <w:rStyle w:val="FontStyle24"/>
                <w:b w:val="0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  <w:tc>
          <w:tcPr>
            <w:tcW w:w="19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D00135">
            <w:pPr>
              <w:pStyle w:val="Style15"/>
              <w:spacing w:line="240" w:lineRule="auto"/>
            </w:pP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Опубликование в Вестнике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63 ГК РФ, п. 1 пр. ФНС России от 16.06.2006 № САЭ-3-09/355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получения листа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записи из ФНС о начале ликвидации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Выявление кредиторов, совершение действий по выявлению дебиторской задолженности. Письменное уведомление каждого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кредитора о ликвидации представительных органов с указанием сроков для предъявления требований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ст. 63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После получения листа записи из ФНС о начале ликвидации. Срок не менее двух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месяцев с момента опубликования сообщения о ликвидации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п.2 ст. 25 Закона РФ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от 19.04.1991 №1032-1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«О занятости населения в Российской Федерации»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4F1E17" w:rsidRPr="00B46626" w:rsidTr="0091382D">
        <w:trPr>
          <w:trHeight w:val="38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Проведение организационно-штатных мероприятий, в том числе уведомление работников о предстоящем сокращении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firstLine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ст.ст. 81, 180 Трудового кодекса Российской Федерации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сроки, установленные ТКРФ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Проведение инвентаризации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активов и обязательств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П.279 Инструкции 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firstLine="1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Перед составлением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Подготовка промежуточного ликвидационного баланса.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Утверждение промежуточных ликвидационных балансов представительных органов. 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Уведомление ФНС о составлении промежуточного ликвидационного баланса по форме Р15016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п.3 ст.20 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08.08.2001 № 129-ФЗ,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приказ ФНС России от 31.08.2020 № ЕД-7-14/617@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 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4F1E17" w:rsidRPr="00B46626" w:rsidTr="0091382D">
        <w:trPr>
          <w:trHeight w:val="26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5 ст. 63, ст. 64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утверждения промежуточного ликвидационного баланса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12.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Представление сведений в Социальный фонд России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11 ст. 11 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01.04.1996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№ 27-ФЗ «Об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индивидуальном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(персонифицирован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ном) учете в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системе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обязательного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пенсионного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страхования»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right="-40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одного месяца со дня утверждения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13.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Подготовка и направление заявлений о государственной регистрации юридических лиц в связи с их ликвидацией.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Составление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ликвидационного баланса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6 ст. 63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14.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Утверждение ликвидационного баланса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ч. 6 ст.63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15.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080D5C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Подписание передаточного акта, передача оставшегося после удовлетворения требований кредиторов имущества в казну </w:t>
            </w:r>
            <w:proofErr w:type="spellStart"/>
            <w:r w:rsidR="00080D5C">
              <w:rPr>
                <w:rStyle w:val="FontStyle24"/>
                <w:b w:val="0"/>
                <w:sz w:val="24"/>
                <w:szCs w:val="24"/>
              </w:rPr>
              <w:t>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>муниципального</w:t>
            </w:r>
            <w:proofErr w:type="spellEnd"/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округа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Постановление Правительства РФ от 31.12.2004 № 903, п. 10 ст. 85 ФЗ от 06.10.2003 № 131-ФЗ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Дума Нижнеилимского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утверждения ликвидационного баланса</w:t>
            </w:r>
          </w:p>
        </w:tc>
      </w:tr>
      <w:tr w:rsidR="004F1E17" w:rsidRPr="00B46626" w:rsidTr="0091382D">
        <w:trPr>
          <w:trHeight w:val="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16.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Закрытие банковских счетов представительных органов (при их наличии)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 859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в банках (подписать заявление о закрытии счета в 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>банке)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080D5C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Подготовка документов, подтверждающих представление сведений в территориальный орган </w:t>
            </w:r>
            <w:r w:rsidR="00080D5C">
              <w:rPr>
                <w:rStyle w:val="FontStyle24"/>
                <w:b w:val="0"/>
                <w:sz w:val="24"/>
                <w:szCs w:val="24"/>
              </w:rPr>
              <w:t>СФР</w:t>
            </w: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D5C" w:rsidRDefault="00080D5C" w:rsidP="00080D5C">
            <w:pPr>
              <w:autoSpaceDE w:val="0"/>
              <w:autoSpaceDN w:val="0"/>
              <w:adjustRightInd w:val="0"/>
              <w:jc w:val="both"/>
            </w:pPr>
            <w:r>
              <w:t>Федеральный закон от 01.04.1996 N 27-ФЗ "Об индивидуальном (персонифицированном) учете в системах обязательного пенсионного страхования и обязательного социального страхования"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18.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 xml:space="preserve">Представление в налоговый орган уведомлений о составлении  ликвидационных балансов представительных органов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ст.63 ГК РФ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После составления ликвидационного баланса</w:t>
            </w:r>
          </w:p>
        </w:tc>
      </w:tr>
      <w:tr w:rsidR="004F1E17" w:rsidRPr="00B46626" w:rsidTr="0091382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19.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Подача документов для регистрации ликвидации юридического лица в ФНС по форме Р16001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ст.21, 22 Федерального</w:t>
            </w:r>
          </w:p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закона от 08.08.2001 № 129-ФЗ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В течение 14 дней после утверждения ликвидационного баланса</w:t>
            </w:r>
          </w:p>
        </w:tc>
      </w:tr>
      <w:tr w:rsidR="004F1E17" w:rsidRPr="00B46626" w:rsidTr="0091382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20.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left="5" w:hanging="5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Составление сводной бюджетной и бухгалтерской отчетности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пр. Минфина РФ от 28.12.2010 № 191н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ind w:right="-40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1E17" w:rsidRPr="004F1E17" w:rsidRDefault="004F1E17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4F1E17">
              <w:rPr>
                <w:rStyle w:val="FontStyle24"/>
                <w:b w:val="0"/>
                <w:sz w:val="24"/>
                <w:szCs w:val="24"/>
              </w:rPr>
              <w:t>По итогам ликвидационных мероприятий</w:t>
            </w:r>
          </w:p>
        </w:tc>
      </w:tr>
      <w:tr w:rsidR="00286BBF" w:rsidRPr="00B46626" w:rsidTr="0091382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BBF" w:rsidRPr="004F1E17" w:rsidRDefault="00286BBF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б) уведомления о снятии с учета в налоговом органе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7"/>
              <w:spacing w:line="240" w:lineRule="auto"/>
              <w:jc w:val="left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 окончанию регистрации</w:t>
            </w:r>
          </w:p>
        </w:tc>
      </w:tr>
      <w:tr w:rsidR="00286BBF" w:rsidRPr="00B46626" w:rsidTr="0091382D">
        <w:trPr>
          <w:trHeight w:val="8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BBF" w:rsidRPr="004F1E17" w:rsidRDefault="00286BBF" w:rsidP="007573C2">
            <w:pPr>
              <w:pStyle w:val="Style11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22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Уничтожение печати,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7"/>
              <w:spacing w:line="240" w:lineRule="auto"/>
              <w:jc w:val="left"/>
              <w:rPr>
                <w:bCs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  <w:r w:rsidRPr="00C60168">
              <w:rPr>
                <w:rStyle w:val="FontStyle24"/>
                <w:b w:val="0"/>
                <w:sz w:val="24"/>
                <w:szCs w:val="24"/>
              </w:rPr>
              <w:t>После внесения записи в ЕГРЮЛ о ликвидации</w:t>
            </w:r>
          </w:p>
          <w:p w:rsidR="00286BBF" w:rsidRPr="00C60168" w:rsidRDefault="00286BBF" w:rsidP="00286BBF">
            <w:pPr>
              <w:pStyle w:val="Style18"/>
              <w:spacing w:line="240" w:lineRule="auto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B9168C" w:rsidRDefault="00B9168C" w:rsidP="00AC651E"/>
    <w:p w:rsidR="00204FB7" w:rsidRDefault="00204FB7" w:rsidP="00AC651E"/>
    <w:p w:rsidR="00204FB7" w:rsidRDefault="00204FB7" w:rsidP="00AC651E"/>
    <w:p w:rsidR="00081B82" w:rsidRDefault="00081B82"/>
    <w:sectPr w:rsidR="00081B82" w:rsidSect="00205231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5EF0481"/>
    <w:multiLevelType w:val="hybridMultilevel"/>
    <w:tmpl w:val="C2DE32A6"/>
    <w:lvl w:ilvl="0" w:tplc="2D4C149A">
      <w:start w:val="1"/>
      <w:numFmt w:val="decimal"/>
      <w:lvlText w:val="%1."/>
      <w:lvlJc w:val="left"/>
      <w:pPr>
        <w:ind w:left="407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7" w15:restartNumberingAfterBreak="0">
    <w:nsid w:val="5C6D00A2"/>
    <w:multiLevelType w:val="hybridMultilevel"/>
    <w:tmpl w:val="AC9A0AB4"/>
    <w:lvl w:ilvl="0" w:tplc="7EA2A4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611"/>
    <w:rsid w:val="00047E72"/>
    <w:rsid w:val="00066F4A"/>
    <w:rsid w:val="00080D5C"/>
    <w:rsid w:val="00081B82"/>
    <w:rsid w:val="00082503"/>
    <w:rsid w:val="000B137A"/>
    <w:rsid w:val="0010387B"/>
    <w:rsid w:val="00114C0A"/>
    <w:rsid w:val="00135319"/>
    <w:rsid w:val="00136B0B"/>
    <w:rsid w:val="00150C05"/>
    <w:rsid w:val="00150F56"/>
    <w:rsid w:val="0015555D"/>
    <w:rsid w:val="00186E8A"/>
    <w:rsid w:val="00187150"/>
    <w:rsid w:val="00204FB7"/>
    <w:rsid w:val="00205231"/>
    <w:rsid w:val="00206507"/>
    <w:rsid w:val="00213F53"/>
    <w:rsid w:val="00282E68"/>
    <w:rsid w:val="00286BBF"/>
    <w:rsid w:val="00292F80"/>
    <w:rsid w:val="00304F6B"/>
    <w:rsid w:val="0033537E"/>
    <w:rsid w:val="00352DF7"/>
    <w:rsid w:val="00373689"/>
    <w:rsid w:val="003821C9"/>
    <w:rsid w:val="003D7DA2"/>
    <w:rsid w:val="003F3324"/>
    <w:rsid w:val="00412477"/>
    <w:rsid w:val="00414436"/>
    <w:rsid w:val="00427ABF"/>
    <w:rsid w:val="00450E84"/>
    <w:rsid w:val="00462BED"/>
    <w:rsid w:val="00465A22"/>
    <w:rsid w:val="00470ABD"/>
    <w:rsid w:val="00491DFE"/>
    <w:rsid w:val="004A2048"/>
    <w:rsid w:val="004C1499"/>
    <w:rsid w:val="004E73F0"/>
    <w:rsid w:val="004F1E17"/>
    <w:rsid w:val="00527826"/>
    <w:rsid w:val="005441B4"/>
    <w:rsid w:val="0057794C"/>
    <w:rsid w:val="00581AFE"/>
    <w:rsid w:val="00581E0B"/>
    <w:rsid w:val="005A10F6"/>
    <w:rsid w:val="005C52C9"/>
    <w:rsid w:val="005D666D"/>
    <w:rsid w:val="005E1D67"/>
    <w:rsid w:val="00663BF5"/>
    <w:rsid w:val="00707409"/>
    <w:rsid w:val="007171FA"/>
    <w:rsid w:val="007454DA"/>
    <w:rsid w:val="0077219A"/>
    <w:rsid w:val="0078004C"/>
    <w:rsid w:val="00786396"/>
    <w:rsid w:val="007B0F3B"/>
    <w:rsid w:val="007C1A0E"/>
    <w:rsid w:val="007E3AC6"/>
    <w:rsid w:val="007F4E0F"/>
    <w:rsid w:val="00803DBF"/>
    <w:rsid w:val="0081129B"/>
    <w:rsid w:val="00840A38"/>
    <w:rsid w:val="008512B9"/>
    <w:rsid w:val="008565D5"/>
    <w:rsid w:val="008577C9"/>
    <w:rsid w:val="00894AEB"/>
    <w:rsid w:val="008A75F5"/>
    <w:rsid w:val="008B7DDD"/>
    <w:rsid w:val="008D2D7D"/>
    <w:rsid w:val="00902C23"/>
    <w:rsid w:val="0091382D"/>
    <w:rsid w:val="00926F50"/>
    <w:rsid w:val="009C57FE"/>
    <w:rsid w:val="009D4F7B"/>
    <w:rsid w:val="009E39CE"/>
    <w:rsid w:val="00A3509E"/>
    <w:rsid w:val="00A43AD2"/>
    <w:rsid w:val="00A462D4"/>
    <w:rsid w:val="00A50424"/>
    <w:rsid w:val="00A75E06"/>
    <w:rsid w:val="00A9753F"/>
    <w:rsid w:val="00AC651E"/>
    <w:rsid w:val="00AE1892"/>
    <w:rsid w:val="00AE6E91"/>
    <w:rsid w:val="00AF6812"/>
    <w:rsid w:val="00B40AD5"/>
    <w:rsid w:val="00B606B9"/>
    <w:rsid w:val="00B62896"/>
    <w:rsid w:val="00B730B6"/>
    <w:rsid w:val="00B823BB"/>
    <w:rsid w:val="00B9168C"/>
    <w:rsid w:val="00BC0B98"/>
    <w:rsid w:val="00BC73B4"/>
    <w:rsid w:val="00BD158F"/>
    <w:rsid w:val="00BF3C4E"/>
    <w:rsid w:val="00BF5D4F"/>
    <w:rsid w:val="00C0463B"/>
    <w:rsid w:val="00C16D33"/>
    <w:rsid w:val="00C172BC"/>
    <w:rsid w:val="00C35A2C"/>
    <w:rsid w:val="00C3735D"/>
    <w:rsid w:val="00C462B9"/>
    <w:rsid w:val="00C60F4F"/>
    <w:rsid w:val="00C7236A"/>
    <w:rsid w:val="00CA21AA"/>
    <w:rsid w:val="00CA2865"/>
    <w:rsid w:val="00CB35F6"/>
    <w:rsid w:val="00CB54F1"/>
    <w:rsid w:val="00CD2DF9"/>
    <w:rsid w:val="00CF1B93"/>
    <w:rsid w:val="00D235B6"/>
    <w:rsid w:val="00D53611"/>
    <w:rsid w:val="00D64875"/>
    <w:rsid w:val="00D82FA5"/>
    <w:rsid w:val="00D862A0"/>
    <w:rsid w:val="00D97662"/>
    <w:rsid w:val="00DC3DB3"/>
    <w:rsid w:val="00DD0443"/>
    <w:rsid w:val="00E02A8D"/>
    <w:rsid w:val="00E344BA"/>
    <w:rsid w:val="00E35D93"/>
    <w:rsid w:val="00E457B0"/>
    <w:rsid w:val="00E45BCF"/>
    <w:rsid w:val="00E51192"/>
    <w:rsid w:val="00E676A1"/>
    <w:rsid w:val="00E77D06"/>
    <w:rsid w:val="00EB6980"/>
    <w:rsid w:val="00ED1973"/>
    <w:rsid w:val="00ED3615"/>
    <w:rsid w:val="00F00565"/>
    <w:rsid w:val="00F018DB"/>
    <w:rsid w:val="00F24D9E"/>
    <w:rsid w:val="00F25AA2"/>
    <w:rsid w:val="00F3661A"/>
    <w:rsid w:val="00F61532"/>
    <w:rsid w:val="00F657C4"/>
    <w:rsid w:val="00F77F22"/>
    <w:rsid w:val="00F91C53"/>
    <w:rsid w:val="00FB48B1"/>
    <w:rsid w:val="00FC084B"/>
    <w:rsid w:val="00FC3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AE5F"/>
  <w15:docId w15:val="{3310B8F5-11C9-43AF-BDA7-F68F334E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02A8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12">
    <w:name w:val="Font Style12"/>
    <w:rsid w:val="00E02A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AC651E"/>
    <w:pPr>
      <w:widowControl w:val="0"/>
      <w:autoSpaceDE w:val="0"/>
      <w:autoSpaceDN w:val="0"/>
      <w:adjustRightInd w:val="0"/>
      <w:spacing w:line="336" w:lineRule="exact"/>
    </w:pPr>
  </w:style>
  <w:style w:type="paragraph" w:customStyle="1" w:styleId="Style7">
    <w:name w:val="Style7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696"/>
      <w:jc w:val="both"/>
    </w:pPr>
  </w:style>
  <w:style w:type="paragraph" w:customStyle="1" w:styleId="Style8">
    <w:name w:val="Style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paragraph" w:customStyle="1" w:styleId="Style9">
    <w:name w:val="Style9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710"/>
    </w:pPr>
  </w:style>
  <w:style w:type="paragraph" w:customStyle="1" w:styleId="Style15">
    <w:name w:val="Style15"/>
    <w:basedOn w:val="a"/>
    <w:uiPriority w:val="99"/>
    <w:rsid w:val="00AC651E"/>
    <w:pPr>
      <w:widowControl w:val="0"/>
      <w:autoSpaceDE w:val="0"/>
      <w:autoSpaceDN w:val="0"/>
      <w:adjustRightInd w:val="0"/>
      <w:spacing w:line="324" w:lineRule="exact"/>
      <w:jc w:val="center"/>
    </w:pPr>
  </w:style>
  <w:style w:type="character" w:customStyle="1" w:styleId="FontStyle24">
    <w:name w:val="Font Style24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C651E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18">
    <w:name w:val="Style18"/>
    <w:basedOn w:val="a"/>
    <w:uiPriority w:val="99"/>
    <w:rsid w:val="00AC651E"/>
    <w:pPr>
      <w:widowControl w:val="0"/>
      <w:autoSpaceDE w:val="0"/>
      <w:autoSpaceDN w:val="0"/>
      <w:adjustRightInd w:val="0"/>
      <w:spacing w:line="322" w:lineRule="exact"/>
      <w:ind w:firstLine="125"/>
    </w:pPr>
  </w:style>
  <w:style w:type="character" w:customStyle="1" w:styleId="FontStyle22">
    <w:name w:val="Font Style22"/>
    <w:uiPriority w:val="99"/>
    <w:rsid w:val="00AC651E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F1B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1B9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basedOn w:val="a"/>
    <w:uiPriority w:val="1"/>
    <w:qFormat/>
    <w:rsid w:val="0057794C"/>
    <w:rPr>
      <w:szCs w:val="32"/>
    </w:rPr>
  </w:style>
  <w:style w:type="table" w:styleId="a6">
    <w:name w:val="Table Grid"/>
    <w:basedOn w:val="a1"/>
    <w:uiPriority w:val="39"/>
    <w:rsid w:val="009E3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172B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D0AA0-C7DE-4423-8270-04C410E34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SaprankovAV</dc:creator>
  <cp:lastModifiedBy>Duma</cp:lastModifiedBy>
  <cp:revision>14</cp:revision>
  <cp:lastPrinted>2025-10-22T09:08:00Z</cp:lastPrinted>
  <dcterms:created xsi:type="dcterms:W3CDTF">2025-09-29T08:14:00Z</dcterms:created>
  <dcterms:modified xsi:type="dcterms:W3CDTF">2025-10-22T09:08:00Z</dcterms:modified>
</cp:coreProperties>
</file>