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F7327" w14:textId="77777777"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14:paraId="29F19555" w14:textId="77777777"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14:paraId="33FAA297" w14:textId="496C02A2"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 xml:space="preserve">НИЖНЕИЛИМСКИЙ МУНИЦИПАЛЬНЫЙ </w:t>
      </w:r>
      <w:r w:rsidR="00763C93" w:rsidRPr="001E293A">
        <w:rPr>
          <w:rFonts w:ascii="Times New Roman" w:hAnsi="Times New Roman"/>
          <w:sz w:val="24"/>
          <w:szCs w:val="24"/>
          <w:lang w:eastAsia="ru-RU"/>
        </w:rPr>
        <w:t>ОКРУГ</w:t>
      </w:r>
    </w:p>
    <w:p w14:paraId="313C43FD" w14:textId="46C43007" w:rsidR="00905ABD" w:rsidRPr="001E293A" w:rsidRDefault="00905ABD" w:rsidP="00905AB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293A">
        <w:rPr>
          <w:rFonts w:ascii="Times New Roman" w:hAnsi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763C93" w:rsidRPr="001E293A">
        <w:rPr>
          <w:rFonts w:ascii="Times New Roman" w:hAnsi="Times New Roman"/>
          <w:b/>
          <w:sz w:val="24"/>
          <w:szCs w:val="24"/>
          <w:lang w:eastAsia="ru-RU"/>
        </w:rPr>
        <w:t>ОКРУГА</w:t>
      </w:r>
    </w:p>
    <w:p w14:paraId="501A4FF0" w14:textId="77777777"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008FF2C" w14:textId="77777777" w:rsidR="00905ABD" w:rsidRPr="001E293A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293A">
        <w:rPr>
          <w:rFonts w:ascii="Times New Roman" w:hAnsi="Times New Roman"/>
          <w:b/>
          <w:sz w:val="24"/>
          <w:szCs w:val="24"/>
          <w:lang w:eastAsia="ru-RU"/>
        </w:rPr>
        <w:t>РЕШЕНИЕ</w:t>
      </w:r>
    </w:p>
    <w:p w14:paraId="24323904" w14:textId="77777777" w:rsidR="00905ABD" w:rsidRPr="001E293A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5C21603" w14:textId="760E6DDE" w:rsidR="00905ABD" w:rsidRPr="001E293A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от «</w:t>
      </w:r>
      <w:r w:rsidR="00B467EF">
        <w:rPr>
          <w:rFonts w:ascii="Times New Roman" w:hAnsi="Times New Roman"/>
          <w:sz w:val="24"/>
          <w:szCs w:val="24"/>
          <w:lang w:eastAsia="ru-RU"/>
        </w:rPr>
        <w:t>09</w:t>
      </w:r>
      <w:r w:rsidRPr="001E293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B467EF">
        <w:rPr>
          <w:rFonts w:ascii="Times New Roman" w:hAnsi="Times New Roman"/>
          <w:sz w:val="24"/>
          <w:szCs w:val="24"/>
          <w:lang w:eastAsia="ru-RU"/>
        </w:rPr>
        <w:t>октября</w:t>
      </w:r>
      <w:r w:rsidRPr="001E293A">
        <w:rPr>
          <w:rFonts w:ascii="Times New Roman" w:hAnsi="Times New Roman"/>
          <w:sz w:val="24"/>
          <w:szCs w:val="24"/>
          <w:lang w:eastAsia="ru-RU"/>
        </w:rPr>
        <w:t xml:space="preserve"> 2025 г. №</w:t>
      </w:r>
      <w:r w:rsidR="00B467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22C77">
        <w:rPr>
          <w:rFonts w:ascii="Times New Roman" w:hAnsi="Times New Roman"/>
          <w:sz w:val="24"/>
          <w:szCs w:val="24"/>
          <w:lang w:eastAsia="ru-RU"/>
        </w:rPr>
        <w:t>25</w:t>
      </w:r>
    </w:p>
    <w:p w14:paraId="71D33679" w14:textId="77777777" w:rsidR="00905ABD" w:rsidRPr="001E293A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г. Железногорск-Илимский</w:t>
      </w:r>
    </w:p>
    <w:p w14:paraId="4EDDA170" w14:textId="77777777" w:rsidR="00905ABD" w:rsidRPr="001E293A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5FAABAC1" w14:textId="77777777" w:rsidR="00B467EF" w:rsidRDefault="00905ABD" w:rsidP="007D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D3235" w:rsidRPr="001E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D3A41" w:rsidRPr="001E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признании утратившими силу</w:t>
      </w:r>
      <w:r w:rsidR="00F77DF5" w:rsidRPr="001E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2AC28A1" w14:textId="77777777" w:rsidR="00B467EF" w:rsidRDefault="00B467EF" w:rsidP="007D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F77DF5" w:rsidRPr="001E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екоторых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3A41" w:rsidRPr="001E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муниципальных правовых </w:t>
      </w:r>
    </w:p>
    <w:p w14:paraId="15C7CEB4" w14:textId="2E086234" w:rsidR="009D3235" w:rsidRPr="00B467EF" w:rsidRDefault="007D3A41" w:rsidP="007D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актов</w:t>
      </w:r>
      <w:r w:rsidR="00905ABD" w:rsidRPr="001E293A">
        <w:rPr>
          <w:rFonts w:ascii="Calibri" w:eastAsia="Times New Roman" w:hAnsi="Calibri" w:cs="Times New Roman"/>
          <w:b/>
          <w:lang w:eastAsia="ru-RU"/>
        </w:rPr>
        <w:t>»</w:t>
      </w:r>
    </w:p>
    <w:p w14:paraId="3875EAF9" w14:textId="77777777" w:rsidR="00905ABD" w:rsidRPr="001E293A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D51942D" w14:textId="7ED27856" w:rsidR="00E515B4" w:rsidRPr="001E293A" w:rsidRDefault="00905ABD" w:rsidP="00693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3235" w:rsidRPr="001E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E515B4" w:rsidRPr="001E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Федеральным законом </w:t>
      </w:r>
      <w:r w:rsidRPr="001E2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20.03.2025 г. № 33-ФЗ «Об общих принципах организации местного са</w:t>
      </w:r>
      <w:bookmarkStart w:id="0" w:name="_GoBack"/>
      <w:bookmarkEnd w:id="0"/>
      <w:r w:rsidRPr="001E29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моуправления в единой системе публичной власти»</w:t>
      </w:r>
      <w:r w:rsidR="009D3235" w:rsidRPr="001E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83F16" w:rsidRPr="001E29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Иркутской области от 23.04.2025 г. № 25-ОЗ «О преобразовании всех поселений, входящих в состав муниципального образования «</w:t>
      </w:r>
      <w:proofErr w:type="spellStart"/>
      <w:r w:rsidR="00D83F16" w:rsidRPr="001E293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="00D83F16" w:rsidRPr="001E2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Иркутской области, путем их объединения» </w:t>
      </w:r>
      <w:r w:rsidR="006930FC" w:rsidRPr="001E293A">
        <w:rPr>
          <w:rFonts w:ascii="Times New Roman" w:hAnsi="Times New Roman"/>
          <w:sz w:val="24"/>
          <w:szCs w:val="24"/>
          <w:lang w:eastAsia="ru-RU"/>
        </w:rPr>
        <w:t xml:space="preserve">Дума </w:t>
      </w:r>
      <w:proofErr w:type="spellStart"/>
      <w:r w:rsidR="00A77A31" w:rsidRPr="001E293A">
        <w:rPr>
          <w:rFonts w:ascii="Times New Roman" w:hAnsi="Times New Roman"/>
          <w:sz w:val="24"/>
          <w:szCs w:val="24"/>
          <w:lang w:eastAsia="ru-RU"/>
        </w:rPr>
        <w:t>Нижнеилимск</w:t>
      </w:r>
      <w:r w:rsidR="006930FC" w:rsidRPr="001E293A">
        <w:rPr>
          <w:rFonts w:ascii="Times New Roman" w:hAnsi="Times New Roman"/>
          <w:sz w:val="24"/>
          <w:szCs w:val="24"/>
          <w:lang w:eastAsia="ru-RU"/>
        </w:rPr>
        <w:t>ого</w:t>
      </w:r>
      <w:proofErr w:type="spellEnd"/>
      <w:r w:rsidR="006930FC" w:rsidRPr="001E293A"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 </w:t>
      </w:r>
      <w:r w:rsidR="00282AE5" w:rsidRPr="001E293A">
        <w:rPr>
          <w:rFonts w:ascii="Times New Roman" w:hAnsi="Times New Roman"/>
          <w:sz w:val="24"/>
          <w:szCs w:val="24"/>
          <w:lang w:eastAsia="ru-RU"/>
        </w:rPr>
        <w:t>Иркутской области</w:t>
      </w:r>
    </w:p>
    <w:p w14:paraId="2DAE5273" w14:textId="77777777" w:rsidR="00E515B4" w:rsidRPr="001E293A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139DBFED" w14:textId="45010136" w:rsidR="00E515B4" w:rsidRPr="001E293A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1E293A">
        <w:rPr>
          <w:rFonts w:ascii="Times New Roman" w:hAnsi="Times New Roman"/>
          <w:b/>
          <w:sz w:val="24"/>
          <w:szCs w:val="24"/>
          <w:lang w:eastAsia="ru-RU"/>
        </w:rPr>
        <w:t>РЕШИЛА:</w:t>
      </w:r>
    </w:p>
    <w:p w14:paraId="25D898C7" w14:textId="77777777" w:rsidR="00E515B4" w:rsidRPr="001E293A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0169CE2F" w14:textId="4183D357" w:rsidR="00E50D02" w:rsidRPr="001E293A" w:rsidRDefault="001B3456" w:rsidP="002A0443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П</w:t>
      </w:r>
      <w:r w:rsidR="007D3A41" w:rsidRPr="001E293A">
        <w:rPr>
          <w:rFonts w:ascii="Times New Roman" w:hAnsi="Times New Roman"/>
          <w:sz w:val="24"/>
          <w:szCs w:val="24"/>
          <w:lang w:eastAsia="ru-RU"/>
        </w:rPr>
        <w:t>ри</w:t>
      </w:r>
      <w:r w:rsidRPr="001E293A">
        <w:rPr>
          <w:rFonts w:ascii="Times New Roman" w:hAnsi="Times New Roman"/>
          <w:sz w:val="24"/>
          <w:szCs w:val="24"/>
          <w:lang w:eastAsia="ru-RU"/>
        </w:rPr>
        <w:t>знать утратившими силу следующие муниципальные правовые акты</w:t>
      </w:r>
      <w:r w:rsidR="00E50D02" w:rsidRPr="001E293A">
        <w:rPr>
          <w:rFonts w:ascii="Times New Roman" w:hAnsi="Times New Roman"/>
          <w:sz w:val="24"/>
          <w:szCs w:val="24"/>
          <w:lang w:eastAsia="ru-RU"/>
        </w:rPr>
        <w:t>:</w:t>
      </w:r>
    </w:p>
    <w:p w14:paraId="3099EB7D" w14:textId="0BE35972" w:rsidR="007C721A" w:rsidRPr="001E293A" w:rsidRDefault="007C721A" w:rsidP="002A0443">
      <w:pPr>
        <w:pStyle w:val="a3"/>
        <w:numPr>
          <w:ilvl w:val="1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 xml:space="preserve">Решение Думы </w:t>
      </w:r>
      <w:proofErr w:type="spellStart"/>
      <w:r w:rsidRPr="001E293A">
        <w:rPr>
          <w:rFonts w:ascii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Pr="001E293A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от </w:t>
      </w:r>
      <w:r w:rsidR="006E47FD" w:rsidRPr="001E293A">
        <w:rPr>
          <w:rFonts w:ascii="Times New Roman" w:hAnsi="Times New Roman"/>
          <w:sz w:val="24"/>
          <w:szCs w:val="24"/>
          <w:lang w:eastAsia="ru-RU"/>
        </w:rPr>
        <w:t>25.06.2009</w:t>
      </w:r>
      <w:r w:rsidRPr="001E293A">
        <w:rPr>
          <w:rFonts w:ascii="Times New Roman" w:hAnsi="Times New Roman"/>
          <w:sz w:val="24"/>
          <w:szCs w:val="24"/>
          <w:lang w:eastAsia="ru-RU"/>
        </w:rPr>
        <w:t xml:space="preserve"> г. № </w:t>
      </w:r>
      <w:r w:rsidR="006E47FD" w:rsidRPr="001E293A">
        <w:rPr>
          <w:rFonts w:ascii="Times New Roman" w:hAnsi="Times New Roman"/>
          <w:sz w:val="24"/>
          <w:szCs w:val="24"/>
          <w:lang w:eastAsia="ru-RU"/>
        </w:rPr>
        <w:t>505</w:t>
      </w:r>
      <w:r w:rsidRPr="001E29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47FD" w:rsidRPr="001E293A">
        <w:rPr>
          <w:rFonts w:ascii="Times New Roman" w:hAnsi="Times New Roman"/>
          <w:sz w:val="24"/>
          <w:szCs w:val="24"/>
        </w:rPr>
        <w:t xml:space="preserve">«Об утверждении «Положения о служебных командировках выборного лица местного самоуправления </w:t>
      </w:r>
      <w:proofErr w:type="spellStart"/>
      <w:r w:rsidR="006E47FD" w:rsidRPr="001E293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6E47FD" w:rsidRPr="001E293A">
        <w:rPr>
          <w:rFonts w:ascii="Times New Roman" w:hAnsi="Times New Roman"/>
          <w:sz w:val="24"/>
          <w:szCs w:val="24"/>
        </w:rPr>
        <w:t xml:space="preserve"> муниципального района, осуществляющего полномочия на постоянной основе»</w:t>
      </w:r>
      <w:r w:rsidRPr="001E293A">
        <w:rPr>
          <w:rFonts w:ascii="Times New Roman" w:hAnsi="Times New Roman"/>
          <w:sz w:val="24"/>
          <w:szCs w:val="24"/>
          <w:lang w:eastAsia="ru-RU"/>
        </w:rPr>
        <w:t>.</w:t>
      </w:r>
    </w:p>
    <w:p w14:paraId="32050D60" w14:textId="4A8381B9" w:rsidR="006E47FD" w:rsidRPr="001E293A" w:rsidRDefault="006E47FD" w:rsidP="002A0443">
      <w:pPr>
        <w:pStyle w:val="a3"/>
        <w:numPr>
          <w:ilvl w:val="1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1E293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1E293A">
        <w:rPr>
          <w:rFonts w:ascii="Times New Roman" w:hAnsi="Times New Roman"/>
          <w:sz w:val="24"/>
          <w:szCs w:val="24"/>
        </w:rPr>
        <w:t xml:space="preserve"> муниципального района от 26.02.2015 г. №541 «О внесении изменений в «Положение о служебных командировках выборного лица местного самоуправления </w:t>
      </w:r>
      <w:proofErr w:type="spellStart"/>
      <w:r w:rsidRPr="001E293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1E293A">
        <w:rPr>
          <w:rFonts w:ascii="Times New Roman" w:hAnsi="Times New Roman"/>
          <w:sz w:val="24"/>
          <w:szCs w:val="24"/>
        </w:rPr>
        <w:t xml:space="preserve"> муниципального района, осуществляющего полномочия на постоянной основе» утвержденное Решением Думы </w:t>
      </w:r>
      <w:proofErr w:type="spellStart"/>
      <w:r w:rsidRPr="001E293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1E293A">
        <w:rPr>
          <w:rFonts w:ascii="Times New Roman" w:hAnsi="Times New Roman"/>
          <w:sz w:val="24"/>
          <w:szCs w:val="24"/>
        </w:rPr>
        <w:t xml:space="preserve"> муниципального района от 25.06.2009г. №505».</w:t>
      </w:r>
    </w:p>
    <w:p w14:paraId="2F022F1D" w14:textId="15D6D315" w:rsidR="002A0443" w:rsidRPr="001E293A" w:rsidRDefault="002A0443" w:rsidP="002A0443">
      <w:pPr>
        <w:pStyle w:val="a3"/>
        <w:numPr>
          <w:ilvl w:val="1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 xml:space="preserve">Решение Думы </w:t>
      </w:r>
      <w:proofErr w:type="spellStart"/>
      <w:r w:rsidRPr="001E293A">
        <w:rPr>
          <w:rFonts w:ascii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Pr="001E293A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от 22.09.2022 г. №223 «О внесении изменений в «Положение о служебных командировках выборного лица местного самоуправления </w:t>
      </w:r>
      <w:proofErr w:type="spellStart"/>
      <w:r w:rsidRPr="001E293A">
        <w:rPr>
          <w:rFonts w:ascii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Pr="001E293A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района, осуществляющего полномочия на постоянной основе» утвержденное Решением Думы </w:t>
      </w:r>
      <w:proofErr w:type="spellStart"/>
      <w:r w:rsidRPr="001E293A">
        <w:rPr>
          <w:rFonts w:ascii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Pr="001E293A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от 25.06.2009г. №505».</w:t>
      </w:r>
    </w:p>
    <w:p w14:paraId="557514D1" w14:textId="0296A9DC" w:rsidR="002A0443" w:rsidRPr="001E293A" w:rsidRDefault="002A0443" w:rsidP="002A0443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293A">
        <w:rPr>
          <w:rFonts w:ascii="Times New Roman" w:hAnsi="Times New Roman"/>
          <w:sz w:val="24"/>
          <w:szCs w:val="24"/>
          <w:lang w:eastAsia="ru-RU"/>
        </w:rPr>
        <w:t>Настоящее решение вступает в силу с момента принятия и подлежит официальному опубликованию.</w:t>
      </w:r>
    </w:p>
    <w:p w14:paraId="5090EB1E" w14:textId="77777777" w:rsidR="00905ABD" w:rsidRPr="001E293A" w:rsidRDefault="00905ABD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9DB15" w14:textId="58FC8C04" w:rsidR="00856F47" w:rsidRPr="001E293A" w:rsidRDefault="00856F47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465C5" w14:textId="34AD7BAC" w:rsidR="002A0443" w:rsidRPr="001E293A" w:rsidRDefault="002A0443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6E3FBC" w14:textId="77777777" w:rsidR="008F05FC" w:rsidRPr="001E293A" w:rsidRDefault="008F05FC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CD75F" w14:textId="77777777" w:rsidR="00856F47" w:rsidRPr="001E293A" w:rsidRDefault="00856F47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0"/>
        <w:gridCol w:w="5034"/>
      </w:tblGrid>
      <w:tr w:rsidR="008F05FC" w:rsidRPr="001E293A" w14:paraId="43B884BA" w14:textId="77777777" w:rsidTr="00123DC2">
        <w:tc>
          <w:tcPr>
            <w:tcW w:w="5098" w:type="dxa"/>
          </w:tcPr>
          <w:p w14:paraId="34138D1C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6D19441C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Думы </w:t>
            </w:r>
            <w:proofErr w:type="spellStart"/>
            <w:r w:rsidRPr="001E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Нижнеилимского</w:t>
            </w:r>
            <w:proofErr w:type="spellEnd"/>
          </w:p>
          <w:p w14:paraId="7D56D74F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14:paraId="078EFCB2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80EA0B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 А. С. </w:t>
            </w:r>
            <w:proofErr w:type="spellStart"/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Хливицкий</w:t>
            </w:r>
            <w:proofErr w:type="spellEnd"/>
          </w:p>
          <w:p w14:paraId="539F765F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278CF434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98" w:type="dxa"/>
          </w:tcPr>
          <w:p w14:paraId="658132A0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Мэр</w:t>
            </w:r>
          </w:p>
          <w:p w14:paraId="288005C2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Нижнеилимского</w:t>
            </w:r>
            <w:proofErr w:type="spellEnd"/>
          </w:p>
          <w:p w14:paraId="5269B0F4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округа</w:t>
            </w:r>
          </w:p>
          <w:p w14:paraId="3BB65370" w14:textId="77777777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ABBE83" w14:textId="31B316A8" w:rsidR="008F05FC" w:rsidRPr="001E293A" w:rsidRDefault="008F05FC" w:rsidP="00123D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 П.</w:t>
            </w:r>
            <w:r w:rsidR="00B467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E29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 Березовский</w:t>
            </w:r>
          </w:p>
        </w:tc>
      </w:tr>
    </w:tbl>
    <w:p w14:paraId="25D3DBF2" w14:textId="77777777" w:rsidR="003C4CC8" w:rsidRPr="001E293A" w:rsidRDefault="003C4CC8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sectPr w:rsidR="003C4CC8" w:rsidRPr="001E293A" w:rsidSect="00B467E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F781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122E266E"/>
    <w:multiLevelType w:val="hybridMultilevel"/>
    <w:tmpl w:val="8364F87C"/>
    <w:lvl w:ilvl="0" w:tplc="097C37D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F5B8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 w15:restartNumberingAfterBreak="0">
    <w:nsid w:val="182038A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8C876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B97257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2681535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28A44DAA"/>
    <w:multiLevelType w:val="multilevel"/>
    <w:tmpl w:val="ECC033B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EEE0BD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398B59B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B224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 w15:restartNumberingAfterBreak="0">
    <w:nsid w:val="40C6310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418E27B5"/>
    <w:multiLevelType w:val="multilevel"/>
    <w:tmpl w:val="9F82BE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41A1030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42643C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1656A4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48E2529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4B3E444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5BC96E9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 w15:restartNumberingAfterBreak="0">
    <w:nsid w:val="5DEE3B2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60CE170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61140FB6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6C1945B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10E08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7393177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7"/>
  </w:num>
  <w:num w:numId="5">
    <w:abstractNumId w:val="10"/>
  </w:num>
  <w:num w:numId="6">
    <w:abstractNumId w:val="2"/>
  </w:num>
  <w:num w:numId="7">
    <w:abstractNumId w:val="18"/>
  </w:num>
  <w:num w:numId="8">
    <w:abstractNumId w:val="27"/>
  </w:num>
  <w:num w:numId="9">
    <w:abstractNumId w:val="15"/>
  </w:num>
  <w:num w:numId="10">
    <w:abstractNumId w:val="5"/>
  </w:num>
  <w:num w:numId="11">
    <w:abstractNumId w:val="28"/>
  </w:num>
  <w:num w:numId="12">
    <w:abstractNumId w:val="29"/>
  </w:num>
  <w:num w:numId="13">
    <w:abstractNumId w:val="22"/>
  </w:num>
  <w:num w:numId="14">
    <w:abstractNumId w:val="8"/>
  </w:num>
  <w:num w:numId="15">
    <w:abstractNumId w:val="20"/>
  </w:num>
  <w:num w:numId="16">
    <w:abstractNumId w:val="21"/>
  </w:num>
  <w:num w:numId="17">
    <w:abstractNumId w:val="4"/>
  </w:num>
  <w:num w:numId="18">
    <w:abstractNumId w:val="1"/>
  </w:num>
  <w:num w:numId="19">
    <w:abstractNumId w:val="17"/>
  </w:num>
  <w:num w:numId="20">
    <w:abstractNumId w:val="11"/>
  </w:num>
  <w:num w:numId="21">
    <w:abstractNumId w:val="19"/>
  </w:num>
  <w:num w:numId="22">
    <w:abstractNumId w:val="23"/>
  </w:num>
  <w:num w:numId="23">
    <w:abstractNumId w:val="24"/>
  </w:num>
  <w:num w:numId="24">
    <w:abstractNumId w:val="9"/>
  </w:num>
  <w:num w:numId="25">
    <w:abstractNumId w:val="26"/>
  </w:num>
  <w:num w:numId="26">
    <w:abstractNumId w:val="25"/>
  </w:num>
  <w:num w:numId="27">
    <w:abstractNumId w:val="12"/>
  </w:num>
  <w:num w:numId="28">
    <w:abstractNumId w:val="3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E1"/>
    <w:rsid w:val="00047216"/>
    <w:rsid w:val="00060289"/>
    <w:rsid w:val="0008673D"/>
    <w:rsid w:val="000A2C92"/>
    <w:rsid w:val="00140DB5"/>
    <w:rsid w:val="00176262"/>
    <w:rsid w:val="001B3456"/>
    <w:rsid w:val="001B391C"/>
    <w:rsid w:val="001E293A"/>
    <w:rsid w:val="0022725B"/>
    <w:rsid w:val="00242F35"/>
    <w:rsid w:val="00282AE5"/>
    <w:rsid w:val="00296AF4"/>
    <w:rsid w:val="002A0443"/>
    <w:rsid w:val="002A4585"/>
    <w:rsid w:val="00342525"/>
    <w:rsid w:val="0035037D"/>
    <w:rsid w:val="003C128F"/>
    <w:rsid w:val="003C4CC8"/>
    <w:rsid w:val="003D21A3"/>
    <w:rsid w:val="003D4DF1"/>
    <w:rsid w:val="003F6514"/>
    <w:rsid w:val="004A7DB7"/>
    <w:rsid w:val="00522C77"/>
    <w:rsid w:val="00562AC1"/>
    <w:rsid w:val="00570C9F"/>
    <w:rsid w:val="00631985"/>
    <w:rsid w:val="00670E9F"/>
    <w:rsid w:val="006760A1"/>
    <w:rsid w:val="00683945"/>
    <w:rsid w:val="006930FC"/>
    <w:rsid w:val="00693242"/>
    <w:rsid w:val="006E47FD"/>
    <w:rsid w:val="00763C93"/>
    <w:rsid w:val="00781768"/>
    <w:rsid w:val="007B1397"/>
    <w:rsid w:val="007C721A"/>
    <w:rsid w:val="007D29E7"/>
    <w:rsid w:val="007D3A41"/>
    <w:rsid w:val="007E481C"/>
    <w:rsid w:val="00800354"/>
    <w:rsid w:val="00856F47"/>
    <w:rsid w:val="008D7D29"/>
    <w:rsid w:val="008F05FC"/>
    <w:rsid w:val="00905ABD"/>
    <w:rsid w:val="0091166F"/>
    <w:rsid w:val="009166EB"/>
    <w:rsid w:val="00955D7F"/>
    <w:rsid w:val="0096416B"/>
    <w:rsid w:val="00996CD8"/>
    <w:rsid w:val="009D3235"/>
    <w:rsid w:val="009E176D"/>
    <w:rsid w:val="00A77A31"/>
    <w:rsid w:val="00AE565B"/>
    <w:rsid w:val="00AE5FE1"/>
    <w:rsid w:val="00B27EA2"/>
    <w:rsid w:val="00B467EF"/>
    <w:rsid w:val="00BB60BC"/>
    <w:rsid w:val="00BC0837"/>
    <w:rsid w:val="00BE4AE8"/>
    <w:rsid w:val="00BE6900"/>
    <w:rsid w:val="00C233ED"/>
    <w:rsid w:val="00C45D9E"/>
    <w:rsid w:val="00C5313D"/>
    <w:rsid w:val="00C900DF"/>
    <w:rsid w:val="00C907FB"/>
    <w:rsid w:val="00C91D93"/>
    <w:rsid w:val="00CB4348"/>
    <w:rsid w:val="00CD5603"/>
    <w:rsid w:val="00D01DFA"/>
    <w:rsid w:val="00D33A92"/>
    <w:rsid w:val="00D558F4"/>
    <w:rsid w:val="00D83F16"/>
    <w:rsid w:val="00DC6708"/>
    <w:rsid w:val="00DD4942"/>
    <w:rsid w:val="00DE087B"/>
    <w:rsid w:val="00DE1637"/>
    <w:rsid w:val="00E0710B"/>
    <w:rsid w:val="00E33439"/>
    <w:rsid w:val="00E36777"/>
    <w:rsid w:val="00E42B1C"/>
    <w:rsid w:val="00E454E1"/>
    <w:rsid w:val="00E50D02"/>
    <w:rsid w:val="00E515B4"/>
    <w:rsid w:val="00EA0C47"/>
    <w:rsid w:val="00EA5630"/>
    <w:rsid w:val="00ED1241"/>
    <w:rsid w:val="00EF19C8"/>
    <w:rsid w:val="00F066AE"/>
    <w:rsid w:val="00F33DC4"/>
    <w:rsid w:val="00F77DF5"/>
    <w:rsid w:val="00F91857"/>
    <w:rsid w:val="00F9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4272"/>
  <w15:docId w15:val="{58573110-46F2-442D-89A8-BA445033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52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4252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locked/>
    <w:rsid w:val="000472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21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Не полужирный"/>
    <w:basedOn w:val="2"/>
    <w:rsid w:val="000472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EA0C47"/>
    <w:rPr>
      <w:rFonts w:ascii="Times New Roman" w:hAnsi="Times New Roman" w:cs="Times New Roman"/>
      <w:sz w:val="24"/>
      <w:szCs w:val="24"/>
    </w:rPr>
  </w:style>
  <w:style w:type="paragraph" w:styleId="a9">
    <w:name w:val="No Spacing"/>
    <w:qFormat/>
    <w:rsid w:val="002A4585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3C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0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9</cp:revision>
  <cp:lastPrinted>2025-10-09T06:30:00Z</cp:lastPrinted>
  <dcterms:created xsi:type="dcterms:W3CDTF">2025-10-03T03:21:00Z</dcterms:created>
  <dcterms:modified xsi:type="dcterms:W3CDTF">2025-10-10T07:14:00Z</dcterms:modified>
</cp:coreProperties>
</file>