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64EEA" w:rsidRPr="00D64EEA" w:rsidRDefault="00D64EEA" w:rsidP="00D64EEA">
      <w:pPr>
        <w:pStyle w:val="ab"/>
        <w:ind w:left="0"/>
        <w:jc w:val="center"/>
        <w:rPr>
          <w:b/>
        </w:rPr>
      </w:pPr>
      <w:r w:rsidRPr="00D64EEA">
        <w:rPr>
          <w:noProof/>
        </w:rPr>
        <w:drawing>
          <wp:inline distT="0" distB="0" distL="0" distR="0">
            <wp:extent cx="561975" cy="695325"/>
            <wp:effectExtent l="19050" t="0" r="9525" b="0"/>
            <wp:docPr id="20" name="Рисунок 2" descr="https://avatars.mds.yandex.net/i?id=303a5e807bbc6b3993bdf7f213e28db7_l-5242177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s://avatars.mds.yandex.net/i?id=303a5e807bbc6b3993bdf7f213e28db7_l-5242177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4EEA" w:rsidRPr="00D64EEA" w:rsidRDefault="00D64EEA" w:rsidP="00D64EEA">
      <w:pPr>
        <w:pStyle w:val="ab"/>
        <w:ind w:left="0"/>
        <w:jc w:val="center"/>
        <w:rPr>
          <w:b/>
        </w:rPr>
      </w:pPr>
      <w:r w:rsidRPr="00D64EEA">
        <w:rPr>
          <w:b/>
        </w:rPr>
        <w:t>Иркутская область</w:t>
      </w:r>
    </w:p>
    <w:p w:rsidR="00D64EEA" w:rsidRPr="00D64EEA" w:rsidRDefault="00D64EEA" w:rsidP="00D64EEA">
      <w:pPr>
        <w:pStyle w:val="ab"/>
        <w:ind w:left="0"/>
        <w:jc w:val="center"/>
        <w:rPr>
          <w:b/>
        </w:rPr>
      </w:pPr>
      <w:r w:rsidRPr="00D64EEA">
        <w:rPr>
          <w:b/>
        </w:rPr>
        <w:t>Нижнеилимский муниципальный округ</w:t>
      </w:r>
    </w:p>
    <w:p w:rsidR="00D64EEA" w:rsidRPr="00D64EEA" w:rsidRDefault="00D64EEA" w:rsidP="00D64EEA">
      <w:pPr>
        <w:pStyle w:val="ab"/>
        <w:ind w:left="0"/>
        <w:jc w:val="center"/>
        <w:rPr>
          <w:b/>
        </w:rPr>
      </w:pPr>
      <w:r w:rsidRPr="00D64EEA">
        <w:rPr>
          <w:b/>
        </w:rPr>
        <w:t>Контрольно-счетная палата</w:t>
      </w:r>
    </w:p>
    <w:p w:rsidR="00D64EEA" w:rsidRDefault="00D64EEA" w:rsidP="00D64EEA">
      <w:pPr>
        <w:pStyle w:val="ab"/>
        <w:pBdr>
          <w:bottom w:val="single" w:sz="12" w:space="1" w:color="auto"/>
        </w:pBdr>
        <w:ind w:left="0"/>
        <w:jc w:val="center"/>
        <w:rPr>
          <w:b/>
        </w:rPr>
      </w:pPr>
      <w:r w:rsidRPr="00D64EEA">
        <w:rPr>
          <w:b/>
        </w:rPr>
        <w:t>Нижнеилимского муниципального округа Иркутской области</w:t>
      </w:r>
    </w:p>
    <w:p w:rsidR="00D64EEA" w:rsidRPr="00D64EEA" w:rsidRDefault="00D64EEA" w:rsidP="00D64EEA">
      <w:pPr>
        <w:pStyle w:val="ab"/>
        <w:ind w:left="0"/>
        <w:jc w:val="both"/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5"/>
      </w:tblGrid>
      <w:tr w:rsidR="00D63EB0" w:rsidTr="00D63EB0">
        <w:tc>
          <w:tcPr>
            <w:tcW w:w="4814" w:type="dxa"/>
          </w:tcPr>
          <w:p w:rsidR="00D63EB0" w:rsidRDefault="00D63EB0" w:rsidP="00D64EEA">
            <w:pPr>
              <w:pStyle w:val="ab"/>
              <w:ind w:left="0"/>
              <w:jc w:val="both"/>
            </w:pPr>
            <w:r w:rsidRPr="00D64EEA">
              <w:t>от «</w:t>
            </w:r>
            <w:r w:rsidR="001B1958">
              <w:t>23</w:t>
            </w:r>
            <w:r w:rsidRPr="00D64EEA">
              <w:t xml:space="preserve">» </w:t>
            </w:r>
            <w:r w:rsidR="001B1958">
              <w:t>июня</w:t>
            </w:r>
            <w:r w:rsidRPr="00D64EEA">
              <w:t xml:space="preserve"> 2026 года</w:t>
            </w:r>
          </w:p>
        </w:tc>
        <w:tc>
          <w:tcPr>
            <w:tcW w:w="4815" w:type="dxa"/>
          </w:tcPr>
          <w:p w:rsidR="00D63EB0" w:rsidRDefault="00D63EB0" w:rsidP="00D63EB0">
            <w:pPr>
              <w:pStyle w:val="ab"/>
              <w:ind w:left="0"/>
              <w:jc w:val="right"/>
            </w:pPr>
            <w:r w:rsidRPr="00D64EEA">
              <w:t>г. Железногорск-Илимский</w:t>
            </w:r>
          </w:p>
        </w:tc>
      </w:tr>
    </w:tbl>
    <w:p w:rsidR="00D64EEA" w:rsidRPr="00D64EEA" w:rsidRDefault="00D64EEA" w:rsidP="00D64EEA">
      <w:pPr>
        <w:pStyle w:val="ab"/>
        <w:ind w:left="0"/>
        <w:jc w:val="both"/>
      </w:pPr>
    </w:p>
    <w:p w:rsidR="00D64EEA" w:rsidRPr="00F277D9" w:rsidRDefault="00712CDB" w:rsidP="00D64EEA">
      <w:pPr>
        <w:pStyle w:val="ab"/>
        <w:ind w:left="0"/>
        <w:jc w:val="center"/>
        <w:rPr>
          <w:b/>
        </w:rPr>
      </w:pPr>
      <w:r w:rsidRPr="00F277D9">
        <w:rPr>
          <w:b/>
        </w:rPr>
        <w:t>ЗАКЛЮЧЕНИЕ</w:t>
      </w:r>
      <w:r w:rsidR="00D64EEA" w:rsidRPr="00F277D9">
        <w:rPr>
          <w:b/>
        </w:rPr>
        <w:t xml:space="preserve"> № </w:t>
      </w:r>
      <w:r w:rsidR="00292FB8" w:rsidRPr="00F277D9">
        <w:rPr>
          <w:b/>
        </w:rPr>
        <w:t>01-</w:t>
      </w:r>
      <w:r w:rsidR="00612A40" w:rsidRPr="00F277D9">
        <w:rPr>
          <w:b/>
        </w:rPr>
        <w:t>08</w:t>
      </w:r>
      <w:r w:rsidR="00292FB8" w:rsidRPr="00F277D9">
        <w:rPr>
          <w:b/>
        </w:rPr>
        <w:t>/</w:t>
      </w:r>
      <w:r w:rsidR="001B1958" w:rsidRPr="00F277D9">
        <w:rPr>
          <w:b/>
        </w:rPr>
        <w:t>__</w:t>
      </w:r>
    </w:p>
    <w:p w:rsidR="00BA0062" w:rsidRPr="00F277D9" w:rsidRDefault="00D63EB0" w:rsidP="00D63EB0">
      <w:pPr>
        <w:pStyle w:val="ab"/>
        <w:ind w:left="0"/>
        <w:jc w:val="center"/>
        <w:rPr>
          <w:b/>
          <w:bCs/>
        </w:rPr>
      </w:pPr>
      <w:r w:rsidRPr="00F277D9">
        <w:rPr>
          <w:b/>
          <w:bCs/>
        </w:rPr>
        <w:t xml:space="preserve">по результатам </w:t>
      </w:r>
      <w:r w:rsidR="00712CDB" w:rsidRPr="00F277D9">
        <w:rPr>
          <w:b/>
          <w:bCs/>
        </w:rPr>
        <w:t>экспертно-аналитического мероприятия</w:t>
      </w:r>
    </w:p>
    <w:p w:rsidR="00D64EEA" w:rsidRPr="00F277D9" w:rsidRDefault="00712CDB" w:rsidP="00D63EB0">
      <w:pPr>
        <w:pStyle w:val="ab"/>
        <w:ind w:left="0"/>
        <w:jc w:val="center"/>
        <w:rPr>
          <w:b/>
        </w:rPr>
      </w:pPr>
      <w:r w:rsidRPr="00F277D9">
        <w:rPr>
          <w:b/>
          <w:bCs/>
        </w:rPr>
        <w:t xml:space="preserve">«Финансово-экономическая экспертиза проекта изменений в муниципальную программу «Организация муниципального управления» на 2026-2031 годы, утвержденную постановлением Администрации Нижнеилимского муниципального округа Иркутской области от </w:t>
      </w:r>
      <w:r w:rsidR="00061040" w:rsidRPr="00F277D9">
        <w:rPr>
          <w:b/>
          <w:bCs/>
        </w:rPr>
        <w:t xml:space="preserve">28 января 2026 года </w:t>
      </w:r>
      <w:r w:rsidRPr="00F277D9">
        <w:rPr>
          <w:b/>
          <w:bCs/>
        </w:rPr>
        <w:t>№133</w:t>
      </w:r>
      <w:r w:rsidR="00BA0062" w:rsidRPr="00F277D9">
        <w:rPr>
          <w:b/>
          <w:bCs/>
        </w:rPr>
        <w:t>»</w:t>
      </w:r>
    </w:p>
    <w:p w:rsidR="00D64EEA" w:rsidRPr="00F277D9" w:rsidRDefault="00D64EEA" w:rsidP="00D64EEA">
      <w:pPr>
        <w:pStyle w:val="ab"/>
        <w:ind w:left="0"/>
        <w:jc w:val="both"/>
      </w:pPr>
    </w:p>
    <w:p w:rsidR="00BA0062" w:rsidRPr="00F277D9" w:rsidRDefault="00C82A42" w:rsidP="00BA0062">
      <w:pPr>
        <w:pStyle w:val="ab"/>
        <w:ind w:left="0" w:firstLine="709"/>
        <w:jc w:val="both"/>
      </w:pPr>
      <w:r w:rsidRPr="00F277D9">
        <w:t xml:space="preserve">В соответствии со статьей 9 Федерального закона от 07 февраля 2011 года № 6-ФЗ «Об общих принципах организации и деятельности контрольно-счетных органов субъектов Российской Федерации и муниципальных образований», Решением Думы Нижнеилимского муниципального округа от 25 сентября 2025 года № 9 «О создании Контрольно-счетной палаты Нижнеилимского муниципального округа Иркутской области, об утверждении Положения о Контрольно-счетной палате Нижнеилимского муниципального округа Иркутской области, Решением Думы Нижнеилимского муниципального округа от 27 ноября 2025 года № 76 «О внесении изменений в Решение Думы Нижнеилимского муниципального округа от 25 сентября 2025 года № 9 «О создании Контрольно-счетной палаты  Нижнеилимского муниципального округа Иркутской области, об утверждении Положения о Контрольно-счетной палате Нижнеилимского муниципального округа Иркутской области», Контрольно-счетной палатой проведена финансово-экономическая экспертиза проекта изменений в муниципальную программу </w:t>
      </w:r>
      <w:r w:rsidR="00BA0062" w:rsidRPr="00F277D9">
        <w:t>«Организация муниципального управления» на 2026-2031 годы, утвержденную постановлением Администрации Нижнеилимского муниципального округа Иркутской области от 28.01.2026 №133, по результатам которой составлено настоящее заключение.</w:t>
      </w:r>
    </w:p>
    <w:p w:rsidR="00BA0062" w:rsidRPr="00F277D9" w:rsidRDefault="00BA0062" w:rsidP="00BA0062">
      <w:pPr>
        <w:pStyle w:val="ab"/>
        <w:ind w:left="0" w:firstLine="709"/>
        <w:jc w:val="both"/>
      </w:pPr>
      <w:r w:rsidRPr="00F277D9">
        <w:t>В ходе экспертно-аналитического мероприятия установлено следующее.</w:t>
      </w:r>
    </w:p>
    <w:p w:rsidR="00BA0062" w:rsidRPr="00F277D9" w:rsidRDefault="00BA0062" w:rsidP="00BA0062">
      <w:pPr>
        <w:pStyle w:val="ab"/>
        <w:ind w:left="0" w:firstLine="709"/>
        <w:jc w:val="both"/>
      </w:pPr>
      <w:r w:rsidRPr="00F277D9">
        <w:t>Постановлением Администрации Нижнеилимского муниципального округа Иркутской области от 28 января 2026 года № 133 утверждена муниципальная программа «Организация муниципального управления» на 2026-2031 годы, (далее – Муниципальная программа).</w:t>
      </w:r>
    </w:p>
    <w:p w:rsidR="00BA0062" w:rsidRPr="00F277D9" w:rsidRDefault="00061040" w:rsidP="00BA0062">
      <w:pPr>
        <w:pStyle w:val="ab"/>
        <w:ind w:left="0" w:firstLine="709"/>
        <w:jc w:val="both"/>
      </w:pPr>
      <w:r w:rsidRPr="00F277D9">
        <w:t>Паспортом программы н</w:t>
      </w:r>
      <w:r w:rsidR="00BA0062" w:rsidRPr="00F277D9">
        <w:t>а 202</w:t>
      </w:r>
      <w:r w:rsidRPr="00F277D9">
        <w:t>6</w:t>
      </w:r>
      <w:r w:rsidR="00BA0062" w:rsidRPr="00F277D9">
        <w:t xml:space="preserve"> год объем финансового обеспечения реализации Муниципальной программы предусмотрен в сумме </w:t>
      </w:r>
      <w:r w:rsidR="00B4688E" w:rsidRPr="00F277D9">
        <w:rPr>
          <w:b/>
        </w:rPr>
        <w:t>459 779,7</w:t>
      </w:r>
      <w:r w:rsidR="00BA0062" w:rsidRPr="00F277D9">
        <w:t xml:space="preserve"> тыс. рублей, что соответствует объему бюджетных ассигнований на финансовое обеспечение реализации данной программы</w:t>
      </w:r>
      <w:r w:rsidR="0082099F" w:rsidRPr="00F277D9">
        <w:t>,</w:t>
      </w:r>
      <w:r w:rsidR="001B1958" w:rsidRPr="00F277D9">
        <w:t xml:space="preserve"> </w:t>
      </w:r>
      <w:r w:rsidR="0082099F" w:rsidRPr="00F277D9">
        <w:t xml:space="preserve">утвержденному решением Думы Нижнеилимского муниципального округа от </w:t>
      </w:r>
      <w:r w:rsidR="00693F7A" w:rsidRPr="00F277D9">
        <w:t>11</w:t>
      </w:r>
      <w:r w:rsidR="00430F02" w:rsidRPr="00F277D9">
        <w:t xml:space="preserve"> </w:t>
      </w:r>
      <w:r w:rsidR="00693F7A" w:rsidRPr="00F277D9">
        <w:t>декабря</w:t>
      </w:r>
      <w:r w:rsidR="0082099F" w:rsidRPr="00F277D9">
        <w:t xml:space="preserve"> 202</w:t>
      </w:r>
      <w:r w:rsidR="00693F7A" w:rsidRPr="00F277D9">
        <w:t>5</w:t>
      </w:r>
      <w:r w:rsidR="0082099F" w:rsidRPr="00F277D9">
        <w:t xml:space="preserve"> года № </w:t>
      </w:r>
      <w:r w:rsidR="00693F7A" w:rsidRPr="00F277D9">
        <w:t>84</w:t>
      </w:r>
      <w:r w:rsidR="0082099F" w:rsidRPr="00F277D9">
        <w:t xml:space="preserve"> «</w:t>
      </w:r>
      <w:r w:rsidR="00693F7A" w:rsidRPr="00F277D9">
        <w:t>О бюджете Нижнеилимского муниципального округа на 2026 год и на плановый период 2027 и 2028 годов».</w:t>
      </w:r>
    </w:p>
    <w:p w:rsidR="00BA0062" w:rsidRDefault="00430F02" w:rsidP="00BA0062">
      <w:pPr>
        <w:pStyle w:val="ab"/>
        <w:ind w:left="0" w:firstLine="709"/>
        <w:jc w:val="both"/>
      </w:pPr>
      <w:r w:rsidRPr="00F277D9">
        <w:t xml:space="preserve">Сравнительный анализ действующей Муниципальной программы (с учетом ранее внесенных изменений) и проекта изменений в неё показал, что предлагаемые изменения предполагают уменьшение бюджетных ассигнований на ее реализацию в текущем 2026 году на </w:t>
      </w:r>
      <w:r w:rsidRPr="00F277D9">
        <w:rPr>
          <w:b/>
        </w:rPr>
        <w:t xml:space="preserve">1 817,6 тыс. рублей, </w:t>
      </w:r>
      <w:r w:rsidRPr="00F277D9">
        <w:t xml:space="preserve">в т.ч. объем средств местного бюджета уменьшен на 1 817,8 тыс. рублей, объем средств безвозмездных поступлений от других бюджетов бюджетной системы РФ увеличен на 0,1 тыс. рублей. Согласно проекту изменений, общий объем ресурсного обеспечения реализации муниципальной программы на 2026 год составит </w:t>
      </w:r>
      <w:r w:rsidR="007D06E5" w:rsidRPr="00F277D9">
        <w:rPr>
          <w:b/>
        </w:rPr>
        <w:t>671 508,6</w:t>
      </w:r>
      <w:r w:rsidRPr="00F277D9">
        <w:rPr>
          <w:b/>
        </w:rPr>
        <w:t xml:space="preserve"> тыс. рублей. </w:t>
      </w:r>
      <w:r w:rsidR="00BA0062" w:rsidRPr="00F277D9">
        <w:t>Информация о предлагаемых изменениях (в разрезе подпрограмм) на 202</w:t>
      </w:r>
      <w:r w:rsidR="00693F7A" w:rsidRPr="00F277D9">
        <w:t>6</w:t>
      </w:r>
      <w:r w:rsidR="00BA0062" w:rsidRPr="00F277D9">
        <w:t xml:space="preserve"> год представлена в таблице</w:t>
      </w:r>
      <w:r w:rsidR="00693F7A" w:rsidRPr="00F277D9">
        <w:t>:</w:t>
      </w:r>
    </w:p>
    <w:p w:rsidR="00F277D9" w:rsidRPr="00F277D9" w:rsidRDefault="00F277D9" w:rsidP="00BA0062">
      <w:pPr>
        <w:pStyle w:val="ab"/>
        <w:ind w:left="0" w:firstLine="709"/>
        <w:jc w:val="both"/>
      </w:pPr>
    </w:p>
    <w:tbl>
      <w:tblPr>
        <w:tblW w:w="9867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5"/>
        <w:gridCol w:w="2041"/>
        <w:gridCol w:w="2098"/>
        <w:gridCol w:w="2043"/>
      </w:tblGrid>
      <w:tr w:rsidR="00AD420D" w:rsidRPr="00F277D9" w:rsidTr="00AD420D"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062" w:rsidRPr="00F277D9" w:rsidRDefault="00BA0062" w:rsidP="00693F7A">
            <w:pPr>
              <w:pStyle w:val="ab"/>
              <w:ind w:left="0"/>
              <w:jc w:val="center"/>
              <w:rPr>
                <w:b/>
              </w:rPr>
            </w:pPr>
            <w:r w:rsidRPr="00F277D9">
              <w:rPr>
                <w:b/>
              </w:rPr>
              <w:t>Наименование</w:t>
            </w:r>
          </w:p>
        </w:tc>
        <w:tc>
          <w:tcPr>
            <w:tcW w:w="61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062" w:rsidRPr="00F277D9" w:rsidRDefault="00BA0062" w:rsidP="00693F7A">
            <w:pPr>
              <w:pStyle w:val="ab"/>
              <w:ind w:left="0"/>
              <w:jc w:val="center"/>
              <w:rPr>
                <w:b/>
              </w:rPr>
            </w:pPr>
            <w:r w:rsidRPr="00F277D9">
              <w:rPr>
                <w:b/>
              </w:rPr>
              <w:t>Ресурсное обеспечение на 202</w:t>
            </w:r>
            <w:r w:rsidR="00693F7A" w:rsidRPr="00F277D9">
              <w:rPr>
                <w:b/>
              </w:rPr>
              <w:t xml:space="preserve">6 </w:t>
            </w:r>
            <w:r w:rsidRPr="00F277D9">
              <w:rPr>
                <w:b/>
              </w:rPr>
              <w:t>г</w:t>
            </w:r>
            <w:r w:rsidR="00693F7A" w:rsidRPr="00F277D9">
              <w:rPr>
                <w:b/>
              </w:rPr>
              <w:t>од</w:t>
            </w:r>
            <w:r w:rsidRPr="00F277D9">
              <w:rPr>
                <w:b/>
              </w:rPr>
              <w:t>, тыс. рублей</w:t>
            </w:r>
          </w:p>
        </w:tc>
      </w:tr>
      <w:tr w:rsidR="00AD420D" w:rsidRPr="00F277D9" w:rsidTr="00AD420D"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3F7A" w:rsidRPr="00F277D9" w:rsidRDefault="00693F7A" w:rsidP="00693F7A">
            <w:pPr>
              <w:pStyle w:val="ab"/>
              <w:ind w:left="0"/>
              <w:jc w:val="both"/>
              <w:rPr>
                <w:b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3F7A" w:rsidRPr="00F277D9" w:rsidRDefault="00693F7A" w:rsidP="00693F7A">
            <w:pPr>
              <w:pStyle w:val="ab"/>
              <w:ind w:left="0"/>
              <w:jc w:val="center"/>
              <w:rPr>
                <w:b/>
              </w:rPr>
            </w:pPr>
            <w:r w:rsidRPr="00F277D9">
              <w:rPr>
                <w:b/>
              </w:rPr>
              <w:t>Действующая Муниципальная программа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3F7A" w:rsidRPr="00F277D9" w:rsidRDefault="00693F7A" w:rsidP="00693F7A">
            <w:pPr>
              <w:pStyle w:val="ab"/>
              <w:ind w:left="0"/>
              <w:jc w:val="center"/>
              <w:rPr>
                <w:b/>
              </w:rPr>
            </w:pPr>
            <w:r w:rsidRPr="00F277D9">
              <w:rPr>
                <w:b/>
              </w:rPr>
              <w:t>Проект изменений в</w:t>
            </w:r>
            <w:r w:rsidR="001B1958" w:rsidRPr="00F277D9">
              <w:rPr>
                <w:b/>
              </w:rPr>
              <w:t xml:space="preserve"> </w:t>
            </w:r>
            <w:r w:rsidRPr="00F277D9">
              <w:rPr>
                <w:b/>
              </w:rPr>
              <w:t xml:space="preserve">Муниципальную </w:t>
            </w:r>
            <w:r w:rsidRPr="00F277D9">
              <w:rPr>
                <w:b/>
              </w:rPr>
              <w:lastRenderedPageBreak/>
              <w:t>программу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3F7A" w:rsidRPr="00F277D9" w:rsidRDefault="00693F7A" w:rsidP="00AD420D">
            <w:pPr>
              <w:pStyle w:val="ab"/>
              <w:ind w:left="0"/>
              <w:jc w:val="center"/>
              <w:rPr>
                <w:b/>
              </w:rPr>
            </w:pPr>
            <w:r w:rsidRPr="00F277D9">
              <w:rPr>
                <w:b/>
              </w:rPr>
              <w:lastRenderedPageBreak/>
              <w:t>Отклонение</w:t>
            </w:r>
          </w:p>
        </w:tc>
      </w:tr>
      <w:tr w:rsidR="007D06E5" w:rsidRPr="00F277D9" w:rsidTr="00AD420D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6E5" w:rsidRPr="00F277D9" w:rsidRDefault="007D06E5" w:rsidP="007D06E5">
            <w:pPr>
              <w:pStyle w:val="ab"/>
              <w:ind w:left="0"/>
              <w:jc w:val="both"/>
              <w:rPr>
                <w:b/>
              </w:rPr>
            </w:pPr>
            <w:r w:rsidRPr="00F277D9">
              <w:rPr>
                <w:b/>
              </w:rPr>
              <w:t xml:space="preserve">Муниципальная программа </w:t>
            </w:r>
          </w:p>
          <w:p w:rsidR="007D06E5" w:rsidRPr="00F277D9" w:rsidRDefault="007D06E5" w:rsidP="007D06E5">
            <w:pPr>
              <w:pStyle w:val="ab"/>
              <w:ind w:left="0"/>
              <w:jc w:val="both"/>
              <w:rPr>
                <w:b/>
              </w:rPr>
            </w:pPr>
            <w:r w:rsidRPr="00F277D9">
              <w:rPr>
                <w:b/>
              </w:rPr>
              <w:t>«Организация муниципального управления» на 2026-2031 годы, всего: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6E5" w:rsidRPr="00F277D9" w:rsidRDefault="007D06E5" w:rsidP="007D06E5">
            <w:pPr>
              <w:pStyle w:val="ab"/>
              <w:ind w:left="0"/>
              <w:jc w:val="center"/>
              <w:rPr>
                <w:b/>
              </w:rPr>
            </w:pPr>
            <w:r w:rsidRPr="00F277D9">
              <w:rPr>
                <w:b/>
              </w:rPr>
              <w:t>673 326,2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06E5" w:rsidRPr="00F277D9" w:rsidRDefault="007D06E5" w:rsidP="007D06E5">
            <w:pPr>
              <w:pStyle w:val="ab"/>
              <w:ind w:left="0"/>
              <w:jc w:val="center"/>
              <w:rPr>
                <w:b/>
              </w:rPr>
            </w:pPr>
            <w:r w:rsidRPr="00F277D9">
              <w:rPr>
                <w:b/>
              </w:rPr>
              <w:t>671 508,6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06E5" w:rsidRPr="00F277D9" w:rsidRDefault="007D06E5" w:rsidP="007D06E5">
            <w:pPr>
              <w:pStyle w:val="ab"/>
              <w:ind w:left="0"/>
              <w:jc w:val="center"/>
              <w:rPr>
                <w:b/>
              </w:rPr>
            </w:pPr>
            <w:r w:rsidRPr="00F277D9">
              <w:rPr>
                <w:b/>
              </w:rPr>
              <w:t>- 1 817,6</w:t>
            </w:r>
          </w:p>
        </w:tc>
      </w:tr>
      <w:tr w:rsidR="007D06E5" w:rsidRPr="00F277D9" w:rsidTr="007D06E5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6E5" w:rsidRPr="00F277D9" w:rsidRDefault="007D06E5" w:rsidP="007D06E5">
            <w:pPr>
              <w:pStyle w:val="ab"/>
              <w:ind w:left="0"/>
              <w:jc w:val="both"/>
            </w:pPr>
            <w:r w:rsidRPr="00F277D9">
              <w:t>Подпрограмма 1</w:t>
            </w:r>
          </w:p>
          <w:p w:rsidR="007D06E5" w:rsidRPr="00F277D9" w:rsidRDefault="007D06E5" w:rsidP="007D06E5">
            <w:pPr>
              <w:pStyle w:val="ab"/>
              <w:ind w:left="0"/>
              <w:jc w:val="both"/>
            </w:pPr>
            <w:r w:rsidRPr="00F277D9">
              <w:t>«Обеспечение деятельности органов местной администрации»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6E5" w:rsidRPr="00F277D9" w:rsidRDefault="007D06E5" w:rsidP="007D06E5">
            <w:pPr>
              <w:pStyle w:val="ab"/>
              <w:ind w:left="0"/>
              <w:jc w:val="center"/>
            </w:pPr>
            <w:r w:rsidRPr="00F277D9">
              <w:t>495 847,7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06E5" w:rsidRPr="00F277D9" w:rsidRDefault="007D06E5" w:rsidP="007D06E5">
            <w:pPr>
              <w:pStyle w:val="ab"/>
              <w:ind w:left="0"/>
              <w:jc w:val="center"/>
            </w:pPr>
            <w:r w:rsidRPr="00F277D9">
              <w:t>493 408,7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06E5" w:rsidRPr="00F277D9" w:rsidRDefault="007D06E5" w:rsidP="007D06E5">
            <w:pPr>
              <w:pStyle w:val="ab"/>
              <w:ind w:left="0"/>
              <w:jc w:val="center"/>
            </w:pPr>
            <w:r w:rsidRPr="00F277D9">
              <w:t>- 2 439,0</w:t>
            </w:r>
          </w:p>
        </w:tc>
      </w:tr>
      <w:tr w:rsidR="007D06E5" w:rsidRPr="00F277D9" w:rsidTr="007D06E5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6E5" w:rsidRPr="00F277D9" w:rsidRDefault="007D06E5" w:rsidP="007D06E5">
            <w:pPr>
              <w:pStyle w:val="ab"/>
              <w:ind w:left="0"/>
              <w:jc w:val="both"/>
            </w:pPr>
            <w:r w:rsidRPr="00F277D9">
              <w:t>Подпрограмма 2</w:t>
            </w:r>
          </w:p>
          <w:p w:rsidR="007D06E5" w:rsidRPr="00F277D9" w:rsidRDefault="007D06E5" w:rsidP="007D06E5">
            <w:pPr>
              <w:pStyle w:val="ab"/>
              <w:ind w:left="0"/>
              <w:jc w:val="both"/>
            </w:pPr>
            <w:r w:rsidRPr="00F277D9">
              <w:t xml:space="preserve">«Осуществление переданных отдельных государственных полномочий» 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6E5" w:rsidRPr="00F277D9" w:rsidRDefault="007D06E5" w:rsidP="007D06E5">
            <w:pPr>
              <w:pStyle w:val="ab"/>
              <w:ind w:left="0"/>
              <w:jc w:val="center"/>
            </w:pPr>
            <w:r w:rsidRPr="00F277D9">
              <w:t>19 574,5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06E5" w:rsidRPr="00F277D9" w:rsidRDefault="007D06E5" w:rsidP="007D06E5">
            <w:pPr>
              <w:pStyle w:val="ab"/>
              <w:ind w:left="0"/>
              <w:jc w:val="center"/>
            </w:pPr>
            <w:r w:rsidRPr="00F277D9">
              <w:t>19 574,6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06E5" w:rsidRPr="00F277D9" w:rsidRDefault="007D06E5" w:rsidP="007D06E5">
            <w:pPr>
              <w:pStyle w:val="ab"/>
              <w:ind w:left="0"/>
              <w:jc w:val="center"/>
            </w:pPr>
            <w:r w:rsidRPr="00F277D9">
              <w:t>+0,1</w:t>
            </w:r>
          </w:p>
        </w:tc>
      </w:tr>
      <w:tr w:rsidR="007D06E5" w:rsidRPr="00F277D9" w:rsidTr="007D06E5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06E5" w:rsidRPr="00F277D9" w:rsidRDefault="007D06E5" w:rsidP="007D06E5">
            <w:pPr>
              <w:pStyle w:val="ab"/>
              <w:ind w:left="0"/>
              <w:jc w:val="both"/>
            </w:pPr>
            <w:r w:rsidRPr="00F277D9">
              <w:t>Подпрограмма 3</w:t>
            </w:r>
          </w:p>
          <w:p w:rsidR="007D06E5" w:rsidRPr="00F277D9" w:rsidRDefault="007D06E5" w:rsidP="007D06E5">
            <w:pPr>
              <w:pStyle w:val="ab"/>
              <w:ind w:left="0"/>
              <w:jc w:val="both"/>
            </w:pPr>
            <w:r w:rsidRPr="00F277D9">
              <w:t>«Обеспечение деятельности территориальных органов местной администрации»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6E5" w:rsidRPr="00F277D9" w:rsidRDefault="007D06E5" w:rsidP="007D06E5">
            <w:pPr>
              <w:pStyle w:val="ab"/>
              <w:ind w:left="0"/>
              <w:jc w:val="center"/>
            </w:pPr>
            <w:r w:rsidRPr="00F277D9">
              <w:t>157 830,5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06E5" w:rsidRPr="00F277D9" w:rsidRDefault="007D06E5" w:rsidP="007D06E5">
            <w:pPr>
              <w:pStyle w:val="ab"/>
              <w:ind w:left="0"/>
              <w:jc w:val="center"/>
            </w:pPr>
            <w:r w:rsidRPr="00F277D9">
              <w:t>158 330,8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06E5" w:rsidRPr="00F277D9" w:rsidRDefault="007D06E5" w:rsidP="007D06E5">
            <w:pPr>
              <w:pStyle w:val="ab"/>
              <w:ind w:left="0"/>
              <w:jc w:val="center"/>
            </w:pPr>
            <w:r w:rsidRPr="00F277D9">
              <w:t>+ 500,3</w:t>
            </w:r>
          </w:p>
        </w:tc>
      </w:tr>
      <w:tr w:rsidR="007D06E5" w:rsidRPr="00F277D9" w:rsidTr="007D06E5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6E5" w:rsidRPr="00F277D9" w:rsidRDefault="007D06E5" w:rsidP="007D06E5">
            <w:pPr>
              <w:pStyle w:val="ab"/>
              <w:ind w:left="0"/>
              <w:jc w:val="both"/>
            </w:pPr>
            <w:r w:rsidRPr="00F277D9">
              <w:t>Подпрограмма 4</w:t>
            </w:r>
          </w:p>
          <w:p w:rsidR="007D06E5" w:rsidRPr="00F277D9" w:rsidRDefault="007D06E5" w:rsidP="007D06E5">
            <w:pPr>
              <w:pStyle w:val="ab"/>
              <w:ind w:left="0"/>
              <w:jc w:val="both"/>
            </w:pPr>
            <w:r w:rsidRPr="00F277D9">
              <w:t>«Кадровая политика»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6E5" w:rsidRPr="00F277D9" w:rsidRDefault="007D06E5" w:rsidP="007D06E5">
            <w:pPr>
              <w:pStyle w:val="ab"/>
              <w:ind w:left="0"/>
              <w:jc w:val="center"/>
            </w:pPr>
            <w:r w:rsidRPr="00F277D9">
              <w:t>73,5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06E5" w:rsidRPr="00F277D9" w:rsidRDefault="007D06E5" w:rsidP="007D06E5">
            <w:pPr>
              <w:pStyle w:val="ab"/>
              <w:ind w:left="0"/>
              <w:jc w:val="center"/>
            </w:pPr>
            <w:r w:rsidRPr="00F277D9">
              <w:t>194,5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06E5" w:rsidRPr="00F277D9" w:rsidRDefault="007D06E5" w:rsidP="007D06E5">
            <w:pPr>
              <w:pStyle w:val="ab"/>
              <w:ind w:left="0"/>
              <w:jc w:val="center"/>
            </w:pPr>
            <w:r w:rsidRPr="00F277D9">
              <w:t>+121,0</w:t>
            </w:r>
          </w:p>
        </w:tc>
      </w:tr>
    </w:tbl>
    <w:p w:rsidR="00BA0062" w:rsidRPr="00F277D9" w:rsidRDefault="00BA0062" w:rsidP="00BA0062">
      <w:pPr>
        <w:pStyle w:val="ab"/>
        <w:ind w:left="0" w:firstLine="709"/>
        <w:jc w:val="both"/>
        <w:rPr>
          <w:b/>
        </w:rPr>
      </w:pPr>
      <w:r w:rsidRPr="00F277D9">
        <w:t xml:space="preserve">Как следует из представленных данных, ресурсное обеспечение реализации Муниципальной программы на текущий год </w:t>
      </w:r>
      <w:r w:rsidR="007D06E5" w:rsidRPr="00F277D9">
        <w:t>уменьшится</w:t>
      </w:r>
      <w:r w:rsidRPr="00F277D9">
        <w:t xml:space="preserve"> на </w:t>
      </w:r>
      <w:r w:rsidR="007D06E5" w:rsidRPr="00F277D9">
        <w:rPr>
          <w:b/>
        </w:rPr>
        <w:t>1 817,6</w:t>
      </w:r>
      <w:r w:rsidR="00270145" w:rsidRPr="00F277D9">
        <w:rPr>
          <w:b/>
        </w:rPr>
        <w:t xml:space="preserve"> тыс. рублей</w:t>
      </w:r>
      <w:r w:rsidRPr="00F277D9">
        <w:rPr>
          <w:b/>
        </w:rPr>
        <w:t>.</w:t>
      </w:r>
    </w:p>
    <w:p w:rsidR="00BA0062" w:rsidRPr="00F277D9" w:rsidRDefault="00270145" w:rsidP="00BA0062">
      <w:pPr>
        <w:pStyle w:val="ab"/>
        <w:ind w:left="0" w:firstLine="709"/>
        <w:jc w:val="both"/>
      </w:pPr>
      <w:r w:rsidRPr="00F277D9">
        <w:t>С</w:t>
      </w:r>
      <w:r w:rsidR="00430F02" w:rsidRPr="00F277D9">
        <w:t xml:space="preserve"> </w:t>
      </w:r>
      <w:r w:rsidR="00BA0062" w:rsidRPr="00F277D9">
        <w:t xml:space="preserve">проектом постановления представлена Пояснительная записка, содержащая изменения объемов расходов на реализацию мероприятий </w:t>
      </w:r>
      <w:r w:rsidRPr="00F277D9">
        <w:t xml:space="preserve">Муниципальной </w:t>
      </w:r>
      <w:r w:rsidR="00BA0062" w:rsidRPr="00F277D9">
        <w:t>программы (далее – Пояснительная записка).</w:t>
      </w:r>
    </w:p>
    <w:p w:rsidR="00BA0062" w:rsidRPr="00F277D9" w:rsidRDefault="00BA0062" w:rsidP="00BA0062">
      <w:pPr>
        <w:pStyle w:val="ab"/>
        <w:ind w:left="0" w:firstLine="709"/>
        <w:jc w:val="both"/>
      </w:pPr>
      <w:r w:rsidRPr="00F277D9">
        <w:t>Сравнительный анализ действующей Муниципальной программы и представленного проекта изменений показал следующее:</w:t>
      </w:r>
    </w:p>
    <w:p w:rsidR="00BA0062" w:rsidRPr="00F277D9" w:rsidRDefault="00BA0062" w:rsidP="00BA0062">
      <w:pPr>
        <w:pStyle w:val="ab"/>
        <w:ind w:left="0" w:firstLine="709"/>
        <w:jc w:val="both"/>
      </w:pPr>
      <w:r w:rsidRPr="00F277D9">
        <w:t xml:space="preserve">В рамках </w:t>
      </w:r>
      <w:r w:rsidRPr="00F277D9">
        <w:rPr>
          <w:b/>
        </w:rPr>
        <w:t>Подпрограммы 1</w:t>
      </w:r>
      <w:r w:rsidRPr="00F277D9">
        <w:t xml:space="preserve"> </w:t>
      </w:r>
      <w:r w:rsidR="007D06E5" w:rsidRPr="00F277D9">
        <w:t>уменьшение</w:t>
      </w:r>
      <w:r w:rsidRPr="00F277D9">
        <w:t xml:space="preserve"> бюджетных ассигнований на сумму </w:t>
      </w:r>
      <w:r w:rsidR="007D06E5" w:rsidRPr="00F277D9">
        <w:rPr>
          <w:b/>
        </w:rPr>
        <w:t>1 817,6</w:t>
      </w:r>
      <w:r w:rsidRPr="00F277D9">
        <w:rPr>
          <w:b/>
        </w:rPr>
        <w:t xml:space="preserve"> тыс. рублей</w:t>
      </w:r>
      <w:r w:rsidRPr="00F277D9">
        <w:t xml:space="preserve"> предусматривается за счет</w:t>
      </w:r>
      <w:r w:rsidR="00325512" w:rsidRPr="00F277D9">
        <w:t xml:space="preserve"> изменение объема финансирования следующих мероприятий</w:t>
      </w:r>
      <w:r w:rsidRPr="00F277D9">
        <w:t>:</w:t>
      </w:r>
    </w:p>
    <w:p w:rsidR="00325512" w:rsidRPr="00F277D9" w:rsidRDefault="00325512" w:rsidP="00325512">
      <w:pPr>
        <w:widowControl w:val="0"/>
        <w:numPr>
          <w:ilvl w:val="0"/>
          <w:numId w:val="33"/>
        </w:numPr>
        <w:tabs>
          <w:tab w:val="left" w:pos="1134"/>
        </w:tabs>
        <w:spacing w:before="120" w:after="120" w:line="240" w:lineRule="auto"/>
        <w:ind w:left="0" w:firstLine="85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77D9">
        <w:rPr>
          <w:rFonts w:ascii="Times New Roman" w:eastAsia="Times New Roman" w:hAnsi="Times New Roman" w:cs="Times New Roman"/>
          <w:sz w:val="20"/>
          <w:szCs w:val="20"/>
          <w:lang w:eastAsia="ru-RU"/>
        </w:rPr>
        <w:t>Управление образования,</w:t>
      </w:r>
      <w:r w:rsidRPr="00F277D9">
        <w:rPr>
          <w:rFonts w:ascii="Times New Roman" w:hAnsi="Times New Roman" w:cs="Times New Roman"/>
          <w:sz w:val="20"/>
          <w:szCs w:val="20"/>
        </w:rPr>
        <w:t xml:space="preserve"> </w:t>
      </w:r>
      <w:r w:rsidRPr="00F277D9">
        <w:rPr>
          <w:rFonts w:ascii="Times New Roman" w:eastAsia="Times New Roman" w:hAnsi="Times New Roman" w:cs="Times New Roman"/>
          <w:sz w:val="20"/>
          <w:szCs w:val="20"/>
          <w:lang w:eastAsia="ru-RU"/>
        </w:rPr>
        <w:t>увеличен общий объем финансирования на 13,7 тыс. рублей:</w:t>
      </w:r>
    </w:p>
    <w:tbl>
      <w:tblPr>
        <w:tblW w:w="9079" w:type="dxa"/>
        <w:tblInd w:w="1074" w:type="dxa"/>
        <w:tblLayout w:type="fixed"/>
        <w:tblLook w:val="04A0" w:firstRow="1" w:lastRow="0" w:firstColumn="1" w:lastColumn="0" w:noHBand="0" w:noVBand="1"/>
      </w:tblPr>
      <w:tblGrid>
        <w:gridCol w:w="1009"/>
        <w:gridCol w:w="1286"/>
        <w:gridCol w:w="6784"/>
      </w:tblGrid>
      <w:tr w:rsidR="00325512" w:rsidRPr="00F277D9" w:rsidTr="00C32E63">
        <w:trPr>
          <w:trHeight w:val="255"/>
        </w:trPr>
        <w:tc>
          <w:tcPr>
            <w:tcW w:w="1009" w:type="dxa"/>
          </w:tcPr>
          <w:p w:rsidR="00325512" w:rsidRPr="00F277D9" w:rsidRDefault="00325512" w:rsidP="00C32E63">
            <w:pPr>
              <w:keepNext/>
              <w:spacing w:after="0" w:line="240" w:lineRule="auto"/>
              <w:ind w:left="-102" w:right="-57"/>
              <w:jc w:val="right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77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+13,7</w:t>
            </w:r>
          </w:p>
        </w:tc>
        <w:tc>
          <w:tcPr>
            <w:tcW w:w="1286" w:type="dxa"/>
          </w:tcPr>
          <w:p w:rsidR="00325512" w:rsidRPr="00F277D9" w:rsidRDefault="00325512" w:rsidP="00C32E63">
            <w:pPr>
              <w:keepNext/>
              <w:tabs>
                <w:tab w:val="left" w:pos="308"/>
              </w:tabs>
              <w:spacing w:after="0" w:line="240" w:lineRule="auto"/>
              <w:ind w:left="-102" w:right="-102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277D9">
              <w:rPr>
                <w:rFonts w:ascii="Times New Roman" w:hAnsi="Times New Roman" w:cs="Times New Roman"/>
                <w:sz w:val="20"/>
                <w:szCs w:val="20"/>
              </w:rPr>
              <w:t>тыс. рублей</w:t>
            </w:r>
          </w:p>
        </w:tc>
        <w:tc>
          <w:tcPr>
            <w:tcW w:w="6784" w:type="dxa"/>
            <w:shd w:val="clear" w:color="auto" w:fill="auto"/>
            <w:vAlign w:val="center"/>
            <w:hideMark/>
          </w:tcPr>
          <w:p w:rsidR="00325512" w:rsidRPr="00F277D9" w:rsidRDefault="00325512" w:rsidP="00325512">
            <w:pPr>
              <w:pStyle w:val="ab"/>
              <w:keepNext/>
              <w:numPr>
                <w:ilvl w:val="0"/>
                <w:numId w:val="32"/>
              </w:numPr>
              <w:tabs>
                <w:tab w:val="left" w:pos="267"/>
              </w:tabs>
              <w:ind w:left="290" w:hanging="283"/>
              <w:jc w:val="both"/>
              <w:outlineLvl w:val="0"/>
              <w:rPr>
                <w:sz w:val="20"/>
                <w:szCs w:val="20"/>
              </w:rPr>
            </w:pPr>
            <w:r w:rsidRPr="00F277D9">
              <w:rPr>
                <w:sz w:val="20"/>
                <w:szCs w:val="20"/>
              </w:rPr>
              <w:t>госпошлина за подачу искового заявления в Арбитражный суд в связи с нарушением контракта поставки оборудования для оснащения кабинетов ОБЗР в 2025 году.</w:t>
            </w:r>
          </w:p>
        </w:tc>
      </w:tr>
    </w:tbl>
    <w:p w:rsidR="00325512" w:rsidRPr="00F277D9" w:rsidRDefault="00325512" w:rsidP="00325512">
      <w:pPr>
        <w:widowControl w:val="0"/>
        <w:numPr>
          <w:ilvl w:val="0"/>
          <w:numId w:val="33"/>
        </w:numPr>
        <w:tabs>
          <w:tab w:val="left" w:pos="1134"/>
        </w:tabs>
        <w:spacing w:before="120" w:after="120" w:line="240" w:lineRule="auto"/>
        <w:ind w:left="0" w:firstLine="85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77D9">
        <w:rPr>
          <w:rFonts w:ascii="Times New Roman" w:eastAsia="Times New Roman" w:hAnsi="Times New Roman" w:cs="Times New Roman"/>
          <w:sz w:val="20"/>
          <w:szCs w:val="20"/>
          <w:lang w:eastAsia="ru-RU"/>
        </w:rPr>
        <w:t>Управление культуры, спорта и молодежной политики, увеличен общий объем финансирования на 0,0 тыс. рублей:</w:t>
      </w:r>
    </w:p>
    <w:tbl>
      <w:tblPr>
        <w:tblW w:w="9079" w:type="dxa"/>
        <w:tblInd w:w="1074" w:type="dxa"/>
        <w:tblLayout w:type="fixed"/>
        <w:tblLook w:val="04A0" w:firstRow="1" w:lastRow="0" w:firstColumn="1" w:lastColumn="0" w:noHBand="0" w:noVBand="1"/>
      </w:tblPr>
      <w:tblGrid>
        <w:gridCol w:w="1009"/>
        <w:gridCol w:w="1286"/>
        <w:gridCol w:w="6784"/>
      </w:tblGrid>
      <w:tr w:rsidR="00325512" w:rsidRPr="00F277D9" w:rsidTr="00C32E63">
        <w:trPr>
          <w:trHeight w:val="255"/>
        </w:trPr>
        <w:tc>
          <w:tcPr>
            <w:tcW w:w="1009" w:type="dxa"/>
          </w:tcPr>
          <w:p w:rsidR="00325512" w:rsidRPr="00F277D9" w:rsidRDefault="00325512" w:rsidP="00F277D9">
            <w:pPr>
              <w:keepNext/>
              <w:spacing w:after="0" w:line="240" w:lineRule="auto"/>
              <w:ind w:left="-102" w:right="-57"/>
              <w:jc w:val="right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77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+188,7</w:t>
            </w:r>
          </w:p>
        </w:tc>
        <w:tc>
          <w:tcPr>
            <w:tcW w:w="1286" w:type="dxa"/>
          </w:tcPr>
          <w:p w:rsidR="00325512" w:rsidRPr="00F277D9" w:rsidRDefault="00325512" w:rsidP="00F277D9">
            <w:pPr>
              <w:keepNext/>
              <w:tabs>
                <w:tab w:val="left" w:pos="308"/>
              </w:tabs>
              <w:spacing w:after="0" w:line="240" w:lineRule="auto"/>
              <w:ind w:left="-102" w:right="-102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277D9">
              <w:rPr>
                <w:rFonts w:ascii="Times New Roman" w:hAnsi="Times New Roman" w:cs="Times New Roman"/>
                <w:sz w:val="20"/>
                <w:szCs w:val="20"/>
              </w:rPr>
              <w:t>тыс. рублей</w:t>
            </w:r>
          </w:p>
        </w:tc>
        <w:tc>
          <w:tcPr>
            <w:tcW w:w="6784" w:type="dxa"/>
            <w:shd w:val="clear" w:color="auto" w:fill="auto"/>
            <w:vAlign w:val="center"/>
            <w:hideMark/>
          </w:tcPr>
          <w:p w:rsidR="00325512" w:rsidRPr="00F277D9" w:rsidRDefault="00325512" w:rsidP="00F277D9">
            <w:pPr>
              <w:pStyle w:val="ab"/>
              <w:keepNext/>
              <w:numPr>
                <w:ilvl w:val="0"/>
                <w:numId w:val="32"/>
              </w:numPr>
              <w:tabs>
                <w:tab w:val="left" w:pos="267"/>
              </w:tabs>
              <w:ind w:left="290" w:hanging="283"/>
              <w:jc w:val="both"/>
              <w:outlineLvl w:val="0"/>
              <w:rPr>
                <w:sz w:val="20"/>
                <w:szCs w:val="20"/>
              </w:rPr>
            </w:pPr>
            <w:r w:rsidRPr="00F277D9">
              <w:rPr>
                <w:sz w:val="20"/>
                <w:szCs w:val="20"/>
              </w:rPr>
              <w:t>льготный проезд;</w:t>
            </w:r>
          </w:p>
        </w:tc>
      </w:tr>
      <w:tr w:rsidR="00325512" w:rsidRPr="00F277D9" w:rsidTr="00C32E63">
        <w:trPr>
          <w:trHeight w:val="255"/>
        </w:trPr>
        <w:tc>
          <w:tcPr>
            <w:tcW w:w="1009" w:type="dxa"/>
            <w:vAlign w:val="center"/>
          </w:tcPr>
          <w:p w:rsidR="00325512" w:rsidRPr="00F277D9" w:rsidRDefault="00325512" w:rsidP="00F277D9">
            <w:pPr>
              <w:keepNext/>
              <w:spacing w:after="0" w:line="240" w:lineRule="auto"/>
              <w:ind w:left="-102" w:right="-57"/>
              <w:jc w:val="right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77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-188,7</w:t>
            </w:r>
          </w:p>
        </w:tc>
        <w:tc>
          <w:tcPr>
            <w:tcW w:w="1286" w:type="dxa"/>
            <w:vAlign w:val="center"/>
          </w:tcPr>
          <w:p w:rsidR="00325512" w:rsidRPr="00F277D9" w:rsidRDefault="00325512" w:rsidP="00F277D9">
            <w:pPr>
              <w:keepNext/>
              <w:tabs>
                <w:tab w:val="left" w:pos="308"/>
              </w:tabs>
              <w:spacing w:after="0" w:line="240" w:lineRule="auto"/>
              <w:ind w:left="-102" w:right="-102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277D9">
              <w:rPr>
                <w:rFonts w:ascii="Times New Roman" w:hAnsi="Times New Roman" w:cs="Times New Roman"/>
                <w:sz w:val="20"/>
                <w:szCs w:val="20"/>
              </w:rPr>
              <w:t>тыс. рублей</w:t>
            </w:r>
          </w:p>
        </w:tc>
        <w:tc>
          <w:tcPr>
            <w:tcW w:w="6784" w:type="dxa"/>
            <w:shd w:val="clear" w:color="auto" w:fill="auto"/>
            <w:vAlign w:val="center"/>
            <w:hideMark/>
          </w:tcPr>
          <w:p w:rsidR="00325512" w:rsidRPr="00F277D9" w:rsidRDefault="00325512" w:rsidP="00F277D9">
            <w:pPr>
              <w:pStyle w:val="ab"/>
              <w:keepNext/>
              <w:numPr>
                <w:ilvl w:val="0"/>
                <w:numId w:val="32"/>
              </w:numPr>
              <w:tabs>
                <w:tab w:val="left" w:pos="267"/>
              </w:tabs>
              <w:ind w:left="290" w:hanging="283"/>
              <w:jc w:val="both"/>
              <w:outlineLvl w:val="0"/>
              <w:rPr>
                <w:sz w:val="20"/>
                <w:szCs w:val="20"/>
              </w:rPr>
            </w:pPr>
            <w:r w:rsidRPr="00F277D9">
              <w:rPr>
                <w:sz w:val="20"/>
                <w:szCs w:val="20"/>
              </w:rPr>
              <w:t>выплаты бывшим работникам в денежной форме.</w:t>
            </w:r>
          </w:p>
        </w:tc>
      </w:tr>
    </w:tbl>
    <w:p w:rsidR="00F277D9" w:rsidRPr="00F277D9" w:rsidRDefault="00325512" w:rsidP="00F277D9">
      <w:pPr>
        <w:widowControl w:val="0"/>
        <w:numPr>
          <w:ilvl w:val="0"/>
          <w:numId w:val="33"/>
        </w:numPr>
        <w:tabs>
          <w:tab w:val="left" w:pos="1134"/>
        </w:tabs>
        <w:spacing w:before="120" w:after="120" w:line="240" w:lineRule="auto"/>
        <w:ind w:left="0" w:firstLine="85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77D9">
        <w:rPr>
          <w:rFonts w:ascii="Times New Roman" w:eastAsia="Times New Roman" w:hAnsi="Times New Roman" w:cs="Times New Roman"/>
          <w:sz w:val="20"/>
          <w:szCs w:val="20"/>
          <w:lang w:eastAsia="ru-RU"/>
        </w:rPr>
        <w:t>МКУ «Центр», увеличен общий объем финансирования на 67,2 тыс. рублей:</w:t>
      </w:r>
    </w:p>
    <w:tbl>
      <w:tblPr>
        <w:tblW w:w="9079" w:type="dxa"/>
        <w:tblInd w:w="1074" w:type="dxa"/>
        <w:tblLayout w:type="fixed"/>
        <w:tblLook w:val="04A0" w:firstRow="1" w:lastRow="0" w:firstColumn="1" w:lastColumn="0" w:noHBand="0" w:noVBand="1"/>
      </w:tblPr>
      <w:tblGrid>
        <w:gridCol w:w="1009"/>
        <w:gridCol w:w="1286"/>
        <w:gridCol w:w="6784"/>
      </w:tblGrid>
      <w:tr w:rsidR="00325512" w:rsidRPr="00F277D9" w:rsidTr="006624BF">
        <w:trPr>
          <w:cantSplit/>
          <w:trHeight w:val="255"/>
        </w:trPr>
        <w:tc>
          <w:tcPr>
            <w:tcW w:w="1009" w:type="dxa"/>
          </w:tcPr>
          <w:p w:rsidR="00325512" w:rsidRPr="00F277D9" w:rsidRDefault="00325512" w:rsidP="00F277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77D9">
              <w:rPr>
                <w:rFonts w:ascii="Times New Roman" w:hAnsi="Times New Roman" w:cs="Times New Roman"/>
                <w:sz w:val="20"/>
                <w:szCs w:val="20"/>
              </w:rPr>
              <w:t>+575,0</w:t>
            </w:r>
          </w:p>
        </w:tc>
        <w:tc>
          <w:tcPr>
            <w:tcW w:w="1286" w:type="dxa"/>
          </w:tcPr>
          <w:p w:rsidR="00325512" w:rsidRPr="00F277D9" w:rsidRDefault="00325512" w:rsidP="00F277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77D9">
              <w:rPr>
                <w:rFonts w:ascii="Times New Roman" w:hAnsi="Times New Roman" w:cs="Times New Roman"/>
                <w:sz w:val="20"/>
                <w:szCs w:val="20"/>
              </w:rPr>
              <w:t>тыс. рублей</w:t>
            </w:r>
          </w:p>
        </w:tc>
        <w:tc>
          <w:tcPr>
            <w:tcW w:w="6784" w:type="dxa"/>
            <w:shd w:val="clear" w:color="auto" w:fill="auto"/>
            <w:vAlign w:val="center"/>
            <w:hideMark/>
          </w:tcPr>
          <w:p w:rsidR="00325512" w:rsidRPr="00F277D9" w:rsidRDefault="00325512" w:rsidP="00F277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77D9">
              <w:rPr>
                <w:rFonts w:ascii="Times New Roman" w:hAnsi="Times New Roman" w:cs="Times New Roman"/>
                <w:sz w:val="20"/>
                <w:szCs w:val="20"/>
              </w:rPr>
              <w:t>льготный проезд;</w:t>
            </w:r>
          </w:p>
        </w:tc>
      </w:tr>
      <w:tr w:rsidR="00325512" w:rsidRPr="00F277D9" w:rsidTr="00C32E63">
        <w:trPr>
          <w:trHeight w:val="255"/>
        </w:trPr>
        <w:tc>
          <w:tcPr>
            <w:tcW w:w="1009" w:type="dxa"/>
            <w:vAlign w:val="center"/>
          </w:tcPr>
          <w:p w:rsidR="00325512" w:rsidRPr="00F277D9" w:rsidRDefault="00325512" w:rsidP="00F277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77D9">
              <w:rPr>
                <w:rFonts w:ascii="Times New Roman" w:hAnsi="Times New Roman" w:cs="Times New Roman"/>
                <w:sz w:val="20"/>
                <w:szCs w:val="20"/>
              </w:rPr>
              <w:t xml:space="preserve"> -512,8</w:t>
            </w:r>
          </w:p>
        </w:tc>
        <w:tc>
          <w:tcPr>
            <w:tcW w:w="1286" w:type="dxa"/>
            <w:vAlign w:val="center"/>
          </w:tcPr>
          <w:p w:rsidR="00325512" w:rsidRPr="00F277D9" w:rsidRDefault="00325512" w:rsidP="00F277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77D9">
              <w:rPr>
                <w:rFonts w:ascii="Times New Roman" w:hAnsi="Times New Roman" w:cs="Times New Roman"/>
                <w:sz w:val="20"/>
                <w:szCs w:val="20"/>
              </w:rPr>
              <w:t>тыс. рублей</w:t>
            </w:r>
          </w:p>
        </w:tc>
        <w:tc>
          <w:tcPr>
            <w:tcW w:w="6784" w:type="dxa"/>
            <w:shd w:val="clear" w:color="auto" w:fill="auto"/>
            <w:vAlign w:val="center"/>
            <w:hideMark/>
          </w:tcPr>
          <w:p w:rsidR="00325512" w:rsidRPr="00F277D9" w:rsidRDefault="00325512" w:rsidP="00F277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77D9">
              <w:rPr>
                <w:rFonts w:ascii="Times New Roman" w:hAnsi="Times New Roman" w:cs="Times New Roman"/>
                <w:sz w:val="20"/>
                <w:szCs w:val="20"/>
              </w:rPr>
              <w:t>коммунальные услуги;</w:t>
            </w:r>
          </w:p>
        </w:tc>
      </w:tr>
      <w:tr w:rsidR="00325512" w:rsidRPr="00F277D9" w:rsidTr="00C32E63">
        <w:trPr>
          <w:trHeight w:val="255"/>
        </w:trPr>
        <w:tc>
          <w:tcPr>
            <w:tcW w:w="1009" w:type="dxa"/>
            <w:vAlign w:val="center"/>
          </w:tcPr>
          <w:p w:rsidR="00325512" w:rsidRPr="00F277D9" w:rsidRDefault="00325512" w:rsidP="00F277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77D9">
              <w:rPr>
                <w:rFonts w:ascii="Times New Roman" w:hAnsi="Times New Roman" w:cs="Times New Roman"/>
                <w:sz w:val="20"/>
                <w:szCs w:val="20"/>
              </w:rPr>
              <w:t xml:space="preserve"> +5,0</w:t>
            </w:r>
          </w:p>
        </w:tc>
        <w:tc>
          <w:tcPr>
            <w:tcW w:w="1286" w:type="dxa"/>
            <w:vAlign w:val="center"/>
          </w:tcPr>
          <w:p w:rsidR="00325512" w:rsidRPr="00F277D9" w:rsidRDefault="00325512" w:rsidP="00F277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77D9">
              <w:rPr>
                <w:rFonts w:ascii="Times New Roman" w:hAnsi="Times New Roman" w:cs="Times New Roman"/>
                <w:sz w:val="20"/>
                <w:szCs w:val="20"/>
              </w:rPr>
              <w:t>тыс. рублей</w:t>
            </w:r>
          </w:p>
        </w:tc>
        <w:tc>
          <w:tcPr>
            <w:tcW w:w="6784" w:type="dxa"/>
            <w:shd w:val="clear" w:color="auto" w:fill="auto"/>
            <w:vAlign w:val="center"/>
            <w:hideMark/>
          </w:tcPr>
          <w:p w:rsidR="00325512" w:rsidRPr="00F277D9" w:rsidRDefault="00325512" w:rsidP="00F277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77D9">
              <w:rPr>
                <w:rFonts w:ascii="Times New Roman" w:hAnsi="Times New Roman" w:cs="Times New Roman"/>
                <w:sz w:val="20"/>
                <w:szCs w:val="20"/>
              </w:rPr>
              <w:t>транспортный налог.</w:t>
            </w:r>
          </w:p>
        </w:tc>
      </w:tr>
    </w:tbl>
    <w:p w:rsidR="00325512" w:rsidRPr="00F277D9" w:rsidRDefault="00F277D9" w:rsidP="00F277D9">
      <w:pPr>
        <w:ind w:firstLine="709"/>
        <w:rPr>
          <w:rFonts w:ascii="Times New Roman" w:hAnsi="Times New Roman" w:cs="Times New Roman"/>
          <w:sz w:val="20"/>
          <w:szCs w:val="20"/>
        </w:rPr>
      </w:pPr>
      <w:r w:rsidRPr="00F277D9">
        <w:t xml:space="preserve">- </w:t>
      </w:r>
      <w:r w:rsidR="00325512" w:rsidRPr="00F277D9">
        <w:rPr>
          <w:rFonts w:ascii="Times New Roman" w:hAnsi="Times New Roman" w:cs="Times New Roman"/>
          <w:sz w:val="20"/>
          <w:szCs w:val="20"/>
        </w:rPr>
        <w:t>МКУ «</w:t>
      </w:r>
      <w:proofErr w:type="spellStart"/>
      <w:r w:rsidR="00325512" w:rsidRPr="00F277D9">
        <w:rPr>
          <w:rFonts w:ascii="Times New Roman" w:hAnsi="Times New Roman" w:cs="Times New Roman"/>
          <w:sz w:val="20"/>
          <w:szCs w:val="20"/>
        </w:rPr>
        <w:t>Сервисцентр</w:t>
      </w:r>
      <w:proofErr w:type="spellEnd"/>
      <w:r w:rsidR="00325512" w:rsidRPr="00F277D9">
        <w:rPr>
          <w:rFonts w:ascii="Times New Roman" w:hAnsi="Times New Roman" w:cs="Times New Roman"/>
          <w:sz w:val="20"/>
          <w:szCs w:val="20"/>
        </w:rPr>
        <w:t>», увеличен общий объем финансирования на 2 000,0 тыс. рублей:</w:t>
      </w:r>
    </w:p>
    <w:tbl>
      <w:tblPr>
        <w:tblW w:w="9079" w:type="dxa"/>
        <w:tblInd w:w="1074" w:type="dxa"/>
        <w:tblLayout w:type="fixed"/>
        <w:tblLook w:val="04A0" w:firstRow="1" w:lastRow="0" w:firstColumn="1" w:lastColumn="0" w:noHBand="0" w:noVBand="1"/>
      </w:tblPr>
      <w:tblGrid>
        <w:gridCol w:w="1009"/>
        <w:gridCol w:w="1286"/>
        <w:gridCol w:w="6784"/>
      </w:tblGrid>
      <w:tr w:rsidR="00325512" w:rsidRPr="00F277D9" w:rsidTr="00C87A93">
        <w:trPr>
          <w:trHeight w:val="255"/>
        </w:trPr>
        <w:tc>
          <w:tcPr>
            <w:tcW w:w="1009" w:type="dxa"/>
          </w:tcPr>
          <w:p w:rsidR="00325512" w:rsidRPr="00F277D9" w:rsidRDefault="00325512" w:rsidP="00F277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77D9">
              <w:rPr>
                <w:rFonts w:ascii="Times New Roman" w:hAnsi="Times New Roman" w:cs="Times New Roman"/>
                <w:sz w:val="20"/>
                <w:szCs w:val="20"/>
              </w:rPr>
              <w:t>+500,0</w:t>
            </w:r>
          </w:p>
        </w:tc>
        <w:tc>
          <w:tcPr>
            <w:tcW w:w="1286" w:type="dxa"/>
          </w:tcPr>
          <w:p w:rsidR="00325512" w:rsidRPr="00F277D9" w:rsidRDefault="00325512" w:rsidP="00F277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77D9">
              <w:rPr>
                <w:rFonts w:ascii="Times New Roman" w:hAnsi="Times New Roman" w:cs="Times New Roman"/>
                <w:sz w:val="20"/>
                <w:szCs w:val="20"/>
              </w:rPr>
              <w:t>тыс. рублей</w:t>
            </w:r>
          </w:p>
        </w:tc>
        <w:tc>
          <w:tcPr>
            <w:tcW w:w="6784" w:type="dxa"/>
            <w:shd w:val="clear" w:color="auto" w:fill="auto"/>
            <w:vAlign w:val="center"/>
            <w:hideMark/>
          </w:tcPr>
          <w:p w:rsidR="00325512" w:rsidRPr="00F277D9" w:rsidRDefault="00325512" w:rsidP="00F277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77D9">
              <w:rPr>
                <w:rFonts w:ascii="Times New Roman" w:hAnsi="Times New Roman" w:cs="Times New Roman"/>
                <w:sz w:val="20"/>
                <w:szCs w:val="20"/>
              </w:rPr>
              <w:t>льготный проезд;</w:t>
            </w:r>
          </w:p>
        </w:tc>
      </w:tr>
      <w:tr w:rsidR="00325512" w:rsidRPr="00F277D9" w:rsidTr="00C87A93">
        <w:trPr>
          <w:trHeight w:val="255"/>
        </w:trPr>
        <w:tc>
          <w:tcPr>
            <w:tcW w:w="1009" w:type="dxa"/>
            <w:vAlign w:val="center"/>
          </w:tcPr>
          <w:p w:rsidR="00325512" w:rsidRPr="00F277D9" w:rsidRDefault="00325512" w:rsidP="00F277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77D9">
              <w:rPr>
                <w:rFonts w:ascii="Times New Roman" w:hAnsi="Times New Roman" w:cs="Times New Roman"/>
                <w:sz w:val="20"/>
                <w:szCs w:val="20"/>
              </w:rPr>
              <w:t>+15,0</w:t>
            </w:r>
          </w:p>
        </w:tc>
        <w:tc>
          <w:tcPr>
            <w:tcW w:w="1286" w:type="dxa"/>
            <w:vAlign w:val="center"/>
          </w:tcPr>
          <w:p w:rsidR="00325512" w:rsidRPr="00F277D9" w:rsidRDefault="00325512" w:rsidP="00F277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77D9">
              <w:rPr>
                <w:rFonts w:ascii="Times New Roman" w:hAnsi="Times New Roman" w:cs="Times New Roman"/>
                <w:sz w:val="20"/>
                <w:szCs w:val="20"/>
              </w:rPr>
              <w:t>тыс. рублей</w:t>
            </w:r>
          </w:p>
        </w:tc>
        <w:tc>
          <w:tcPr>
            <w:tcW w:w="6784" w:type="dxa"/>
            <w:shd w:val="clear" w:color="auto" w:fill="auto"/>
            <w:vAlign w:val="center"/>
            <w:hideMark/>
          </w:tcPr>
          <w:p w:rsidR="00325512" w:rsidRPr="00F277D9" w:rsidRDefault="00325512" w:rsidP="00F277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77D9">
              <w:rPr>
                <w:rFonts w:ascii="Times New Roman" w:hAnsi="Times New Roman" w:cs="Times New Roman"/>
                <w:sz w:val="20"/>
                <w:szCs w:val="20"/>
              </w:rPr>
              <w:t>коммунальные услуги;</w:t>
            </w:r>
          </w:p>
        </w:tc>
      </w:tr>
      <w:tr w:rsidR="00325512" w:rsidRPr="00F277D9" w:rsidTr="00C87A93">
        <w:trPr>
          <w:trHeight w:val="255"/>
        </w:trPr>
        <w:tc>
          <w:tcPr>
            <w:tcW w:w="1009" w:type="dxa"/>
            <w:vAlign w:val="center"/>
          </w:tcPr>
          <w:p w:rsidR="00325512" w:rsidRPr="00F277D9" w:rsidRDefault="00325512" w:rsidP="00F277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77D9">
              <w:rPr>
                <w:rFonts w:ascii="Times New Roman" w:hAnsi="Times New Roman" w:cs="Times New Roman"/>
                <w:sz w:val="20"/>
                <w:szCs w:val="20"/>
              </w:rPr>
              <w:t>+373,9</w:t>
            </w:r>
          </w:p>
        </w:tc>
        <w:tc>
          <w:tcPr>
            <w:tcW w:w="1286" w:type="dxa"/>
            <w:vAlign w:val="center"/>
          </w:tcPr>
          <w:p w:rsidR="00325512" w:rsidRPr="00F277D9" w:rsidRDefault="00325512" w:rsidP="00F277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77D9">
              <w:rPr>
                <w:rFonts w:ascii="Times New Roman" w:hAnsi="Times New Roman" w:cs="Times New Roman"/>
                <w:sz w:val="20"/>
                <w:szCs w:val="20"/>
              </w:rPr>
              <w:t>тыс. рублей</w:t>
            </w:r>
          </w:p>
        </w:tc>
        <w:tc>
          <w:tcPr>
            <w:tcW w:w="6784" w:type="dxa"/>
            <w:shd w:val="clear" w:color="auto" w:fill="auto"/>
            <w:vAlign w:val="center"/>
            <w:hideMark/>
          </w:tcPr>
          <w:p w:rsidR="00325512" w:rsidRPr="00F277D9" w:rsidRDefault="00325512" w:rsidP="00F277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77D9">
              <w:rPr>
                <w:rFonts w:ascii="Times New Roman" w:hAnsi="Times New Roman" w:cs="Times New Roman"/>
                <w:sz w:val="20"/>
                <w:szCs w:val="20"/>
              </w:rPr>
              <w:t>услуги связи;</w:t>
            </w:r>
          </w:p>
        </w:tc>
      </w:tr>
      <w:tr w:rsidR="00325512" w:rsidRPr="00F277D9" w:rsidTr="00C87A93">
        <w:trPr>
          <w:trHeight w:val="255"/>
        </w:trPr>
        <w:tc>
          <w:tcPr>
            <w:tcW w:w="1009" w:type="dxa"/>
            <w:vAlign w:val="center"/>
          </w:tcPr>
          <w:p w:rsidR="00325512" w:rsidRPr="00F277D9" w:rsidRDefault="00325512" w:rsidP="00F277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77D9">
              <w:rPr>
                <w:rFonts w:ascii="Times New Roman" w:hAnsi="Times New Roman" w:cs="Times New Roman"/>
                <w:sz w:val="20"/>
                <w:szCs w:val="20"/>
              </w:rPr>
              <w:t>-343,9</w:t>
            </w:r>
          </w:p>
        </w:tc>
        <w:tc>
          <w:tcPr>
            <w:tcW w:w="1286" w:type="dxa"/>
            <w:vAlign w:val="center"/>
          </w:tcPr>
          <w:p w:rsidR="00325512" w:rsidRPr="00F277D9" w:rsidRDefault="00325512" w:rsidP="00F277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77D9">
              <w:rPr>
                <w:rFonts w:ascii="Times New Roman" w:hAnsi="Times New Roman" w:cs="Times New Roman"/>
                <w:sz w:val="20"/>
                <w:szCs w:val="20"/>
              </w:rPr>
              <w:t>тыс. рублей</w:t>
            </w:r>
          </w:p>
        </w:tc>
        <w:tc>
          <w:tcPr>
            <w:tcW w:w="6784" w:type="dxa"/>
            <w:shd w:val="clear" w:color="auto" w:fill="auto"/>
            <w:vAlign w:val="center"/>
            <w:hideMark/>
          </w:tcPr>
          <w:p w:rsidR="00325512" w:rsidRPr="00F277D9" w:rsidRDefault="00325512" w:rsidP="00F277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77D9">
              <w:rPr>
                <w:rFonts w:ascii="Times New Roman" w:hAnsi="Times New Roman" w:cs="Times New Roman"/>
                <w:sz w:val="20"/>
                <w:szCs w:val="20"/>
              </w:rPr>
              <w:t>иные расходные материалы;</w:t>
            </w:r>
          </w:p>
        </w:tc>
      </w:tr>
      <w:tr w:rsidR="00325512" w:rsidRPr="00F277D9" w:rsidTr="00C87A93">
        <w:trPr>
          <w:trHeight w:val="255"/>
        </w:trPr>
        <w:tc>
          <w:tcPr>
            <w:tcW w:w="1009" w:type="dxa"/>
            <w:vAlign w:val="center"/>
          </w:tcPr>
          <w:p w:rsidR="00325512" w:rsidRPr="00F277D9" w:rsidRDefault="00325512" w:rsidP="00F277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77D9">
              <w:rPr>
                <w:rFonts w:ascii="Times New Roman" w:hAnsi="Times New Roman" w:cs="Times New Roman"/>
                <w:sz w:val="20"/>
                <w:szCs w:val="20"/>
              </w:rPr>
              <w:t>-250,7</w:t>
            </w:r>
          </w:p>
        </w:tc>
        <w:tc>
          <w:tcPr>
            <w:tcW w:w="1286" w:type="dxa"/>
            <w:vAlign w:val="center"/>
          </w:tcPr>
          <w:p w:rsidR="00325512" w:rsidRPr="00F277D9" w:rsidRDefault="00325512" w:rsidP="00F277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77D9">
              <w:rPr>
                <w:rFonts w:ascii="Times New Roman" w:hAnsi="Times New Roman" w:cs="Times New Roman"/>
                <w:sz w:val="20"/>
                <w:szCs w:val="20"/>
              </w:rPr>
              <w:t>тыс. рублей</w:t>
            </w:r>
          </w:p>
        </w:tc>
        <w:tc>
          <w:tcPr>
            <w:tcW w:w="6784" w:type="dxa"/>
            <w:shd w:val="clear" w:color="auto" w:fill="auto"/>
            <w:vAlign w:val="center"/>
            <w:hideMark/>
          </w:tcPr>
          <w:p w:rsidR="00325512" w:rsidRPr="00F277D9" w:rsidRDefault="00325512" w:rsidP="00F277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77D9">
              <w:rPr>
                <w:rFonts w:ascii="Times New Roman" w:hAnsi="Times New Roman" w:cs="Times New Roman"/>
                <w:sz w:val="20"/>
                <w:szCs w:val="20"/>
              </w:rPr>
              <w:t>информационные услуги (за исключением АЦК);</w:t>
            </w:r>
          </w:p>
        </w:tc>
      </w:tr>
      <w:tr w:rsidR="00325512" w:rsidRPr="00F277D9" w:rsidTr="00C87A93">
        <w:trPr>
          <w:trHeight w:val="255"/>
        </w:trPr>
        <w:tc>
          <w:tcPr>
            <w:tcW w:w="1009" w:type="dxa"/>
            <w:vAlign w:val="center"/>
          </w:tcPr>
          <w:p w:rsidR="00325512" w:rsidRPr="00F277D9" w:rsidRDefault="00325512" w:rsidP="00F277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77D9">
              <w:rPr>
                <w:rFonts w:ascii="Times New Roman" w:hAnsi="Times New Roman" w:cs="Times New Roman"/>
                <w:sz w:val="20"/>
                <w:szCs w:val="20"/>
              </w:rPr>
              <w:t>-2,4</w:t>
            </w:r>
          </w:p>
        </w:tc>
        <w:tc>
          <w:tcPr>
            <w:tcW w:w="1286" w:type="dxa"/>
            <w:vAlign w:val="center"/>
          </w:tcPr>
          <w:p w:rsidR="00325512" w:rsidRPr="00F277D9" w:rsidRDefault="00325512" w:rsidP="00F277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77D9">
              <w:rPr>
                <w:rFonts w:ascii="Times New Roman" w:hAnsi="Times New Roman" w:cs="Times New Roman"/>
                <w:sz w:val="20"/>
                <w:szCs w:val="20"/>
              </w:rPr>
              <w:t>тыс. рублей</w:t>
            </w:r>
          </w:p>
        </w:tc>
        <w:tc>
          <w:tcPr>
            <w:tcW w:w="6784" w:type="dxa"/>
            <w:shd w:val="clear" w:color="auto" w:fill="auto"/>
            <w:vAlign w:val="center"/>
            <w:hideMark/>
          </w:tcPr>
          <w:p w:rsidR="00325512" w:rsidRPr="00F277D9" w:rsidRDefault="00325512" w:rsidP="00F277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77D9">
              <w:rPr>
                <w:rFonts w:ascii="Times New Roman" w:hAnsi="Times New Roman" w:cs="Times New Roman"/>
                <w:sz w:val="20"/>
                <w:szCs w:val="20"/>
              </w:rPr>
              <w:t>прочие работы, услуги;</w:t>
            </w:r>
          </w:p>
        </w:tc>
      </w:tr>
      <w:tr w:rsidR="00325512" w:rsidRPr="00F277D9" w:rsidTr="00C87A93">
        <w:trPr>
          <w:trHeight w:val="255"/>
        </w:trPr>
        <w:tc>
          <w:tcPr>
            <w:tcW w:w="1009" w:type="dxa"/>
            <w:vAlign w:val="center"/>
          </w:tcPr>
          <w:p w:rsidR="00325512" w:rsidRPr="00F277D9" w:rsidRDefault="00325512" w:rsidP="00F277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77D9">
              <w:rPr>
                <w:rFonts w:ascii="Times New Roman" w:hAnsi="Times New Roman" w:cs="Times New Roman"/>
                <w:sz w:val="20"/>
                <w:szCs w:val="20"/>
              </w:rPr>
              <w:t>-204,8</w:t>
            </w:r>
          </w:p>
        </w:tc>
        <w:tc>
          <w:tcPr>
            <w:tcW w:w="1286" w:type="dxa"/>
            <w:vAlign w:val="center"/>
          </w:tcPr>
          <w:p w:rsidR="00325512" w:rsidRPr="00F277D9" w:rsidRDefault="00325512" w:rsidP="00F277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77D9">
              <w:rPr>
                <w:rFonts w:ascii="Times New Roman" w:hAnsi="Times New Roman" w:cs="Times New Roman"/>
                <w:sz w:val="20"/>
                <w:szCs w:val="20"/>
              </w:rPr>
              <w:t>тыс. рублей</w:t>
            </w:r>
          </w:p>
        </w:tc>
        <w:tc>
          <w:tcPr>
            <w:tcW w:w="6784" w:type="dxa"/>
            <w:shd w:val="clear" w:color="auto" w:fill="auto"/>
            <w:vAlign w:val="center"/>
            <w:hideMark/>
          </w:tcPr>
          <w:p w:rsidR="00325512" w:rsidRPr="00F277D9" w:rsidRDefault="00325512" w:rsidP="00F277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77D9">
              <w:rPr>
                <w:rFonts w:ascii="Times New Roman" w:hAnsi="Times New Roman" w:cs="Times New Roman"/>
                <w:sz w:val="20"/>
                <w:szCs w:val="20"/>
              </w:rPr>
              <w:t>содержание нефинансовых активов в чистоте;</w:t>
            </w:r>
          </w:p>
        </w:tc>
      </w:tr>
      <w:tr w:rsidR="00325512" w:rsidRPr="00F277D9" w:rsidTr="00C87A93">
        <w:trPr>
          <w:trHeight w:val="255"/>
        </w:trPr>
        <w:tc>
          <w:tcPr>
            <w:tcW w:w="1009" w:type="dxa"/>
            <w:vAlign w:val="center"/>
          </w:tcPr>
          <w:p w:rsidR="00325512" w:rsidRPr="00F277D9" w:rsidRDefault="00325512" w:rsidP="00F277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77D9">
              <w:rPr>
                <w:rFonts w:ascii="Times New Roman" w:hAnsi="Times New Roman" w:cs="Times New Roman"/>
                <w:sz w:val="20"/>
                <w:szCs w:val="20"/>
              </w:rPr>
              <w:t>+597,7</w:t>
            </w:r>
          </w:p>
        </w:tc>
        <w:tc>
          <w:tcPr>
            <w:tcW w:w="1286" w:type="dxa"/>
            <w:vAlign w:val="center"/>
          </w:tcPr>
          <w:p w:rsidR="00325512" w:rsidRPr="00F277D9" w:rsidRDefault="00325512" w:rsidP="00F277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77D9">
              <w:rPr>
                <w:rFonts w:ascii="Times New Roman" w:hAnsi="Times New Roman" w:cs="Times New Roman"/>
                <w:sz w:val="20"/>
                <w:szCs w:val="20"/>
              </w:rPr>
              <w:t>тыс. рублей</w:t>
            </w:r>
          </w:p>
        </w:tc>
        <w:tc>
          <w:tcPr>
            <w:tcW w:w="6784" w:type="dxa"/>
            <w:shd w:val="clear" w:color="auto" w:fill="auto"/>
            <w:vAlign w:val="center"/>
            <w:hideMark/>
          </w:tcPr>
          <w:p w:rsidR="00325512" w:rsidRPr="00F277D9" w:rsidRDefault="00325512" w:rsidP="00F277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77D9">
              <w:rPr>
                <w:rFonts w:ascii="Times New Roman" w:hAnsi="Times New Roman" w:cs="Times New Roman"/>
                <w:sz w:val="20"/>
                <w:szCs w:val="20"/>
              </w:rPr>
              <w:t>медицинский осмотр;</w:t>
            </w:r>
          </w:p>
        </w:tc>
      </w:tr>
      <w:tr w:rsidR="00325512" w:rsidRPr="00F277D9" w:rsidTr="00C87A93">
        <w:trPr>
          <w:trHeight w:val="255"/>
        </w:trPr>
        <w:tc>
          <w:tcPr>
            <w:tcW w:w="1009" w:type="dxa"/>
            <w:vAlign w:val="center"/>
          </w:tcPr>
          <w:p w:rsidR="00325512" w:rsidRPr="00F277D9" w:rsidRDefault="00325512" w:rsidP="00F277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77D9">
              <w:rPr>
                <w:rFonts w:ascii="Times New Roman" w:hAnsi="Times New Roman" w:cs="Times New Roman"/>
                <w:sz w:val="20"/>
                <w:szCs w:val="20"/>
              </w:rPr>
              <w:t>+226,8</w:t>
            </w:r>
          </w:p>
        </w:tc>
        <w:tc>
          <w:tcPr>
            <w:tcW w:w="1286" w:type="dxa"/>
            <w:vAlign w:val="center"/>
          </w:tcPr>
          <w:p w:rsidR="00325512" w:rsidRPr="00F277D9" w:rsidRDefault="00325512" w:rsidP="00F277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77D9">
              <w:rPr>
                <w:rFonts w:ascii="Times New Roman" w:hAnsi="Times New Roman" w:cs="Times New Roman"/>
                <w:sz w:val="20"/>
                <w:szCs w:val="20"/>
              </w:rPr>
              <w:t>тыс. рублей</w:t>
            </w:r>
          </w:p>
        </w:tc>
        <w:tc>
          <w:tcPr>
            <w:tcW w:w="6784" w:type="dxa"/>
            <w:shd w:val="clear" w:color="auto" w:fill="auto"/>
            <w:vAlign w:val="center"/>
            <w:hideMark/>
          </w:tcPr>
          <w:p w:rsidR="00325512" w:rsidRPr="00F277D9" w:rsidRDefault="00325512" w:rsidP="00F277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77D9">
              <w:rPr>
                <w:rFonts w:ascii="Times New Roman" w:hAnsi="Times New Roman" w:cs="Times New Roman"/>
                <w:sz w:val="20"/>
                <w:szCs w:val="20"/>
              </w:rPr>
              <w:t>специальная оценка условий труда;</w:t>
            </w:r>
          </w:p>
        </w:tc>
      </w:tr>
      <w:tr w:rsidR="00325512" w:rsidRPr="00F277D9" w:rsidTr="00C87A93">
        <w:trPr>
          <w:trHeight w:val="255"/>
        </w:trPr>
        <w:tc>
          <w:tcPr>
            <w:tcW w:w="1009" w:type="dxa"/>
            <w:vAlign w:val="center"/>
          </w:tcPr>
          <w:p w:rsidR="00325512" w:rsidRPr="00F277D9" w:rsidRDefault="00325512" w:rsidP="00F277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77D9">
              <w:rPr>
                <w:rFonts w:ascii="Times New Roman" w:hAnsi="Times New Roman" w:cs="Times New Roman"/>
                <w:sz w:val="20"/>
                <w:szCs w:val="20"/>
              </w:rPr>
              <w:t>+2 025,4</w:t>
            </w:r>
          </w:p>
        </w:tc>
        <w:tc>
          <w:tcPr>
            <w:tcW w:w="1286" w:type="dxa"/>
            <w:vAlign w:val="center"/>
          </w:tcPr>
          <w:p w:rsidR="00325512" w:rsidRPr="00F277D9" w:rsidRDefault="00325512" w:rsidP="00F277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77D9">
              <w:rPr>
                <w:rFonts w:ascii="Times New Roman" w:hAnsi="Times New Roman" w:cs="Times New Roman"/>
                <w:sz w:val="20"/>
                <w:szCs w:val="20"/>
              </w:rPr>
              <w:t>тыс. рублей</w:t>
            </w:r>
          </w:p>
        </w:tc>
        <w:tc>
          <w:tcPr>
            <w:tcW w:w="6784" w:type="dxa"/>
            <w:shd w:val="clear" w:color="auto" w:fill="auto"/>
            <w:vAlign w:val="center"/>
            <w:hideMark/>
          </w:tcPr>
          <w:p w:rsidR="00325512" w:rsidRPr="00F277D9" w:rsidRDefault="00325512" w:rsidP="00F277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77D9">
              <w:rPr>
                <w:rFonts w:ascii="Times New Roman" w:hAnsi="Times New Roman" w:cs="Times New Roman"/>
                <w:sz w:val="20"/>
                <w:szCs w:val="20"/>
              </w:rPr>
              <w:t>увеличение стоимости ГСМ;</w:t>
            </w:r>
          </w:p>
        </w:tc>
      </w:tr>
      <w:tr w:rsidR="00325512" w:rsidRPr="00F277D9" w:rsidTr="00C87A93">
        <w:trPr>
          <w:trHeight w:val="255"/>
        </w:trPr>
        <w:tc>
          <w:tcPr>
            <w:tcW w:w="1009" w:type="dxa"/>
            <w:vAlign w:val="center"/>
          </w:tcPr>
          <w:p w:rsidR="00325512" w:rsidRPr="00F277D9" w:rsidRDefault="00325512" w:rsidP="00F277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77D9">
              <w:rPr>
                <w:rFonts w:ascii="Times New Roman" w:hAnsi="Times New Roman" w:cs="Times New Roman"/>
                <w:sz w:val="20"/>
                <w:szCs w:val="20"/>
              </w:rPr>
              <w:t>-525,5</w:t>
            </w:r>
          </w:p>
        </w:tc>
        <w:tc>
          <w:tcPr>
            <w:tcW w:w="1286" w:type="dxa"/>
            <w:vAlign w:val="center"/>
          </w:tcPr>
          <w:p w:rsidR="00325512" w:rsidRPr="00F277D9" w:rsidRDefault="00325512" w:rsidP="00F277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77D9">
              <w:rPr>
                <w:rFonts w:ascii="Times New Roman" w:hAnsi="Times New Roman" w:cs="Times New Roman"/>
                <w:sz w:val="20"/>
                <w:szCs w:val="20"/>
              </w:rPr>
              <w:t>тыс. рублей</w:t>
            </w:r>
          </w:p>
        </w:tc>
        <w:tc>
          <w:tcPr>
            <w:tcW w:w="6784" w:type="dxa"/>
            <w:shd w:val="clear" w:color="auto" w:fill="auto"/>
            <w:vAlign w:val="center"/>
            <w:hideMark/>
          </w:tcPr>
          <w:p w:rsidR="00325512" w:rsidRPr="00F277D9" w:rsidRDefault="00325512" w:rsidP="00F277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77D9">
              <w:rPr>
                <w:rFonts w:ascii="Times New Roman" w:hAnsi="Times New Roman" w:cs="Times New Roman"/>
                <w:sz w:val="20"/>
                <w:szCs w:val="20"/>
              </w:rPr>
              <w:t>автомобильные запасные части;</w:t>
            </w:r>
          </w:p>
        </w:tc>
      </w:tr>
      <w:tr w:rsidR="00325512" w:rsidRPr="00F277D9" w:rsidTr="00C87A93">
        <w:trPr>
          <w:trHeight w:val="255"/>
        </w:trPr>
        <w:tc>
          <w:tcPr>
            <w:tcW w:w="1009" w:type="dxa"/>
            <w:vAlign w:val="center"/>
          </w:tcPr>
          <w:p w:rsidR="00325512" w:rsidRPr="00F277D9" w:rsidRDefault="00325512" w:rsidP="00F277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77D9">
              <w:rPr>
                <w:rFonts w:ascii="Times New Roman" w:hAnsi="Times New Roman" w:cs="Times New Roman"/>
                <w:sz w:val="20"/>
                <w:szCs w:val="20"/>
              </w:rPr>
              <w:t>-118,4</w:t>
            </w:r>
          </w:p>
        </w:tc>
        <w:tc>
          <w:tcPr>
            <w:tcW w:w="1286" w:type="dxa"/>
            <w:vAlign w:val="center"/>
          </w:tcPr>
          <w:p w:rsidR="00325512" w:rsidRPr="00F277D9" w:rsidRDefault="00325512" w:rsidP="00F277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77D9">
              <w:rPr>
                <w:rFonts w:ascii="Times New Roman" w:hAnsi="Times New Roman" w:cs="Times New Roman"/>
                <w:sz w:val="20"/>
                <w:szCs w:val="20"/>
              </w:rPr>
              <w:t>тыс. рублей</w:t>
            </w:r>
          </w:p>
        </w:tc>
        <w:tc>
          <w:tcPr>
            <w:tcW w:w="6784" w:type="dxa"/>
            <w:shd w:val="clear" w:color="auto" w:fill="auto"/>
            <w:vAlign w:val="center"/>
            <w:hideMark/>
          </w:tcPr>
          <w:p w:rsidR="00325512" w:rsidRPr="00F277D9" w:rsidRDefault="00325512" w:rsidP="00F277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77D9">
              <w:rPr>
                <w:rFonts w:ascii="Times New Roman" w:hAnsi="Times New Roman" w:cs="Times New Roman"/>
                <w:sz w:val="20"/>
                <w:szCs w:val="20"/>
              </w:rPr>
              <w:t>запасные части и комплектующие к оргтехнике;</w:t>
            </w:r>
          </w:p>
        </w:tc>
      </w:tr>
      <w:tr w:rsidR="00325512" w:rsidRPr="00F277D9" w:rsidTr="00C87A93">
        <w:trPr>
          <w:trHeight w:val="255"/>
        </w:trPr>
        <w:tc>
          <w:tcPr>
            <w:tcW w:w="1009" w:type="dxa"/>
            <w:vAlign w:val="center"/>
          </w:tcPr>
          <w:p w:rsidR="00325512" w:rsidRPr="00F277D9" w:rsidRDefault="00325512" w:rsidP="00F277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77D9">
              <w:rPr>
                <w:rFonts w:ascii="Times New Roman" w:hAnsi="Times New Roman" w:cs="Times New Roman"/>
                <w:sz w:val="20"/>
                <w:szCs w:val="20"/>
              </w:rPr>
              <w:t>-423,2</w:t>
            </w:r>
          </w:p>
        </w:tc>
        <w:tc>
          <w:tcPr>
            <w:tcW w:w="1286" w:type="dxa"/>
            <w:vAlign w:val="center"/>
          </w:tcPr>
          <w:p w:rsidR="00325512" w:rsidRPr="00F277D9" w:rsidRDefault="00325512" w:rsidP="00F277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77D9">
              <w:rPr>
                <w:rFonts w:ascii="Times New Roman" w:hAnsi="Times New Roman" w:cs="Times New Roman"/>
                <w:sz w:val="20"/>
                <w:szCs w:val="20"/>
              </w:rPr>
              <w:t>тыс. рублей</w:t>
            </w:r>
          </w:p>
        </w:tc>
        <w:tc>
          <w:tcPr>
            <w:tcW w:w="6784" w:type="dxa"/>
            <w:shd w:val="clear" w:color="auto" w:fill="auto"/>
            <w:vAlign w:val="center"/>
            <w:hideMark/>
          </w:tcPr>
          <w:p w:rsidR="00325512" w:rsidRPr="00F277D9" w:rsidRDefault="00325512" w:rsidP="00F277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77D9">
              <w:rPr>
                <w:rFonts w:ascii="Times New Roman" w:hAnsi="Times New Roman" w:cs="Times New Roman"/>
                <w:sz w:val="20"/>
                <w:szCs w:val="20"/>
              </w:rPr>
              <w:t>канцелярские товары;</w:t>
            </w:r>
          </w:p>
        </w:tc>
      </w:tr>
      <w:tr w:rsidR="00325512" w:rsidRPr="00F277D9" w:rsidTr="00C87A93">
        <w:trPr>
          <w:trHeight w:val="255"/>
        </w:trPr>
        <w:tc>
          <w:tcPr>
            <w:tcW w:w="1009" w:type="dxa"/>
            <w:vAlign w:val="center"/>
          </w:tcPr>
          <w:p w:rsidR="00325512" w:rsidRPr="00F277D9" w:rsidRDefault="00325512" w:rsidP="00F277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77D9">
              <w:rPr>
                <w:rFonts w:ascii="Times New Roman" w:hAnsi="Times New Roman" w:cs="Times New Roman"/>
                <w:sz w:val="20"/>
                <w:szCs w:val="20"/>
              </w:rPr>
              <w:t>+25,7</w:t>
            </w:r>
          </w:p>
        </w:tc>
        <w:tc>
          <w:tcPr>
            <w:tcW w:w="1286" w:type="dxa"/>
            <w:vAlign w:val="center"/>
          </w:tcPr>
          <w:p w:rsidR="00325512" w:rsidRPr="00F277D9" w:rsidRDefault="00325512" w:rsidP="00F277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77D9">
              <w:rPr>
                <w:rFonts w:ascii="Times New Roman" w:hAnsi="Times New Roman" w:cs="Times New Roman"/>
                <w:sz w:val="20"/>
                <w:szCs w:val="20"/>
              </w:rPr>
              <w:t>тыс. рублей</w:t>
            </w:r>
          </w:p>
        </w:tc>
        <w:tc>
          <w:tcPr>
            <w:tcW w:w="6784" w:type="dxa"/>
            <w:shd w:val="clear" w:color="auto" w:fill="auto"/>
            <w:vAlign w:val="center"/>
            <w:hideMark/>
          </w:tcPr>
          <w:p w:rsidR="00325512" w:rsidRPr="00F277D9" w:rsidRDefault="00325512" w:rsidP="00F277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77D9">
              <w:rPr>
                <w:rFonts w:ascii="Times New Roman" w:hAnsi="Times New Roman" w:cs="Times New Roman"/>
                <w:sz w:val="20"/>
                <w:szCs w:val="20"/>
              </w:rPr>
              <w:t>мягкий инвентарь;</w:t>
            </w:r>
          </w:p>
        </w:tc>
      </w:tr>
      <w:tr w:rsidR="00325512" w:rsidRPr="00F277D9" w:rsidTr="00C87A93">
        <w:trPr>
          <w:trHeight w:val="255"/>
        </w:trPr>
        <w:tc>
          <w:tcPr>
            <w:tcW w:w="1009" w:type="dxa"/>
            <w:vAlign w:val="center"/>
          </w:tcPr>
          <w:p w:rsidR="00325512" w:rsidRPr="00F277D9" w:rsidRDefault="00325512" w:rsidP="00F277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77D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-198,9</w:t>
            </w:r>
          </w:p>
        </w:tc>
        <w:tc>
          <w:tcPr>
            <w:tcW w:w="1286" w:type="dxa"/>
            <w:vAlign w:val="center"/>
          </w:tcPr>
          <w:p w:rsidR="00325512" w:rsidRPr="00F277D9" w:rsidRDefault="00325512" w:rsidP="00F277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77D9">
              <w:rPr>
                <w:rFonts w:ascii="Times New Roman" w:hAnsi="Times New Roman" w:cs="Times New Roman"/>
                <w:sz w:val="20"/>
                <w:szCs w:val="20"/>
              </w:rPr>
              <w:t>тыс. рублей</w:t>
            </w:r>
          </w:p>
        </w:tc>
        <w:tc>
          <w:tcPr>
            <w:tcW w:w="6784" w:type="dxa"/>
            <w:shd w:val="clear" w:color="auto" w:fill="auto"/>
            <w:vAlign w:val="center"/>
            <w:hideMark/>
          </w:tcPr>
          <w:p w:rsidR="00325512" w:rsidRPr="00F277D9" w:rsidRDefault="00325512" w:rsidP="00F277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77D9">
              <w:rPr>
                <w:rFonts w:ascii="Times New Roman" w:hAnsi="Times New Roman" w:cs="Times New Roman"/>
                <w:sz w:val="20"/>
                <w:szCs w:val="20"/>
              </w:rPr>
              <w:t>производственный и хозяйственный инвентарь;</w:t>
            </w:r>
          </w:p>
        </w:tc>
      </w:tr>
      <w:tr w:rsidR="00325512" w:rsidRPr="00F277D9" w:rsidTr="00C87A93">
        <w:trPr>
          <w:trHeight w:val="255"/>
        </w:trPr>
        <w:tc>
          <w:tcPr>
            <w:tcW w:w="1009" w:type="dxa"/>
            <w:vAlign w:val="center"/>
          </w:tcPr>
          <w:p w:rsidR="00325512" w:rsidRPr="00F277D9" w:rsidRDefault="00325512" w:rsidP="00F277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77D9">
              <w:rPr>
                <w:rFonts w:ascii="Times New Roman" w:hAnsi="Times New Roman" w:cs="Times New Roman"/>
                <w:sz w:val="20"/>
                <w:szCs w:val="20"/>
              </w:rPr>
              <w:t>+58,3</w:t>
            </w:r>
          </w:p>
        </w:tc>
        <w:tc>
          <w:tcPr>
            <w:tcW w:w="1286" w:type="dxa"/>
            <w:vAlign w:val="center"/>
          </w:tcPr>
          <w:p w:rsidR="00325512" w:rsidRPr="00F277D9" w:rsidRDefault="00325512" w:rsidP="00F277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77D9">
              <w:rPr>
                <w:rFonts w:ascii="Times New Roman" w:hAnsi="Times New Roman" w:cs="Times New Roman"/>
                <w:sz w:val="20"/>
                <w:szCs w:val="20"/>
              </w:rPr>
              <w:t>тыс. рублей</w:t>
            </w:r>
          </w:p>
        </w:tc>
        <w:tc>
          <w:tcPr>
            <w:tcW w:w="6784" w:type="dxa"/>
            <w:shd w:val="clear" w:color="auto" w:fill="auto"/>
            <w:vAlign w:val="center"/>
            <w:hideMark/>
          </w:tcPr>
          <w:p w:rsidR="00325512" w:rsidRPr="00F277D9" w:rsidRDefault="00325512" w:rsidP="00F277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77D9">
              <w:rPr>
                <w:rFonts w:ascii="Times New Roman" w:hAnsi="Times New Roman" w:cs="Times New Roman"/>
                <w:sz w:val="20"/>
                <w:szCs w:val="20"/>
              </w:rPr>
              <w:t>приобретение вычислительной техники и оргтехники (принтер);</w:t>
            </w:r>
          </w:p>
        </w:tc>
      </w:tr>
      <w:tr w:rsidR="00325512" w:rsidRPr="00F277D9" w:rsidTr="00C87A93">
        <w:trPr>
          <w:trHeight w:val="255"/>
        </w:trPr>
        <w:tc>
          <w:tcPr>
            <w:tcW w:w="1009" w:type="dxa"/>
            <w:vAlign w:val="center"/>
          </w:tcPr>
          <w:p w:rsidR="00325512" w:rsidRPr="00F277D9" w:rsidRDefault="00325512" w:rsidP="00F277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77D9">
              <w:rPr>
                <w:rFonts w:ascii="Times New Roman" w:hAnsi="Times New Roman" w:cs="Times New Roman"/>
                <w:sz w:val="20"/>
                <w:szCs w:val="20"/>
              </w:rPr>
              <w:t>+100,0</w:t>
            </w:r>
          </w:p>
        </w:tc>
        <w:tc>
          <w:tcPr>
            <w:tcW w:w="1286" w:type="dxa"/>
            <w:vAlign w:val="center"/>
          </w:tcPr>
          <w:p w:rsidR="00325512" w:rsidRPr="00F277D9" w:rsidRDefault="00325512" w:rsidP="00F277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77D9">
              <w:rPr>
                <w:rFonts w:ascii="Times New Roman" w:hAnsi="Times New Roman" w:cs="Times New Roman"/>
                <w:sz w:val="20"/>
                <w:szCs w:val="20"/>
              </w:rPr>
              <w:t>тыс. рублей</w:t>
            </w:r>
          </w:p>
        </w:tc>
        <w:tc>
          <w:tcPr>
            <w:tcW w:w="6784" w:type="dxa"/>
            <w:shd w:val="clear" w:color="auto" w:fill="auto"/>
            <w:vAlign w:val="center"/>
            <w:hideMark/>
          </w:tcPr>
          <w:p w:rsidR="00325512" w:rsidRPr="00F277D9" w:rsidRDefault="00325512" w:rsidP="00F277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77D9">
              <w:rPr>
                <w:rFonts w:ascii="Times New Roman" w:hAnsi="Times New Roman" w:cs="Times New Roman"/>
                <w:sz w:val="20"/>
                <w:szCs w:val="20"/>
              </w:rPr>
              <w:t>приобретение строительного вагончика (бытовка);</w:t>
            </w:r>
          </w:p>
        </w:tc>
      </w:tr>
      <w:tr w:rsidR="00325512" w:rsidRPr="00F277D9" w:rsidTr="00C87A93">
        <w:trPr>
          <w:trHeight w:val="255"/>
        </w:trPr>
        <w:tc>
          <w:tcPr>
            <w:tcW w:w="1009" w:type="dxa"/>
            <w:vAlign w:val="center"/>
          </w:tcPr>
          <w:p w:rsidR="00325512" w:rsidRPr="00F277D9" w:rsidRDefault="00325512" w:rsidP="00F277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77D9">
              <w:rPr>
                <w:rFonts w:ascii="Times New Roman" w:hAnsi="Times New Roman" w:cs="Times New Roman"/>
                <w:sz w:val="20"/>
                <w:szCs w:val="20"/>
              </w:rPr>
              <w:t>+145,0</w:t>
            </w:r>
          </w:p>
        </w:tc>
        <w:tc>
          <w:tcPr>
            <w:tcW w:w="1286" w:type="dxa"/>
            <w:vAlign w:val="center"/>
          </w:tcPr>
          <w:p w:rsidR="00325512" w:rsidRPr="00F277D9" w:rsidRDefault="00325512" w:rsidP="00F277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77D9">
              <w:rPr>
                <w:rFonts w:ascii="Times New Roman" w:hAnsi="Times New Roman" w:cs="Times New Roman"/>
                <w:sz w:val="20"/>
                <w:szCs w:val="20"/>
              </w:rPr>
              <w:t>тыс. рублей</w:t>
            </w:r>
          </w:p>
        </w:tc>
        <w:tc>
          <w:tcPr>
            <w:tcW w:w="6784" w:type="dxa"/>
            <w:shd w:val="clear" w:color="auto" w:fill="auto"/>
            <w:vAlign w:val="center"/>
            <w:hideMark/>
          </w:tcPr>
          <w:p w:rsidR="00325512" w:rsidRPr="00F277D9" w:rsidRDefault="00325512" w:rsidP="00F277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77D9">
              <w:rPr>
                <w:rFonts w:ascii="Times New Roman" w:hAnsi="Times New Roman" w:cs="Times New Roman"/>
                <w:sz w:val="20"/>
                <w:szCs w:val="20"/>
              </w:rPr>
              <w:t>приобретение прицепа.</w:t>
            </w:r>
          </w:p>
        </w:tc>
      </w:tr>
    </w:tbl>
    <w:p w:rsidR="00325512" w:rsidRPr="00F277D9" w:rsidRDefault="00325512" w:rsidP="00325512">
      <w:pPr>
        <w:widowControl w:val="0"/>
        <w:numPr>
          <w:ilvl w:val="0"/>
          <w:numId w:val="33"/>
        </w:numPr>
        <w:tabs>
          <w:tab w:val="left" w:pos="1134"/>
        </w:tabs>
        <w:spacing w:before="120" w:after="120" w:line="240" w:lineRule="auto"/>
        <w:ind w:left="0" w:firstLine="85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77D9">
        <w:rPr>
          <w:rFonts w:ascii="Times New Roman" w:eastAsia="Times New Roman" w:hAnsi="Times New Roman" w:cs="Times New Roman"/>
          <w:sz w:val="20"/>
          <w:szCs w:val="20"/>
          <w:lang w:eastAsia="ru-RU"/>
        </w:rPr>
        <w:t>Администрация Нижнеилимского муниципального округа, уменьшен общий объем финансирования на 4 519,9 тыс. рублей:</w:t>
      </w:r>
    </w:p>
    <w:tbl>
      <w:tblPr>
        <w:tblW w:w="9079" w:type="dxa"/>
        <w:tblInd w:w="1074" w:type="dxa"/>
        <w:tblLayout w:type="fixed"/>
        <w:tblLook w:val="04A0" w:firstRow="1" w:lastRow="0" w:firstColumn="1" w:lastColumn="0" w:noHBand="0" w:noVBand="1"/>
      </w:tblPr>
      <w:tblGrid>
        <w:gridCol w:w="1009"/>
        <w:gridCol w:w="1286"/>
        <w:gridCol w:w="6784"/>
      </w:tblGrid>
      <w:tr w:rsidR="00325512" w:rsidRPr="00F277D9" w:rsidTr="00C32E63">
        <w:trPr>
          <w:trHeight w:val="255"/>
        </w:trPr>
        <w:tc>
          <w:tcPr>
            <w:tcW w:w="1009" w:type="dxa"/>
          </w:tcPr>
          <w:p w:rsidR="00325512" w:rsidRPr="00F277D9" w:rsidRDefault="00325512" w:rsidP="00F277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77D9">
              <w:rPr>
                <w:rFonts w:ascii="Times New Roman" w:hAnsi="Times New Roman" w:cs="Times New Roman"/>
                <w:sz w:val="20"/>
                <w:szCs w:val="20"/>
              </w:rPr>
              <w:t>+1 193,7</w:t>
            </w:r>
          </w:p>
        </w:tc>
        <w:tc>
          <w:tcPr>
            <w:tcW w:w="1286" w:type="dxa"/>
          </w:tcPr>
          <w:p w:rsidR="00325512" w:rsidRPr="00F277D9" w:rsidRDefault="00325512" w:rsidP="00F277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77D9">
              <w:rPr>
                <w:rFonts w:ascii="Times New Roman" w:hAnsi="Times New Roman" w:cs="Times New Roman"/>
                <w:sz w:val="20"/>
                <w:szCs w:val="20"/>
              </w:rPr>
              <w:t>тыс. рублей</w:t>
            </w:r>
          </w:p>
        </w:tc>
        <w:tc>
          <w:tcPr>
            <w:tcW w:w="6784" w:type="dxa"/>
            <w:shd w:val="clear" w:color="auto" w:fill="auto"/>
            <w:vAlign w:val="center"/>
            <w:hideMark/>
          </w:tcPr>
          <w:p w:rsidR="00325512" w:rsidRPr="00F277D9" w:rsidRDefault="00325512" w:rsidP="00F277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77D9">
              <w:rPr>
                <w:rFonts w:ascii="Times New Roman" w:hAnsi="Times New Roman" w:cs="Times New Roman"/>
                <w:sz w:val="20"/>
                <w:szCs w:val="20"/>
              </w:rPr>
              <w:t>льготный проезд;</w:t>
            </w:r>
          </w:p>
        </w:tc>
      </w:tr>
      <w:tr w:rsidR="00325512" w:rsidRPr="00F277D9" w:rsidTr="00C32E63">
        <w:trPr>
          <w:trHeight w:val="255"/>
        </w:trPr>
        <w:tc>
          <w:tcPr>
            <w:tcW w:w="1009" w:type="dxa"/>
            <w:vAlign w:val="center"/>
          </w:tcPr>
          <w:p w:rsidR="00325512" w:rsidRPr="00F277D9" w:rsidRDefault="00C87A93" w:rsidP="00F277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77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119A5" w:rsidRPr="00F277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25512" w:rsidRPr="00F277D9">
              <w:rPr>
                <w:rFonts w:ascii="Times New Roman" w:hAnsi="Times New Roman" w:cs="Times New Roman"/>
                <w:sz w:val="20"/>
                <w:szCs w:val="20"/>
              </w:rPr>
              <w:t>-6 875,1</w:t>
            </w:r>
          </w:p>
        </w:tc>
        <w:tc>
          <w:tcPr>
            <w:tcW w:w="1286" w:type="dxa"/>
            <w:vAlign w:val="center"/>
          </w:tcPr>
          <w:p w:rsidR="00325512" w:rsidRPr="00F277D9" w:rsidRDefault="00325512" w:rsidP="00F277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77D9">
              <w:rPr>
                <w:rFonts w:ascii="Times New Roman" w:hAnsi="Times New Roman" w:cs="Times New Roman"/>
                <w:sz w:val="20"/>
                <w:szCs w:val="20"/>
              </w:rPr>
              <w:t>тыс. рублей</w:t>
            </w:r>
          </w:p>
        </w:tc>
        <w:tc>
          <w:tcPr>
            <w:tcW w:w="6784" w:type="dxa"/>
            <w:shd w:val="clear" w:color="auto" w:fill="auto"/>
            <w:vAlign w:val="center"/>
            <w:hideMark/>
          </w:tcPr>
          <w:p w:rsidR="00325512" w:rsidRPr="00F277D9" w:rsidRDefault="00325512" w:rsidP="00F277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77D9">
              <w:rPr>
                <w:rFonts w:ascii="Times New Roman" w:hAnsi="Times New Roman" w:cs="Times New Roman"/>
                <w:sz w:val="20"/>
                <w:szCs w:val="20"/>
              </w:rPr>
              <w:t>выплаты бывшим работникам в денежной форме.</w:t>
            </w:r>
          </w:p>
        </w:tc>
      </w:tr>
      <w:tr w:rsidR="00325512" w:rsidRPr="00F277D9" w:rsidTr="00C32E63">
        <w:trPr>
          <w:trHeight w:val="255"/>
        </w:trPr>
        <w:tc>
          <w:tcPr>
            <w:tcW w:w="1009" w:type="dxa"/>
          </w:tcPr>
          <w:p w:rsidR="00325512" w:rsidRPr="00F277D9" w:rsidRDefault="00325512" w:rsidP="00F277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77D9">
              <w:rPr>
                <w:rFonts w:ascii="Times New Roman" w:hAnsi="Times New Roman" w:cs="Times New Roman"/>
                <w:sz w:val="20"/>
                <w:szCs w:val="20"/>
              </w:rPr>
              <w:t xml:space="preserve">  +3,2</w:t>
            </w:r>
          </w:p>
        </w:tc>
        <w:tc>
          <w:tcPr>
            <w:tcW w:w="1286" w:type="dxa"/>
          </w:tcPr>
          <w:p w:rsidR="00325512" w:rsidRPr="00F277D9" w:rsidRDefault="00325512" w:rsidP="00F277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77D9">
              <w:rPr>
                <w:rFonts w:ascii="Times New Roman" w:hAnsi="Times New Roman" w:cs="Times New Roman"/>
                <w:sz w:val="20"/>
                <w:szCs w:val="20"/>
              </w:rPr>
              <w:t>тыс. рублей</w:t>
            </w:r>
          </w:p>
        </w:tc>
        <w:tc>
          <w:tcPr>
            <w:tcW w:w="6784" w:type="dxa"/>
            <w:shd w:val="clear" w:color="auto" w:fill="auto"/>
            <w:vAlign w:val="center"/>
            <w:hideMark/>
          </w:tcPr>
          <w:p w:rsidR="00325512" w:rsidRPr="00F277D9" w:rsidRDefault="00325512" w:rsidP="00F277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77D9">
              <w:rPr>
                <w:rFonts w:ascii="Times New Roman" w:hAnsi="Times New Roman" w:cs="Times New Roman"/>
                <w:sz w:val="20"/>
                <w:szCs w:val="20"/>
              </w:rPr>
              <w:t>исполнительный лист № 048239649 взыскание судебных расходов в пользу Черемных Е.А. по гражданскому делу «О вселении несовершеннолетних в жилое помещение»;</w:t>
            </w:r>
          </w:p>
        </w:tc>
      </w:tr>
      <w:tr w:rsidR="00325512" w:rsidRPr="00F277D9" w:rsidTr="00C32E63">
        <w:trPr>
          <w:trHeight w:val="255"/>
        </w:trPr>
        <w:tc>
          <w:tcPr>
            <w:tcW w:w="1009" w:type="dxa"/>
          </w:tcPr>
          <w:p w:rsidR="00325512" w:rsidRPr="00F277D9" w:rsidRDefault="00A119A5" w:rsidP="00F277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77D9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325512" w:rsidRPr="00F277D9">
              <w:rPr>
                <w:rFonts w:ascii="Times New Roman" w:hAnsi="Times New Roman" w:cs="Times New Roman"/>
                <w:sz w:val="20"/>
                <w:szCs w:val="20"/>
              </w:rPr>
              <w:t>+20,0</w:t>
            </w:r>
          </w:p>
        </w:tc>
        <w:tc>
          <w:tcPr>
            <w:tcW w:w="1286" w:type="dxa"/>
          </w:tcPr>
          <w:p w:rsidR="00325512" w:rsidRPr="00F277D9" w:rsidRDefault="00325512" w:rsidP="00F277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77D9">
              <w:rPr>
                <w:rFonts w:ascii="Times New Roman" w:hAnsi="Times New Roman" w:cs="Times New Roman"/>
                <w:sz w:val="20"/>
                <w:szCs w:val="20"/>
              </w:rPr>
              <w:t>тыс. рублей</w:t>
            </w:r>
          </w:p>
        </w:tc>
        <w:tc>
          <w:tcPr>
            <w:tcW w:w="6784" w:type="dxa"/>
            <w:shd w:val="clear" w:color="auto" w:fill="auto"/>
            <w:vAlign w:val="center"/>
            <w:hideMark/>
          </w:tcPr>
          <w:p w:rsidR="00325512" w:rsidRPr="00F277D9" w:rsidRDefault="00325512" w:rsidP="00F277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77D9">
              <w:rPr>
                <w:rFonts w:ascii="Times New Roman" w:hAnsi="Times New Roman" w:cs="Times New Roman"/>
                <w:sz w:val="20"/>
                <w:szCs w:val="20"/>
              </w:rPr>
              <w:t>исполнительны</w:t>
            </w:r>
            <w:r w:rsidR="00C87A93" w:rsidRPr="00F277D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F277D9">
              <w:rPr>
                <w:rFonts w:ascii="Times New Roman" w:hAnsi="Times New Roman" w:cs="Times New Roman"/>
                <w:sz w:val="20"/>
                <w:szCs w:val="20"/>
              </w:rPr>
              <w:t xml:space="preserve"> лист</w:t>
            </w:r>
            <w:r w:rsidR="00C87A93" w:rsidRPr="00F277D9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F277D9">
              <w:rPr>
                <w:rFonts w:ascii="Times New Roman" w:hAnsi="Times New Roman" w:cs="Times New Roman"/>
                <w:sz w:val="20"/>
                <w:szCs w:val="20"/>
              </w:rPr>
              <w:t xml:space="preserve"> № 048239511, № 048239512 </w:t>
            </w:r>
            <w:proofErr w:type="gramStart"/>
            <w:r w:rsidRPr="00F277D9">
              <w:rPr>
                <w:rFonts w:ascii="Times New Roman" w:hAnsi="Times New Roman" w:cs="Times New Roman"/>
                <w:sz w:val="20"/>
                <w:szCs w:val="20"/>
              </w:rPr>
              <w:t>взыскание компенсации морального вреда</w:t>
            </w:r>
            <w:proofErr w:type="gramEnd"/>
            <w:r w:rsidRPr="00F277D9">
              <w:rPr>
                <w:rFonts w:ascii="Times New Roman" w:hAnsi="Times New Roman" w:cs="Times New Roman"/>
                <w:sz w:val="20"/>
                <w:szCs w:val="20"/>
              </w:rPr>
              <w:t xml:space="preserve"> причиненного в результате укуса собак Куликова А.Э в пользу Куликовой Н.А.;</w:t>
            </w:r>
          </w:p>
        </w:tc>
      </w:tr>
      <w:tr w:rsidR="00325512" w:rsidRPr="00F277D9" w:rsidTr="00C32E63">
        <w:trPr>
          <w:trHeight w:val="255"/>
        </w:trPr>
        <w:tc>
          <w:tcPr>
            <w:tcW w:w="1009" w:type="dxa"/>
          </w:tcPr>
          <w:p w:rsidR="00325512" w:rsidRPr="00F277D9" w:rsidRDefault="00A119A5" w:rsidP="00F277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77D9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325512" w:rsidRPr="00F277D9">
              <w:rPr>
                <w:rFonts w:ascii="Times New Roman" w:hAnsi="Times New Roman" w:cs="Times New Roman"/>
                <w:sz w:val="20"/>
                <w:szCs w:val="20"/>
              </w:rPr>
              <w:t>+67,3</w:t>
            </w:r>
          </w:p>
        </w:tc>
        <w:tc>
          <w:tcPr>
            <w:tcW w:w="1286" w:type="dxa"/>
          </w:tcPr>
          <w:p w:rsidR="00325512" w:rsidRPr="00F277D9" w:rsidRDefault="00325512" w:rsidP="00F277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77D9">
              <w:rPr>
                <w:rFonts w:ascii="Times New Roman" w:hAnsi="Times New Roman" w:cs="Times New Roman"/>
                <w:sz w:val="20"/>
                <w:szCs w:val="20"/>
              </w:rPr>
              <w:t>тыс. рублей</w:t>
            </w:r>
          </w:p>
        </w:tc>
        <w:tc>
          <w:tcPr>
            <w:tcW w:w="6784" w:type="dxa"/>
            <w:shd w:val="clear" w:color="auto" w:fill="auto"/>
            <w:vAlign w:val="center"/>
            <w:hideMark/>
          </w:tcPr>
          <w:p w:rsidR="00325512" w:rsidRPr="00F277D9" w:rsidRDefault="00325512" w:rsidP="00F277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77D9">
              <w:rPr>
                <w:rFonts w:ascii="Times New Roman" w:hAnsi="Times New Roman" w:cs="Times New Roman"/>
                <w:sz w:val="20"/>
                <w:szCs w:val="20"/>
              </w:rPr>
              <w:t>исполнительный лист № 04829647 проценты за пользование чужими денежными средствами в пользу Кузенкова Н.Ю;</w:t>
            </w:r>
          </w:p>
        </w:tc>
      </w:tr>
      <w:tr w:rsidR="00325512" w:rsidRPr="00F277D9" w:rsidTr="00C32E63">
        <w:trPr>
          <w:trHeight w:val="255"/>
        </w:trPr>
        <w:tc>
          <w:tcPr>
            <w:tcW w:w="1009" w:type="dxa"/>
          </w:tcPr>
          <w:p w:rsidR="00325512" w:rsidRPr="00F277D9" w:rsidRDefault="00A119A5" w:rsidP="00F277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77D9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325512" w:rsidRPr="00F277D9">
              <w:rPr>
                <w:rFonts w:ascii="Times New Roman" w:hAnsi="Times New Roman" w:cs="Times New Roman"/>
                <w:sz w:val="20"/>
                <w:szCs w:val="20"/>
              </w:rPr>
              <w:t>+15,0</w:t>
            </w:r>
          </w:p>
        </w:tc>
        <w:tc>
          <w:tcPr>
            <w:tcW w:w="1286" w:type="dxa"/>
          </w:tcPr>
          <w:p w:rsidR="00325512" w:rsidRPr="00F277D9" w:rsidRDefault="00325512" w:rsidP="00F277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77D9">
              <w:rPr>
                <w:rFonts w:ascii="Times New Roman" w:hAnsi="Times New Roman" w:cs="Times New Roman"/>
                <w:sz w:val="20"/>
                <w:szCs w:val="20"/>
              </w:rPr>
              <w:t>тыс. рублей</w:t>
            </w:r>
          </w:p>
        </w:tc>
        <w:tc>
          <w:tcPr>
            <w:tcW w:w="6784" w:type="dxa"/>
            <w:shd w:val="clear" w:color="auto" w:fill="auto"/>
            <w:vAlign w:val="center"/>
            <w:hideMark/>
          </w:tcPr>
          <w:p w:rsidR="00325512" w:rsidRPr="00F277D9" w:rsidRDefault="00325512" w:rsidP="00F277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77D9">
              <w:rPr>
                <w:rFonts w:ascii="Times New Roman" w:hAnsi="Times New Roman" w:cs="Times New Roman"/>
                <w:sz w:val="20"/>
                <w:szCs w:val="20"/>
              </w:rPr>
              <w:t xml:space="preserve">исполнительный лист № 052372164 взыскать с Администрации Шестаковского МО в пользу ОАО «РЖД» Арендная плата за пользование земельных участков - 5,0 </w:t>
            </w:r>
            <w:proofErr w:type="spellStart"/>
            <w:r w:rsidRPr="00F277D9">
              <w:rPr>
                <w:rFonts w:ascii="Times New Roman" w:hAnsi="Times New Roman" w:cs="Times New Roman"/>
                <w:sz w:val="20"/>
                <w:szCs w:val="20"/>
              </w:rPr>
              <w:t>т.р</w:t>
            </w:r>
            <w:proofErr w:type="spellEnd"/>
            <w:r w:rsidRPr="00F277D9">
              <w:rPr>
                <w:rFonts w:ascii="Times New Roman" w:hAnsi="Times New Roman" w:cs="Times New Roman"/>
                <w:sz w:val="20"/>
                <w:szCs w:val="20"/>
              </w:rPr>
              <w:t xml:space="preserve">., госпошлина - 10,0 </w:t>
            </w:r>
            <w:proofErr w:type="spellStart"/>
            <w:r w:rsidRPr="00F277D9">
              <w:rPr>
                <w:rFonts w:ascii="Times New Roman" w:hAnsi="Times New Roman" w:cs="Times New Roman"/>
                <w:sz w:val="20"/>
                <w:szCs w:val="20"/>
              </w:rPr>
              <w:t>т.р</w:t>
            </w:r>
            <w:proofErr w:type="spellEnd"/>
            <w:r w:rsidRPr="00F277D9">
              <w:rPr>
                <w:rFonts w:ascii="Times New Roman" w:hAnsi="Times New Roman" w:cs="Times New Roman"/>
                <w:sz w:val="20"/>
                <w:szCs w:val="20"/>
              </w:rPr>
              <w:t>.;</w:t>
            </w:r>
          </w:p>
        </w:tc>
      </w:tr>
      <w:tr w:rsidR="00325512" w:rsidRPr="00F277D9" w:rsidTr="00C32E63">
        <w:trPr>
          <w:trHeight w:val="255"/>
        </w:trPr>
        <w:tc>
          <w:tcPr>
            <w:tcW w:w="1009" w:type="dxa"/>
          </w:tcPr>
          <w:p w:rsidR="00325512" w:rsidRPr="00F277D9" w:rsidRDefault="00A119A5" w:rsidP="00F277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77D9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325512" w:rsidRPr="00F277D9">
              <w:rPr>
                <w:rFonts w:ascii="Times New Roman" w:hAnsi="Times New Roman" w:cs="Times New Roman"/>
                <w:sz w:val="20"/>
                <w:szCs w:val="20"/>
              </w:rPr>
              <w:t>+4,8</w:t>
            </w:r>
          </w:p>
        </w:tc>
        <w:tc>
          <w:tcPr>
            <w:tcW w:w="1286" w:type="dxa"/>
          </w:tcPr>
          <w:p w:rsidR="00325512" w:rsidRPr="00F277D9" w:rsidRDefault="00325512" w:rsidP="00F277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77D9">
              <w:rPr>
                <w:rFonts w:ascii="Times New Roman" w:hAnsi="Times New Roman" w:cs="Times New Roman"/>
                <w:sz w:val="20"/>
                <w:szCs w:val="20"/>
              </w:rPr>
              <w:t>тыс. рублей</w:t>
            </w:r>
          </w:p>
        </w:tc>
        <w:tc>
          <w:tcPr>
            <w:tcW w:w="6784" w:type="dxa"/>
            <w:shd w:val="clear" w:color="auto" w:fill="auto"/>
            <w:vAlign w:val="center"/>
            <w:hideMark/>
          </w:tcPr>
          <w:p w:rsidR="00325512" w:rsidRPr="00F277D9" w:rsidRDefault="00325512" w:rsidP="00F277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77D9">
              <w:rPr>
                <w:rFonts w:ascii="Times New Roman" w:hAnsi="Times New Roman" w:cs="Times New Roman"/>
                <w:sz w:val="20"/>
                <w:szCs w:val="20"/>
              </w:rPr>
              <w:t xml:space="preserve">исполнительный лист № 042534801 взыскать с Администрации Шестаковского МО в пользу ОАО «РЖД» Арендная плата за пользование земельных участков - 2,8 </w:t>
            </w:r>
            <w:proofErr w:type="spellStart"/>
            <w:r w:rsidRPr="00F277D9">
              <w:rPr>
                <w:rFonts w:ascii="Times New Roman" w:hAnsi="Times New Roman" w:cs="Times New Roman"/>
                <w:sz w:val="20"/>
                <w:szCs w:val="20"/>
              </w:rPr>
              <w:t>т.р</w:t>
            </w:r>
            <w:proofErr w:type="spellEnd"/>
            <w:r w:rsidRPr="00F277D9">
              <w:rPr>
                <w:rFonts w:ascii="Times New Roman" w:hAnsi="Times New Roman" w:cs="Times New Roman"/>
                <w:sz w:val="20"/>
                <w:szCs w:val="20"/>
              </w:rPr>
              <w:t xml:space="preserve">., госпошлина - 2,0 </w:t>
            </w:r>
            <w:proofErr w:type="spellStart"/>
            <w:r w:rsidRPr="00F277D9">
              <w:rPr>
                <w:rFonts w:ascii="Times New Roman" w:hAnsi="Times New Roman" w:cs="Times New Roman"/>
                <w:sz w:val="20"/>
                <w:szCs w:val="20"/>
              </w:rPr>
              <w:t>т.р</w:t>
            </w:r>
            <w:proofErr w:type="spellEnd"/>
            <w:r w:rsidRPr="00F277D9">
              <w:rPr>
                <w:rFonts w:ascii="Times New Roman" w:hAnsi="Times New Roman" w:cs="Times New Roman"/>
                <w:sz w:val="20"/>
                <w:szCs w:val="20"/>
              </w:rPr>
              <w:t>.;</w:t>
            </w:r>
          </w:p>
        </w:tc>
      </w:tr>
      <w:tr w:rsidR="00325512" w:rsidRPr="00F277D9" w:rsidTr="00C32E63">
        <w:trPr>
          <w:trHeight w:val="255"/>
        </w:trPr>
        <w:tc>
          <w:tcPr>
            <w:tcW w:w="1009" w:type="dxa"/>
          </w:tcPr>
          <w:p w:rsidR="00325512" w:rsidRPr="00F277D9" w:rsidRDefault="00A119A5" w:rsidP="00F277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77D9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325512" w:rsidRPr="00F277D9">
              <w:rPr>
                <w:rFonts w:ascii="Times New Roman" w:hAnsi="Times New Roman" w:cs="Times New Roman"/>
                <w:sz w:val="20"/>
                <w:szCs w:val="20"/>
              </w:rPr>
              <w:t>+65,0</w:t>
            </w:r>
          </w:p>
        </w:tc>
        <w:tc>
          <w:tcPr>
            <w:tcW w:w="1286" w:type="dxa"/>
          </w:tcPr>
          <w:p w:rsidR="00325512" w:rsidRPr="00F277D9" w:rsidRDefault="00325512" w:rsidP="00F277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77D9">
              <w:rPr>
                <w:rFonts w:ascii="Times New Roman" w:hAnsi="Times New Roman" w:cs="Times New Roman"/>
                <w:sz w:val="20"/>
                <w:szCs w:val="20"/>
              </w:rPr>
              <w:t>тыс. рублей</w:t>
            </w:r>
          </w:p>
        </w:tc>
        <w:tc>
          <w:tcPr>
            <w:tcW w:w="6784" w:type="dxa"/>
            <w:shd w:val="clear" w:color="auto" w:fill="auto"/>
            <w:vAlign w:val="center"/>
            <w:hideMark/>
          </w:tcPr>
          <w:p w:rsidR="00325512" w:rsidRPr="00F277D9" w:rsidRDefault="00325512" w:rsidP="00F277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77D9">
              <w:rPr>
                <w:rFonts w:ascii="Times New Roman" w:hAnsi="Times New Roman" w:cs="Times New Roman"/>
                <w:sz w:val="20"/>
                <w:szCs w:val="20"/>
              </w:rPr>
              <w:t>исполнительный лист № 048239589 взыскать с Администрации НМО в пользу Гориной Г.А. компенсацию морального вреда;</w:t>
            </w:r>
          </w:p>
        </w:tc>
      </w:tr>
      <w:tr w:rsidR="00325512" w:rsidRPr="00F277D9" w:rsidTr="00C32E63">
        <w:trPr>
          <w:trHeight w:val="255"/>
        </w:trPr>
        <w:tc>
          <w:tcPr>
            <w:tcW w:w="1009" w:type="dxa"/>
          </w:tcPr>
          <w:p w:rsidR="00325512" w:rsidRPr="00F277D9" w:rsidRDefault="00A119A5" w:rsidP="00F277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77D9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325512" w:rsidRPr="00F277D9">
              <w:rPr>
                <w:rFonts w:ascii="Times New Roman" w:hAnsi="Times New Roman" w:cs="Times New Roman"/>
                <w:sz w:val="20"/>
                <w:szCs w:val="20"/>
              </w:rPr>
              <w:t>+25,0</w:t>
            </w:r>
          </w:p>
        </w:tc>
        <w:tc>
          <w:tcPr>
            <w:tcW w:w="1286" w:type="dxa"/>
          </w:tcPr>
          <w:p w:rsidR="00325512" w:rsidRPr="00F277D9" w:rsidRDefault="00325512" w:rsidP="00F277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77D9">
              <w:rPr>
                <w:rFonts w:ascii="Times New Roman" w:hAnsi="Times New Roman" w:cs="Times New Roman"/>
                <w:sz w:val="20"/>
                <w:szCs w:val="20"/>
              </w:rPr>
              <w:t>тыс. рублей</w:t>
            </w:r>
          </w:p>
        </w:tc>
        <w:tc>
          <w:tcPr>
            <w:tcW w:w="6784" w:type="dxa"/>
            <w:shd w:val="clear" w:color="auto" w:fill="auto"/>
            <w:vAlign w:val="center"/>
            <w:hideMark/>
          </w:tcPr>
          <w:p w:rsidR="00325512" w:rsidRPr="00F277D9" w:rsidRDefault="00325512" w:rsidP="00F277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77D9">
              <w:rPr>
                <w:rFonts w:ascii="Times New Roman" w:hAnsi="Times New Roman" w:cs="Times New Roman"/>
                <w:sz w:val="20"/>
                <w:szCs w:val="20"/>
              </w:rPr>
              <w:t xml:space="preserve">исполнительный лист № 08239527 расходы по оплате услуг представителя, взыскать с администрации муниципального образования «Железногорск-Илимское ГП» в пользу </w:t>
            </w:r>
            <w:proofErr w:type="spellStart"/>
            <w:r w:rsidRPr="00F277D9">
              <w:rPr>
                <w:rFonts w:ascii="Times New Roman" w:hAnsi="Times New Roman" w:cs="Times New Roman"/>
                <w:sz w:val="20"/>
                <w:szCs w:val="20"/>
              </w:rPr>
              <w:t>Беломестновой</w:t>
            </w:r>
            <w:proofErr w:type="spellEnd"/>
            <w:r w:rsidRPr="00F277D9">
              <w:rPr>
                <w:rFonts w:ascii="Times New Roman" w:hAnsi="Times New Roman" w:cs="Times New Roman"/>
                <w:sz w:val="20"/>
                <w:szCs w:val="20"/>
              </w:rPr>
              <w:t xml:space="preserve"> Н.В.;</w:t>
            </w:r>
          </w:p>
        </w:tc>
      </w:tr>
      <w:tr w:rsidR="00325512" w:rsidRPr="00F277D9" w:rsidTr="00C32E63">
        <w:trPr>
          <w:trHeight w:val="255"/>
        </w:trPr>
        <w:tc>
          <w:tcPr>
            <w:tcW w:w="1009" w:type="dxa"/>
          </w:tcPr>
          <w:p w:rsidR="00325512" w:rsidRPr="00F277D9" w:rsidRDefault="00325512" w:rsidP="00F277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77D9">
              <w:rPr>
                <w:rFonts w:ascii="Times New Roman" w:hAnsi="Times New Roman" w:cs="Times New Roman"/>
                <w:sz w:val="20"/>
                <w:szCs w:val="20"/>
              </w:rPr>
              <w:t>+50,0</w:t>
            </w:r>
          </w:p>
        </w:tc>
        <w:tc>
          <w:tcPr>
            <w:tcW w:w="1286" w:type="dxa"/>
          </w:tcPr>
          <w:p w:rsidR="00325512" w:rsidRPr="00F277D9" w:rsidRDefault="00325512" w:rsidP="00F277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77D9">
              <w:rPr>
                <w:rFonts w:ascii="Times New Roman" w:hAnsi="Times New Roman" w:cs="Times New Roman"/>
                <w:sz w:val="20"/>
                <w:szCs w:val="20"/>
              </w:rPr>
              <w:t>тыс. рублей</w:t>
            </w:r>
          </w:p>
        </w:tc>
        <w:tc>
          <w:tcPr>
            <w:tcW w:w="6784" w:type="dxa"/>
            <w:shd w:val="clear" w:color="auto" w:fill="auto"/>
            <w:vAlign w:val="center"/>
            <w:hideMark/>
          </w:tcPr>
          <w:p w:rsidR="00325512" w:rsidRPr="00F277D9" w:rsidRDefault="00325512" w:rsidP="00F277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77D9">
              <w:rPr>
                <w:rFonts w:ascii="Times New Roman" w:hAnsi="Times New Roman" w:cs="Times New Roman"/>
                <w:sz w:val="20"/>
                <w:szCs w:val="20"/>
              </w:rPr>
              <w:t>исполнительный лист № 047640112 расходы по оплате государственной пошлины, взыскать с администрации Новоигирминского городского поселения в пользу ООО «</w:t>
            </w:r>
            <w:proofErr w:type="spellStart"/>
            <w:r w:rsidRPr="00F277D9">
              <w:rPr>
                <w:rFonts w:ascii="Times New Roman" w:hAnsi="Times New Roman" w:cs="Times New Roman"/>
                <w:sz w:val="20"/>
                <w:szCs w:val="20"/>
              </w:rPr>
              <w:t>Киренсктеплоресурс</w:t>
            </w:r>
            <w:proofErr w:type="spellEnd"/>
            <w:r w:rsidRPr="00F277D9">
              <w:rPr>
                <w:rFonts w:ascii="Times New Roman" w:hAnsi="Times New Roman" w:cs="Times New Roman"/>
                <w:sz w:val="20"/>
                <w:szCs w:val="20"/>
              </w:rPr>
              <w:t>»;</w:t>
            </w:r>
          </w:p>
        </w:tc>
      </w:tr>
      <w:tr w:rsidR="00325512" w:rsidRPr="00F277D9" w:rsidTr="00C32E63">
        <w:trPr>
          <w:trHeight w:val="255"/>
        </w:trPr>
        <w:tc>
          <w:tcPr>
            <w:tcW w:w="1009" w:type="dxa"/>
          </w:tcPr>
          <w:p w:rsidR="00325512" w:rsidRPr="00F277D9" w:rsidRDefault="00325512" w:rsidP="00F277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77D9">
              <w:rPr>
                <w:rFonts w:ascii="Times New Roman" w:hAnsi="Times New Roman" w:cs="Times New Roman"/>
                <w:sz w:val="20"/>
                <w:szCs w:val="20"/>
              </w:rPr>
              <w:t>+582,9</w:t>
            </w:r>
          </w:p>
        </w:tc>
        <w:tc>
          <w:tcPr>
            <w:tcW w:w="1286" w:type="dxa"/>
          </w:tcPr>
          <w:p w:rsidR="00325512" w:rsidRPr="00F277D9" w:rsidRDefault="00325512" w:rsidP="00F277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77D9">
              <w:rPr>
                <w:rFonts w:ascii="Times New Roman" w:hAnsi="Times New Roman" w:cs="Times New Roman"/>
                <w:sz w:val="20"/>
                <w:szCs w:val="20"/>
              </w:rPr>
              <w:t>тыс. рублей</w:t>
            </w:r>
          </w:p>
        </w:tc>
        <w:tc>
          <w:tcPr>
            <w:tcW w:w="6784" w:type="dxa"/>
            <w:shd w:val="clear" w:color="auto" w:fill="auto"/>
            <w:vAlign w:val="center"/>
            <w:hideMark/>
          </w:tcPr>
          <w:p w:rsidR="00325512" w:rsidRPr="00F277D9" w:rsidRDefault="00325512" w:rsidP="00F277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77D9">
              <w:rPr>
                <w:rFonts w:ascii="Times New Roman" w:hAnsi="Times New Roman" w:cs="Times New Roman"/>
                <w:sz w:val="20"/>
                <w:szCs w:val="20"/>
              </w:rPr>
              <w:t xml:space="preserve">определение Арбитражного суда ИО от 31.03.2026 по делу А19-14836/2017 за исполнение обязанностей арбитражного </w:t>
            </w:r>
            <w:proofErr w:type="gramStart"/>
            <w:r w:rsidRPr="00F277D9">
              <w:rPr>
                <w:rFonts w:ascii="Times New Roman" w:hAnsi="Times New Roman" w:cs="Times New Roman"/>
                <w:sz w:val="20"/>
                <w:szCs w:val="20"/>
              </w:rPr>
              <w:t>управляющего  МУП</w:t>
            </w:r>
            <w:proofErr w:type="gramEnd"/>
            <w:r w:rsidRPr="00F277D9">
              <w:rPr>
                <w:rFonts w:ascii="Times New Roman" w:hAnsi="Times New Roman" w:cs="Times New Roman"/>
                <w:sz w:val="20"/>
                <w:szCs w:val="20"/>
              </w:rPr>
              <w:t xml:space="preserve"> «Городское хозяйство» </w:t>
            </w:r>
            <w:proofErr w:type="spellStart"/>
            <w:r w:rsidRPr="00F277D9">
              <w:rPr>
                <w:rFonts w:ascii="Times New Roman" w:hAnsi="Times New Roman" w:cs="Times New Roman"/>
                <w:sz w:val="20"/>
                <w:szCs w:val="20"/>
              </w:rPr>
              <w:t>Мотошкин</w:t>
            </w:r>
            <w:proofErr w:type="spellEnd"/>
            <w:r w:rsidRPr="00F277D9">
              <w:rPr>
                <w:rFonts w:ascii="Times New Roman" w:hAnsi="Times New Roman" w:cs="Times New Roman"/>
                <w:sz w:val="20"/>
                <w:szCs w:val="20"/>
              </w:rPr>
              <w:t xml:space="preserve"> А.А - 547,0 </w:t>
            </w:r>
            <w:proofErr w:type="spellStart"/>
            <w:r w:rsidRPr="00F277D9">
              <w:rPr>
                <w:rFonts w:ascii="Times New Roman" w:hAnsi="Times New Roman" w:cs="Times New Roman"/>
                <w:sz w:val="20"/>
                <w:szCs w:val="20"/>
              </w:rPr>
              <w:t>т.р</w:t>
            </w:r>
            <w:proofErr w:type="spellEnd"/>
            <w:r w:rsidRPr="00F277D9">
              <w:rPr>
                <w:rFonts w:ascii="Times New Roman" w:hAnsi="Times New Roman" w:cs="Times New Roman"/>
                <w:sz w:val="20"/>
                <w:szCs w:val="20"/>
              </w:rPr>
              <w:t xml:space="preserve">., судебные расходы - 35,9 </w:t>
            </w:r>
            <w:proofErr w:type="spellStart"/>
            <w:r w:rsidRPr="00F277D9">
              <w:rPr>
                <w:rFonts w:ascii="Times New Roman" w:hAnsi="Times New Roman" w:cs="Times New Roman"/>
                <w:sz w:val="20"/>
                <w:szCs w:val="20"/>
              </w:rPr>
              <w:t>т.р</w:t>
            </w:r>
            <w:proofErr w:type="spellEnd"/>
            <w:r w:rsidRPr="00F277D9">
              <w:rPr>
                <w:rFonts w:ascii="Times New Roman" w:hAnsi="Times New Roman" w:cs="Times New Roman"/>
                <w:sz w:val="20"/>
                <w:szCs w:val="20"/>
              </w:rPr>
              <w:t>.;</w:t>
            </w:r>
          </w:p>
        </w:tc>
      </w:tr>
      <w:tr w:rsidR="00325512" w:rsidRPr="00F277D9" w:rsidTr="00C32E63">
        <w:trPr>
          <w:trHeight w:val="255"/>
        </w:trPr>
        <w:tc>
          <w:tcPr>
            <w:tcW w:w="1009" w:type="dxa"/>
          </w:tcPr>
          <w:p w:rsidR="00325512" w:rsidRPr="00F277D9" w:rsidRDefault="00325512" w:rsidP="00F277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77D9">
              <w:rPr>
                <w:rFonts w:ascii="Times New Roman" w:hAnsi="Times New Roman" w:cs="Times New Roman"/>
                <w:sz w:val="20"/>
                <w:szCs w:val="20"/>
              </w:rPr>
              <w:t>+438,4</w:t>
            </w:r>
          </w:p>
        </w:tc>
        <w:tc>
          <w:tcPr>
            <w:tcW w:w="1286" w:type="dxa"/>
          </w:tcPr>
          <w:p w:rsidR="00325512" w:rsidRPr="00F277D9" w:rsidRDefault="00325512" w:rsidP="00F277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77D9">
              <w:rPr>
                <w:rFonts w:ascii="Times New Roman" w:hAnsi="Times New Roman" w:cs="Times New Roman"/>
                <w:sz w:val="20"/>
                <w:szCs w:val="20"/>
              </w:rPr>
              <w:t>тыс. рублей</w:t>
            </w:r>
          </w:p>
        </w:tc>
        <w:tc>
          <w:tcPr>
            <w:tcW w:w="6784" w:type="dxa"/>
            <w:shd w:val="clear" w:color="auto" w:fill="auto"/>
            <w:vAlign w:val="center"/>
            <w:hideMark/>
          </w:tcPr>
          <w:p w:rsidR="00325512" w:rsidRPr="00F277D9" w:rsidRDefault="00325512" w:rsidP="00F277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77D9">
              <w:rPr>
                <w:rFonts w:ascii="Times New Roman" w:hAnsi="Times New Roman" w:cs="Times New Roman"/>
                <w:sz w:val="20"/>
                <w:szCs w:val="20"/>
              </w:rPr>
              <w:t>определение Арбитражного суда ИО от 05.05.2026 по делу А19-28316/2023 за исполнение обязанностей арбитражного управляющего МУП "</w:t>
            </w:r>
            <w:proofErr w:type="spellStart"/>
            <w:r w:rsidRPr="00F277D9">
              <w:rPr>
                <w:rFonts w:ascii="Times New Roman" w:hAnsi="Times New Roman" w:cs="Times New Roman"/>
                <w:sz w:val="20"/>
                <w:szCs w:val="20"/>
              </w:rPr>
              <w:t>ИрЦ</w:t>
            </w:r>
            <w:proofErr w:type="spellEnd"/>
            <w:r w:rsidRPr="00F277D9">
              <w:rPr>
                <w:rFonts w:ascii="Times New Roman" w:hAnsi="Times New Roman" w:cs="Times New Roman"/>
                <w:sz w:val="20"/>
                <w:szCs w:val="20"/>
              </w:rPr>
              <w:t xml:space="preserve">" </w:t>
            </w:r>
            <w:proofErr w:type="spellStart"/>
            <w:r w:rsidRPr="00F277D9">
              <w:rPr>
                <w:rFonts w:ascii="Times New Roman" w:hAnsi="Times New Roman" w:cs="Times New Roman"/>
                <w:sz w:val="20"/>
                <w:szCs w:val="20"/>
              </w:rPr>
              <w:t>Синичникова</w:t>
            </w:r>
            <w:proofErr w:type="spellEnd"/>
            <w:r w:rsidRPr="00F277D9">
              <w:rPr>
                <w:rFonts w:ascii="Times New Roman" w:hAnsi="Times New Roman" w:cs="Times New Roman"/>
                <w:sz w:val="20"/>
                <w:szCs w:val="20"/>
              </w:rPr>
              <w:t xml:space="preserve"> Е.А. - 401,6 </w:t>
            </w:r>
            <w:proofErr w:type="spellStart"/>
            <w:r w:rsidRPr="00F277D9">
              <w:rPr>
                <w:rFonts w:ascii="Times New Roman" w:hAnsi="Times New Roman" w:cs="Times New Roman"/>
                <w:sz w:val="20"/>
                <w:szCs w:val="20"/>
              </w:rPr>
              <w:t>т.р</w:t>
            </w:r>
            <w:proofErr w:type="spellEnd"/>
            <w:r w:rsidRPr="00F277D9">
              <w:rPr>
                <w:rFonts w:ascii="Times New Roman" w:hAnsi="Times New Roman" w:cs="Times New Roman"/>
                <w:sz w:val="20"/>
                <w:szCs w:val="20"/>
              </w:rPr>
              <w:t xml:space="preserve">., судебные расходы - 36,8 </w:t>
            </w:r>
            <w:proofErr w:type="spellStart"/>
            <w:r w:rsidRPr="00F277D9">
              <w:rPr>
                <w:rFonts w:ascii="Times New Roman" w:hAnsi="Times New Roman" w:cs="Times New Roman"/>
                <w:sz w:val="20"/>
                <w:szCs w:val="20"/>
              </w:rPr>
              <w:t>т.р</w:t>
            </w:r>
            <w:proofErr w:type="spellEnd"/>
            <w:r w:rsidRPr="00F277D9">
              <w:rPr>
                <w:rFonts w:ascii="Times New Roman" w:hAnsi="Times New Roman" w:cs="Times New Roman"/>
                <w:sz w:val="20"/>
                <w:szCs w:val="20"/>
              </w:rPr>
              <w:t>.;</w:t>
            </w:r>
          </w:p>
        </w:tc>
      </w:tr>
      <w:tr w:rsidR="00325512" w:rsidRPr="00F277D9" w:rsidTr="00C32E63">
        <w:trPr>
          <w:trHeight w:val="255"/>
        </w:trPr>
        <w:tc>
          <w:tcPr>
            <w:tcW w:w="1009" w:type="dxa"/>
          </w:tcPr>
          <w:p w:rsidR="00325512" w:rsidRPr="00F277D9" w:rsidRDefault="00325512" w:rsidP="00F277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77D9">
              <w:rPr>
                <w:rFonts w:ascii="Times New Roman" w:hAnsi="Times New Roman" w:cs="Times New Roman"/>
                <w:sz w:val="20"/>
                <w:szCs w:val="20"/>
              </w:rPr>
              <w:t>+13,0</w:t>
            </w:r>
          </w:p>
        </w:tc>
        <w:tc>
          <w:tcPr>
            <w:tcW w:w="1286" w:type="dxa"/>
          </w:tcPr>
          <w:p w:rsidR="00325512" w:rsidRPr="00F277D9" w:rsidRDefault="00325512" w:rsidP="00F277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77D9">
              <w:rPr>
                <w:rFonts w:ascii="Times New Roman" w:hAnsi="Times New Roman" w:cs="Times New Roman"/>
                <w:sz w:val="20"/>
                <w:szCs w:val="20"/>
              </w:rPr>
              <w:t>тыс. рублей</w:t>
            </w:r>
          </w:p>
        </w:tc>
        <w:tc>
          <w:tcPr>
            <w:tcW w:w="6784" w:type="dxa"/>
            <w:shd w:val="clear" w:color="auto" w:fill="auto"/>
            <w:vAlign w:val="center"/>
            <w:hideMark/>
          </w:tcPr>
          <w:p w:rsidR="00325512" w:rsidRPr="00F277D9" w:rsidRDefault="00325512" w:rsidP="00F277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77D9">
              <w:rPr>
                <w:rFonts w:ascii="Times New Roman" w:hAnsi="Times New Roman" w:cs="Times New Roman"/>
                <w:sz w:val="20"/>
                <w:szCs w:val="20"/>
              </w:rPr>
              <w:t xml:space="preserve">определение Нижнеилимского районного суда ИО от 16.03.2026 № 13-109/2026 </w:t>
            </w:r>
            <w:proofErr w:type="spellStart"/>
            <w:r w:rsidRPr="00F277D9">
              <w:rPr>
                <w:rFonts w:ascii="Times New Roman" w:hAnsi="Times New Roman" w:cs="Times New Roman"/>
                <w:sz w:val="20"/>
                <w:szCs w:val="20"/>
              </w:rPr>
              <w:t>Онанчук</w:t>
            </w:r>
            <w:proofErr w:type="spellEnd"/>
            <w:r w:rsidRPr="00F277D9">
              <w:rPr>
                <w:rFonts w:ascii="Times New Roman" w:hAnsi="Times New Roman" w:cs="Times New Roman"/>
                <w:sz w:val="20"/>
                <w:szCs w:val="20"/>
              </w:rPr>
              <w:t xml:space="preserve"> П.Н. судебные расходы по гражданскому делу № 1-757/2025 о признании права собственности на недвижимое имущество в порядке приватизации;</w:t>
            </w:r>
          </w:p>
        </w:tc>
      </w:tr>
    </w:tbl>
    <w:p w:rsidR="00325512" w:rsidRPr="00F277D9" w:rsidRDefault="00325512" w:rsidP="00F277D9">
      <w:pPr>
        <w:keepNext/>
        <w:spacing w:after="0" w:line="240" w:lineRule="auto"/>
        <w:ind w:left="-102" w:right="-57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325512" w:rsidRPr="00F277D9" w:rsidSect="002E545E">
          <w:footerReference w:type="even" r:id="rId8"/>
          <w:footerReference w:type="default" r:id="rId9"/>
          <w:pgSz w:w="11906" w:h="16838" w:code="9"/>
          <w:pgMar w:top="567" w:right="567" w:bottom="567" w:left="1134" w:header="0" w:footer="0" w:gutter="0"/>
          <w:cols w:space="708"/>
          <w:docGrid w:linePitch="360"/>
        </w:sectPr>
      </w:pPr>
    </w:p>
    <w:tbl>
      <w:tblPr>
        <w:tblW w:w="9079" w:type="dxa"/>
        <w:tblInd w:w="1074" w:type="dxa"/>
        <w:tblLayout w:type="fixed"/>
        <w:tblLook w:val="04A0" w:firstRow="1" w:lastRow="0" w:firstColumn="1" w:lastColumn="0" w:noHBand="0" w:noVBand="1"/>
      </w:tblPr>
      <w:tblGrid>
        <w:gridCol w:w="1009"/>
        <w:gridCol w:w="1286"/>
        <w:gridCol w:w="6784"/>
      </w:tblGrid>
      <w:tr w:rsidR="00325512" w:rsidRPr="00F277D9" w:rsidTr="00F277D9">
        <w:trPr>
          <w:trHeight w:val="255"/>
        </w:trPr>
        <w:tc>
          <w:tcPr>
            <w:tcW w:w="1009" w:type="dxa"/>
          </w:tcPr>
          <w:p w:rsidR="00325512" w:rsidRPr="00F277D9" w:rsidRDefault="00325512" w:rsidP="00F277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77D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+1,5</w:t>
            </w:r>
          </w:p>
        </w:tc>
        <w:tc>
          <w:tcPr>
            <w:tcW w:w="1286" w:type="dxa"/>
          </w:tcPr>
          <w:p w:rsidR="00325512" w:rsidRPr="00F277D9" w:rsidRDefault="00325512" w:rsidP="00F277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77D9">
              <w:rPr>
                <w:rFonts w:ascii="Times New Roman" w:hAnsi="Times New Roman" w:cs="Times New Roman"/>
                <w:sz w:val="20"/>
                <w:szCs w:val="20"/>
              </w:rPr>
              <w:t>тыс. рублей</w:t>
            </w:r>
          </w:p>
        </w:tc>
        <w:tc>
          <w:tcPr>
            <w:tcW w:w="6784" w:type="dxa"/>
            <w:shd w:val="clear" w:color="auto" w:fill="auto"/>
            <w:vAlign w:val="center"/>
            <w:hideMark/>
          </w:tcPr>
          <w:p w:rsidR="00325512" w:rsidRPr="00F277D9" w:rsidRDefault="00325512" w:rsidP="00F277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77D9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административное правонарушение за нарушение сроков сдачи отчетности </w:t>
            </w:r>
            <w:proofErr w:type="spellStart"/>
            <w:r w:rsidRPr="00F277D9">
              <w:rPr>
                <w:rFonts w:ascii="Times New Roman" w:hAnsi="Times New Roman" w:cs="Times New Roman"/>
                <w:sz w:val="20"/>
                <w:szCs w:val="20"/>
              </w:rPr>
              <w:t>Видимское</w:t>
            </w:r>
            <w:proofErr w:type="spellEnd"/>
            <w:r w:rsidRPr="00F277D9">
              <w:rPr>
                <w:rFonts w:ascii="Times New Roman" w:hAnsi="Times New Roman" w:cs="Times New Roman"/>
                <w:sz w:val="20"/>
                <w:szCs w:val="20"/>
              </w:rPr>
              <w:t xml:space="preserve"> СП Решение от 23.04.2026 № 048S19260003222 отделение СФР - 0,5 </w:t>
            </w:r>
            <w:proofErr w:type="spellStart"/>
            <w:r w:rsidRPr="00F277D9">
              <w:rPr>
                <w:rFonts w:ascii="Times New Roman" w:hAnsi="Times New Roman" w:cs="Times New Roman"/>
                <w:sz w:val="20"/>
                <w:szCs w:val="20"/>
              </w:rPr>
              <w:t>т.р</w:t>
            </w:r>
            <w:proofErr w:type="spellEnd"/>
            <w:r w:rsidRPr="00F277D9">
              <w:rPr>
                <w:rFonts w:ascii="Times New Roman" w:hAnsi="Times New Roman" w:cs="Times New Roman"/>
                <w:sz w:val="20"/>
                <w:szCs w:val="20"/>
              </w:rPr>
              <w:t xml:space="preserve">., санкция за нарушение сроков сдачи отчетности Брусничное СП Требование от 12.03.2026 № 048S01260002247 СФР - 1,0 </w:t>
            </w:r>
            <w:proofErr w:type="spellStart"/>
            <w:r w:rsidRPr="00F277D9">
              <w:rPr>
                <w:rFonts w:ascii="Times New Roman" w:hAnsi="Times New Roman" w:cs="Times New Roman"/>
                <w:sz w:val="20"/>
                <w:szCs w:val="20"/>
              </w:rPr>
              <w:t>т.р</w:t>
            </w:r>
            <w:proofErr w:type="spellEnd"/>
            <w:r w:rsidRPr="00F277D9">
              <w:rPr>
                <w:rFonts w:ascii="Times New Roman" w:hAnsi="Times New Roman" w:cs="Times New Roman"/>
                <w:sz w:val="20"/>
                <w:szCs w:val="20"/>
              </w:rPr>
              <w:t>.;</w:t>
            </w:r>
          </w:p>
        </w:tc>
      </w:tr>
      <w:tr w:rsidR="00325512" w:rsidRPr="00F277D9" w:rsidTr="00F277D9">
        <w:trPr>
          <w:trHeight w:val="255"/>
        </w:trPr>
        <w:tc>
          <w:tcPr>
            <w:tcW w:w="1009" w:type="dxa"/>
          </w:tcPr>
          <w:p w:rsidR="00325512" w:rsidRPr="00F277D9" w:rsidRDefault="00325512" w:rsidP="00F277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77D9">
              <w:rPr>
                <w:rFonts w:ascii="Times New Roman" w:hAnsi="Times New Roman" w:cs="Times New Roman"/>
                <w:sz w:val="20"/>
                <w:szCs w:val="20"/>
              </w:rPr>
              <w:t>+10,0</w:t>
            </w:r>
          </w:p>
        </w:tc>
        <w:tc>
          <w:tcPr>
            <w:tcW w:w="1286" w:type="dxa"/>
          </w:tcPr>
          <w:p w:rsidR="00325512" w:rsidRPr="00F277D9" w:rsidRDefault="00325512" w:rsidP="00F277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77D9">
              <w:rPr>
                <w:rFonts w:ascii="Times New Roman" w:hAnsi="Times New Roman" w:cs="Times New Roman"/>
                <w:sz w:val="20"/>
                <w:szCs w:val="20"/>
              </w:rPr>
              <w:t>тыс. рублей</w:t>
            </w:r>
          </w:p>
        </w:tc>
        <w:tc>
          <w:tcPr>
            <w:tcW w:w="6784" w:type="dxa"/>
            <w:shd w:val="clear" w:color="auto" w:fill="auto"/>
            <w:vAlign w:val="center"/>
            <w:hideMark/>
          </w:tcPr>
          <w:p w:rsidR="00325512" w:rsidRPr="00F277D9" w:rsidRDefault="00325512" w:rsidP="00F277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77D9">
              <w:rPr>
                <w:rFonts w:ascii="Times New Roman" w:hAnsi="Times New Roman" w:cs="Times New Roman"/>
                <w:sz w:val="20"/>
                <w:szCs w:val="20"/>
              </w:rPr>
              <w:t>постановление Прокуратуры НР от 04 февраля 2026 года «О назначении административного наказания» в отношении администрации Видимского ГП. (Не созданы запасы материальных ресурсов для ликвидации чрезвычайных ситуаций на территории Видимского городского поселения);</w:t>
            </w:r>
          </w:p>
        </w:tc>
      </w:tr>
      <w:tr w:rsidR="00325512" w:rsidRPr="00F277D9" w:rsidTr="00F277D9">
        <w:trPr>
          <w:trHeight w:val="255"/>
        </w:trPr>
        <w:tc>
          <w:tcPr>
            <w:tcW w:w="1009" w:type="dxa"/>
          </w:tcPr>
          <w:p w:rsidR="00325512" w:rsidRPr="00F277D9" w:rsidRDefault="00325512" w:rsidP="00F277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77D9">
              <w:rPr>
                <w:rFonts w:ascii="Times New Roman" w:hAnsi="Times New Roman" w:cs="Times New Roman"/>
                <w:sz w:val="20"/>
                <w:szCs w:val="20"/>
              </w:rPr>
              <w:t>+556,4</w:t>
            </w:r>
          </w:p>
        </w:tc>
        <w:tc>
          <w:tcPr>
            <w:tcW w:w="1286" w:type="dxa"/>
          </w:tcPr>
          <w:p w:rsidR="00325512" w:rsidRPr="00F277D9" w:rsidRDefault="00325512" w:rsidP="00F277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77D9">
              <w:rPr>
                <w:rFonts w:ascii="Times New Roman" w:hAnsi="Times New Roman" w:cs="Times New Roman"/>
                <w:sz w:val="20"/>
                <w:szCs w:val="20"/>
              </w:rPr>
              <w:t>тыс. рублей</w:t>
            </w:r>
          </w:p>
        </w:tc>
        <w:tc>
          <w:tcPr>
            <w:tcW w:w="6784" w:type="dxa"/>
            <w:shd w:val="clear" w:color="auto" w:fill="auto"/>
            <w:vAlign w:val="center"/>
            <w:hideMark/>
          </w:tcPr>
          <w:p w:rsidR="00325512" w:rsidRPr="00F277D9" w:rsidRDefault="00325512" w:rsidP="00F277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77D9">
              <w:rPr>
                <w:rFonts w:ascii="Times New Roman" w:hAnsi="Times New Roman" w:cs="Times New Roman"/>
                <w:sz w:val="20"/>
                <w:szCs w:val="20"/>
              </w:rPr>
              <w:t>коммунальные услуги (кредиторская задолженность администрации г. Железногорск-Илимский);</w:t>
            </w:r>
          </w:p>
        </w:tc>
      </w:tr>
      <w:tr w:rsidR="00325512" w:rsidRPr="00F277D9" w:rsidTr="00F277D9">
        <w:trPr>
          <w:trHeight w:val="255"/>
        </w:trPr>
        <w:tc>
          <w:tcPr>
            <w:tcW w:w="1009" w:type="dxa"/>
          </w:tcPr>
          <w:p w:rsidR="00325512" w:rsidRPr="00F277D9" w:rsidRDefault="00325512" w:rsidP="00F277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77D9">
              <w:rPr>
                <w:rFonts w:ascii="Times New Roman" w:hAnsi="Times New Roman" w:cs="Times New Roman"/>
                <w:sz w:val="20"/>
                <w:szCs w:val="20"/>
              </w:rPr>
              <w:t>+8,4</w:t>
            </w:r>
          </w:p>
        </w:tc>
        <w:tc>
          <w:tcPr>
            <w:tcW w:w="1286" w:type="dxa"/>
          </w:tcPr>
          <w:p w:rsidR="00325512" w:rsidRPr="00F277D9" w:rsidRDefault="00325512" w:rsidP="00F277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77D9">
              <w:rPr>
                <w:rFonts w:ascii="Times New Roman" w:hAnsi="Times New Roman" w:cs="Times New Roman"/>
                <w:sz w:val="20"/>
                <w:szCs w:val="20"/>
              </w:rPr>
              <w:t>тыс. рублей</w:t>
            </w:r>
          </w:p>
        </w:tc>
        <w:tc>
          <w:tcPr>
            <w:tcW w:w="6784" w:type="dxa"/>
            <w:shd w:val="clear" w:color="auto" w:fill="auto"/>
            <w:vAlign w:val="center"/>
            <w:hideMark/>
          </w:tcPr>
          <w:p w:rsidR="00325512" w:rsidRPr="00F277D9" w:rsidRDefault="00325512" w:rsidP="00F277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77D9">
              <w:rPr>
                <w:rFonts w:ascii="Times New Roman" w:hAnsi="Times New Roman" w:cs="Times New Roman"/>
                <w:sz w:val="20"/>
                <w:szCs w:val="20"/>
              </w:rPr>
              <w:t>коммунальные услуги (вывоз мусора) сектор Архива;</w:t>
            </w:r>
          </w:p>
        </w:tc>
      </w:tr>
      <w:tr w:rsidR="00325512" w:rsidRPr="00F277D9" w:rsidTr="00F277D9">
        <w:trPr>
          <w:trHeight w:val="255"/>
        </w:trPr>
        <w:tc>
          <w:tcPr>
            <w:tcW w:w="1009" w:type="dxa"/>
          </w:tcPr>
          <w:p w:rsidR="00325512" w:rsidRPr="00F277D9" w:rsidRDefault="00325512" w:rsidP="00F277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77D9">
              <w:rPr>
                <w:rFonts w:ascii="Times New Roman" w:hAnsi="Times New Roman" w:cs="Times New Roman"/>
                <w:sz w:val="20"/>
                <w:szCs w:val="20"/>
              </w:rPr>
              <w:t>-868,3</w:t>
            </w:r>
          </w:p>
        </w:tc>
        <w:tc>
          <w:tcPr>
            <w:tcW w:w="1286" w:type="dxa"/>
          </w:tcPr>
          <w:p w:rsidR="00325512" w:rsidRPr="00F277D9" w:rsidRDefault="00325512" w:rsidP="00F277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77D9">
              <w:rPr>
                <w:rFonts w:ascii="Times New Roman" w:hAnsi="Times New Roman" w:cs="Times New Roman"/>
                <w:sz w:val="20"/>
                <w:szCs w:val="20"/>
              </w:rPr>
              <w:t>тыс. рублей</w:t>
            </w:r>
          </w:p>
        </w:tc>
        <w:tc>
          <w:tcPr>
            <w:tcW w:w="6784" w:type="dxa"/>
            <w:shd w:val="clear" w:color="auto" w:fill="auto"/>
            <w:vAlign w:val="center"/>
            <w:hideMark/>
          </w:tcPr>
          <w:p w:rsidR="00325512" w:rsidRPr="00F277D9" w:rsidRDefault="00325512" w:rsidP="00F277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77D9">
              <w:rPr>
                <w:rFonts w:ascii="Times New Roman" w:hAnsi="Times New Roman" w:cs="Times New Roman"/>
                <w:sz w:val="20"/>
                <w:szCs w:val="20"/>
              </w:rPr>
              <w:t>услуги связи;</w:t>
            </w:r>
          </w:p>
        </w:tc>
      </w:tr>
      <w:tr w:rsidR="00325512" w:rsidRPr="00F277D9" w:rsidTr="00F277D9">
        <w:trPr>
          <w:trHeight w:val="255"/>
        </w:trPr>
        <w:tc>
          <w:tcPr>
            <w:tcW w:w="1009" w:type="dxa"/>
          </w:tcPr>
          <w:p w:rsidR="00325512" w:rsidRPr="00F277D9" w:rsidRDefault="00325512" w:rsidP="00F277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77D9">
              <w:rPr>
                <w:rFonts w:ascii="Times New Roman" w:hAnsi="Times New Roman" w:cs="Times New Roman"/>
                <w:sz w:val="20"/>
                <w:szCs w:val="20"/>
              </w:rPr>
              <w:t xml:space="preserve">  +89,4</w:t>
            </w:r>
          </w:p>
        </w:tc>
        <w:tc>
          <w:tcPr>
            <w:tcW w:w="1286" w:type="dxa"/>
          </w:tcPr>
          <w:p w:rsidR="00325512" w:rsidRPr="00F277D9" w:rsidRDefault="00325512" w:rsidP="00F277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77D9">
              <w:rPr>
                <w:rFonts w:ascii="Times New Roman" w:hAnsi="Times New Roman" w:cs="Times New Roman"/>
                <w:sz w:val="20"/>
                <w:szCs w:val="20"/>
              </w:rPr>
              <w:t>тыс. рублей</w:t>
            </w:r>
          </w:p>
        </w:tc>
        <w:tc>
          <w:tcPr>
            <w:tcW w:w="6784" w:type="dxa"/>
            <w:shd w:val="clear" w:color="auto" w:fill="auto"/>
            <w:vAlign w:val="center"/>
            <w:hideMark/>
          </w:tcPr>
          <w:p w:rsidR="00325512" w:rsidRPr="00F277D9" w:rsidRDefault="00325512" w:rsidP="00F277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77D9">
              <w:rPr>
                <w:rFonts w:ascii="Times New Roman" w:hAnsi="Times New Roman" w:cs="Times New Roman"/>
                <w:sz w:val="20"/>
                <w:szCs w:val="20"/>
              </w:rPr>
              <w:t>услуги по договорам ГПХ (бухгалтерия).</w:t>
            </w:r>
          </w:p>
        </w:tc>
      </w:tr>
      <w:tr w:rsidR="00325512" w:rsidRPr="00F277D9" w:rsidTr="00F277D9">
        <w:trPr>
          <w:trHeight w:val="255"/>
        </w:trPr>
        <w:tc>
          <w:tcPr>
            <w:tcW w:w="1009" w:type="dxa"/>
          </w:tcPr>
          <w:p w:rsidR="00325512" w:rsidRPr="00F277D9" w:rsidRDefault="00325512" w:rsidP="00F277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77D9">
              <w:rPr>
                <w:rFonts w:ascii="Times New Roman" w:hAnsi="Times New Roman" w:cs="Times New Roman"/>
                <w:sz w:val="20"/>
                <w:szCs w:val="20"/>
              </w:rPr>
              <w:t xml:space="preserve">  +3,7</w:t>
            </w:r>
          </w:p>
        </w:tc>
        <w:tc>
          <w:tcPr>
            <w:tcW w:w="1286" w:type="dxa"/>
          </w:tcPr>
          <w:p w:rsidR="00325512" w:rsidRPr="00F277D9" w:rsidRDefault="00325512" w:rsidP="00F277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77D9">
              <w:rPr>
                <w:rFonts w:ascii="Times New Roman" w:hAnsi="Times New Roman" w:cs="Times New Roman"/>
                <w:sz w:val="20"/>
                <w:szCs w:val="20"/>
              </w:rPr>
              <w:t>тыс. рублей</w:t>
            </w:r>
          </w:p>
        </w:tc>
        <w:tc>
          <w:tcPr>
            <w:tcW w:w="6784" w:type="dxa"/>
            <w:shd w:val="clear" w:color="auto" w:fill="auto"/>
            <w:vAlign w:val="center"/>
            <w:hideMark/>
          </w:tcPr>
          <w:p w:rsidR="00325512" w:rsidRPr="00F277D9" w:rsidRDefault="00325512" w:rsidP="00F277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77D9">
              <w:rPr>
                <w:rFonts w:ascii="Times New Roman" w:hAnsi="Times New Roman" w:cs="Times New Roman"/>
                <w:sz w:val="20"/>
                <w:szCs w:val="20"/>
              </w:rPr>
              <w:t xml:space="preserve">автомобильные запасные части (оплата кредиторской задолженности </w:t>
            </w:r>
            <w:proofErr w:type="spellStart"/>
            <w:r w:rsidRPr="00F277D9">
              <w:rPr>
                <w:rFonts w:ascii="Times New Roman" w:hAnsi="Times New Roman" w:cs="Times New Roman"/>
                <w:sz w:val="20"/>
                <w:szCs w:val="20"/>
              </w:rPr>
              <w:t>Соцгородское</w:t>
            </w:r>
            <w:proofErr w:type="spellEnd"/>
            <w:r w:rsidRPr="00F277D9">
              <w:rPr>
                <w:rFonts w:ascii="Times New Roman" w:hAnsi="Times New Roman" w:cs="Times New Roman"/>
                <w:sz w:val="20"/>
                <w:szCs w:val="20"/>
              </w:rPr>
              <w:t xml:space="preserve"> СП);</w:t>
            </w:r>
          </w:p>
        </w:tc>
      </w:tr>
      <w:tr w:rsidR="00325512" w:rsidRPr="00F277D9" w:rsidTr="00F277D9">
        <w:trPr>
          <w:trHeight w:val="255"/>
        </w:trPr>
        <w:tc>
          <w:tcPr>
            <w:tcW w:w="1009" w:type="dxa"/>
          </w:tcPr>
          <w:p w:rsidR="00325512" w:rsidRPr="00F277D9" w:rsidRDefault="00325512" w:rsidP="00F277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77D9">
              <w:rPr>
                <w:rFonts w:ascii="Times New Roman" w:hAnsi="Times New Roman" w:cs="Times New Roman"/>
                <w:sz w:val="20"/>
                <w:szCs w:val="20"/>
              </w:rPr>
              <w:t xml:space="preserve">  +5,8</w:t>
            </w:r>
          </w:p>
        </w:tc>
        <w:tc>
          <w:tcPr>
            <w:tcW w:w="1286" w:type="dxa"/>
          </w:tcPr>
          <w:p w:rsidR="00325512" w:rsidRPr="00F277D9" w:rsidRDefault="00325512" w:rsidP="00F277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77D9">
              <w:rPr>
                <w:rFonts w:ascii="Times New Roman" w:hAnsi="Times New Roman" w:cs="Times New Roman"/>
                <w:sz w:val="20"/>
                <w:szCs w:val="20"/>
              </w:rPr>
              <w:t>тыс. рублей</w:t>
            </w:r>
          </w:p>
        </w:tc>
        <w:tc>
          <w:tcPr>
            <w:tcW w:w="6784" w:type="dxa"/>
            <w:shd w:val="clear" w:color="auto" w:fill="auto"/>
            <w:vAlign w:val="center"/>
            <w:hideMark/>
          </w:tcPr>
          <w:p w:rsidR="00325512" w:rsidRPr="00F277D9" w:rsidRDefault="00325512" w:rsidP="00F277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77D9">
              <w:rPr>
                <w:rFonts w:ascii="Times New Roman" w:hAnsi="Times New Roman" w:cs="Times New Roman"/>
                <w:sz w:val="20"/>
                <w:szCs w:val="20"/>
              </w:rPr>
              <w:t xml:space="preserve">транспортный налог (Березняковское СП - 3,2 </w:t>
            </w:r>
            <w:proofErr w:type="spellStart"/>
            <w:r w:rsidRPr="00F277D9">
              <w:rPr>
                <w:rFonts w:ascii="Times New Roman" w:hAnsi="Times New Roman" w:cs="Times New Roman"/>
                <w:sz w:val="20"/>
                <w:szCs w:val="20"/>
              </w:rPr>
              <w:t>т.р</w:t>
            </w:r>
            <w:proofErr w:type="spellEnd"/>
            <w:r w:rsidRPr="00F277D9">
              <w:rPr>
                <w:rFonts w:ascii="Times New Roman" w:hAnsi="Times New Roman" w:cs="Times New Roman"/>
                <w:sz w:val="20"/>
                <w:szCs w:val="20"/>
              </w:rPr>
              <w:t xml:space="preserve">. обращение от 30.04.2026 № 116), (Брусничное СП - 2,6 </w:t>
            </w:r>
            <w:proofErr w:type="spellStart"/>
            <w:r w:rsidRPr="00F277D9">
              <w:rPr>
                <w:rFonts w:ascii="Times New Roman" w:hAnsi="Times New Roman" w:cs="Times New Roman"/>
                <w:sz w:val="20"/>
                <w:szCs w:val="20"/>
              </w:rPr>
              <w:t>т.р</w:t>
            </w:r>
            <w:proofErr w:type="spellEnd"/>
            <w:r w:rsidRPr="00F277D9">
              <w:rPr>
                <w:rFonts w:ascii="Times New Roman" w:hAnsi="Times New Roman" w:cs="Times New Roman"/>
                <w:sz w:val="20"/>
                <w:szCs w:val="20"/>
              </w:rPr>
              <w:t>. обращение от 05.05.2026 № 59);</w:t>
            </w:r>
          </w:p>
        </w:tc>
      </w:tr>
      <w:tr w:rsidR="00325512" w:rsidRPr="00F277D9" w:rsidTr="00F277D9">
        <w:trPr>
          <w:trHeight w:val="255"/>
        </w:trPr>
        <w:tc>
          <w:tcPr>
            <w:tcW w:w="1009" w:type="dxa"/>
          </w:tcPr>
          <w:p w:rsidR="00325512" w:rsidRPr="00F277D9" w:rsidRDefault="00325512" w:rsidP="00F277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77D9">
              <w:rPr>
                <w:rFonts w:ascii="Times New Roman" w:hAnsi="Times New Roman" w:cs="Times New Roman"/>
                <w:sz w:val="20"/>
                <w:szCs w:val="20"/>
              </w:rPr>
              <w:t xml:space="preserve">  -85,0</w:t>
            </w:r>
          </w:p>
        </w:tc>
        <w:tc>
          <w:tcPr>
            <w:tcW w:w="1286" w:type="dxa"/>
          </w:tcPr>
          <w:p w:rsidR="00325512" w:rsidRPr="00F277D9" w:rsidRDefault="00325512" w:rsidP="00F277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77D9">
              <w:rPr>
                <w:rFonts w:ascii="Times New Roman" w:hAnsi="Times New Roman" w:cs="Times New Roman"/>
                <w:sz w:val="20"/>
                <w:szCs w:val="20"/>
              </w:rPr>
              <w:t>тыс. рублей</w:t>
            </w:r>
          </w:p>
        </w:tc>
        <w:tc>
          <w:tcPr>
            <w:tcW w:w="6784" w:type="dxa"/>
            <w:shd w:val="clear" w:color="auto" w:fill="auto"/>
            <w:vAlign w:val="center"/>
            <w:hideMark/>
          </w:tcPr>
          <w:p w:rsidR="00325512" w:rsidRPr="00F277D9" w:rsidRDefault="00325512" w:rsidP="00F277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77D9">
              <w:rPr>
                <w:rFonts w:ascii="Times New Roman" w:hAnsi="Times New Roman" w:cs="Times New Roman"/>
                <w:sz w:val="20"/>
                <w:szCs w:val="20"/>
              </w:rPr>
              <w:t>канцелярские товары;</w:t>
            </w:r>
          </w:p>
        </w:tc>
      </w:tr>
      <w:tr w:rsidR="00325512" w:rsidRPr="00F277D9" w:rsidTr="00F277D9">
        <w:trPr>
          <w:trHeight w:val="255"/>
        </w:trPr>
        <w:tc>
          <w:tcPr>
            <w:tcW w:w="1009" w:type="dxa"/>
          </w:tcPr>
          <w:p w:rsidR="00325512" w:rsidRPr="00F277D9" w:rsidRDefault="00325512" w:rsidP="00F277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77D9">
              <w:rPr>
                <w:rFonts w:ascii="Times New Roman" w:hAnsi="Times New Roman" w:cs="Times New Roman"/>
                <w:sz w:val="20"/>
                <w:szCs w:val="20"/>
              </w:rPr>
              <w:t xml:space="preserve">  -250,0</w:t>
            </w:r>
          </w:p>
        </w:tc>
        <w:tc>
          <w:tcPr>
            <w:tcW w:w="1286" w:type="dxa"/>
          </w:tcPr>
          <w:p w:rsidR="00325512" w:rsidRPr="00F277D9" w:rsidRDefault="00325512" w:rsidP="00F277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77D9">
              <w:rPr>
                <w:rFonts w:ascii="Times New Roman" w:hAnsi="Times New Roman" w:cs="Times New Roman"/>
                <w:sz w:val="20"/>
                <w:szCs w:val="20"/>
              </w:rPr>
              <w:t>тыс. рублей</w:t>
            </w:r>
          </w:p>
        </w:tc>
        <w:tc>
          <w:tcPr>
            <w:tcW w:w="6784" w:type="dxa"/>
            <w:shd w:val="clear" w:color="auto" w:fill="auto"/>
            <w:vAlign w:val="center"/>
            <w:hideMark/>
          </w:tcPr>
          <w:p w:rsidR="00325512" w:rsidRPr="00F277D9" w:rsidRDefault="00325512" w:rsidP="00F277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77D9">
              <w:rPr>
                <w:rFonts w:ascii="Times New Roman" w:hAnsi="Times New Roman" w:cs="Times New Roman"/>
                <w:sz w:val="20"/>
                <w:szCs w:val="20"/>
              </w:rPr>
              <w:t>приобретение вычислительной техники и оргтехники;</w:t>
            </w:r>
          </w:p>
        </w:tc>
      </w:tr>
      <w:tr w:rsidR="00325512" w:rsidRPr="00F277D9" w:rsidTr="00F277D9">
        <w:trPr>
          <w:trHeight w:val="255"/>
        </w:trPr>
        <w:tc>
          <w:tcPr>
            <w:tcW w:w="1009" w:type="dxa"/>
          </w:tcPr>
          <w:p w:rsidR="00325512" w:rsidRPr="00F277D9" w:rsidRDefault="00325512" w:rsidP="00F277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77D9">
              <w:rPr>
                <w:rFonts w:ascii="Times New Roman" w:hAnsi="Times New Roman" w:cs="Times New Roman"/>
                <w:sz w:val="20"/>
                <w:szCs w:val="20"/>
              </w:rPr>
              <w:t xml:space="preserve">  +100,0</w:t>
            </w:r>
          </w:p>
        </w:tc>
        <w:tc>
          <w:tcPr>
            <w:tcW w:w="1286" w:type="dxa"/>
          </w:tcPr>
          <w:p w:rsidR="00325512" w:rsidRPr="00F277D9" w:rsidRDefault="00325512" w:rsidP="00F277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77D9">
              <w:rPr>
                <w:rFonts w:ascii="Times New Roman" w:hAnsi="Times New Roman" w:cs="Times New Roman"/>
                <w:sz w:val="20"/>
                <w:szCs w:val="20"/>
              </w:rPr>
              <w:t>тыс. рублей</w:t>
            </w:r>
          </w:p>
        </w:tc>
        <w:tc>
          <w:tcPr>
            <w:tcW w:w="6784" w:type="dxa"/>
            <w:shd w:val="clear" w:color="auto" w:fill="auto"/>
            <w:vAlign w:val="center"/>
            <w:hideMark/>
          </w:tcPr>
          <w:p w:rsidR="00325512" w:rsidRPr="00F277D9" w:rsidRDefault="00325512" w:rsidP="00F277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77D9">
              <w:rPr>
                <w:rFonts w:ascii="Times New Roman" w:hAnsi="Times New Roman" w:cs="Times New Roman"/>
                <w:sz w:val="20"/>
                <w:szCs w:val="20"/>
              </w:rPr>
              <w:t>приобретение мебели (столы и стулья) для проведения мероприятий;</w:t>
            </w:r>
          </w:p>
        </w:tc>
      </w:tr>
      <w:tr w:rsidR="00325512" w:rsidRPr="00F277D9" w:rsidTr="00F277D9">
        <w:trPr>
          <w:trHeight w:val="255"/>
        </w:trPr>
        <w:tc>
          <w:tcPr>
            <w:tcW w:w="1009" w:type="dxa"/>
          </w:tcPr>
          <w:p w:rsidR="00325512" w:rsidRPr="00F277D9" w:rsidRDefault="00325512" w:rsidP="00F277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77D9">
              <w:rPr>
                <w:rFonts w:ascii="Times New Roman" w:hAnsi="Times New Roman" w:cs="Times New Roman"/>
                <w:sz w:val="20"/>
                <w:szCs w:val="20"/>
              </w:rPr>
              <w:t xml:space="preserve">  +55,0</w:t>
            </w:r>
          </w:p>
        </w:tc>
        <w:tc>
          <w:tcPr>
            <w:tcW w:w="1286" w:type="dxa"/>
          </w:tcPr>
          <w:p w:rsidR="00325512" w:rsidRPr="00F277D9" w:rsidRDefault="00325512" w:rsidP="00F277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77D9">
              <w:rPr>
                <w:rFonts w:ascii="Times New Roman" w:hAnsi="Times New Roman" w:cs="Times New Roman"/>
                <w:sz w:val="20"/>
                <w:szCs w:val="20"/>
              </w:rPr>
              <w:t>тыс. рублей</w:t>
            </w:r>
          </w:p>
        </w:tc>
        <w:tc>
          <w:tcPr>
            <w:tcW w:w="6784" w:type="dxa"/>
            <w:shd w:val="clear" w:color="auto" w:fill="auto"/>
            <w:vAlign w:val="center"/>
            <w:hideMark/>
          </w:tcPr>
          <w:p w:rsidR="00325512" w:rsidRPr="00F277D9" w:rsidRDefault="00325512" w:rsidP="00F277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77D9">
              <w:rPr>
                <w:rFonts w:ascii="Times New Roman" w:hAnsi="Times New Roman" w:cs="Times New Roman"/>
                <w:sz w:val="20"/>
                <w:szCs w:val="20"/>
              </w:rPr>
              <w:t xml:space="preserve">приобретение сплит-система (кондиционер) 1 </w:t>
            </w:r>
            <w:proofErr w:type="spellStart"/>
            <w:r w:rsidRPr="00F277D9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  <w:r w:rsidRPr="00F277D9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</w:tr>
      <w:tr w:rsidR="00325512" w:rsidRPr="00F277D9" w:rsidTr="00F277D9">
        <w:trPr>
          <w:trHeight w:val="255"/>
        </w:trPr>
        <w:tc>
          <w:tcPr>
            <w:tcW w:w="1009" w:type="dxa"/>
          </w:tcPr>
          <w:p w:rsidR="00325512" w:rsidRPr="00F277D9" w:rsidRDefault="00325512" w:rsidP="00F277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77D9">
              <w:rPr>
                <w:rFonts w:ascii="Times New Roman" w:hAnsi="Times New Roman" w:cs="Times New Roman"/>
                <w:sz w:val="20"/>
                <w:szCs w:val="20"/>
              </w:rPr>
              <w:t xml:space="preserve">  +250,0</w:t>
            </w:r>
          </w:p>
        </w:tc>
        <w:tc>
          <w:tcPr>
            <w:tcW w:w="1286" w:type="dxa"/>
          </w:tcPr>
          <w:p w:rsidR="00325512" w:rsidRPr="00F277D9" w:rsidRDefault="00325512" w:rsidP="00F277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77D9">
              <w:rPr>
                <w:rFonts w:ascii="Times New Roman" w:hAnsi="Times New Roman" w:cs="Times New Roman"/>
                <w:sz w:val="20"/>
                <w:szCs w:val="20"/>
              </w:rPr>
              <w:t>тыс. рублей</w:t>
            </w:r>
          </w:p>
        </w:tc>
        <w:tc>
          <w:tcPr>
            <w:tcW w:w="6784" w:type="dxa"/>
            <w:shd w:val="clear" w:color="auto" w:fill="auto"/>
            <w:vAlign w:val="center"/>
            <w:hideMark/>
          </w:tcPr>
          <w:p w:rsidR="00325512" w:rsidRPr="00F277D9" w:rsidRDefault="00325512" w:rsidP="00F277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77D9">
              <w:rPr>
                <w:rFonts w:ascii="Times New Roman" w:hAnsi="Times New Roman" w:cs="Times New Roman"/>
                <w:sz w:val="20"/>
                <w:szCs w:val="20"/>
              </w:rPr>
              <w:t xml:space="preserve">приобретение оборудования (телевизора и кронштейна 2 шт., адаптер питания, микрофон 2 </w:t>
            </w:r>
            <w:proofErr w:type="spellStart"/>
            <w:r w:rsidRPr="00F277D9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  <w:r w:rsidRPr="00F277D9">
              <w:rPr>
                <w:rFonts w:ascii="Times New Roman" w:hAnsi="Times New Roman" w:cs="Times New Roman"/>
                <w:sz w:val="20"/>
                <w:szCs w:val="20"/>
              </w:rPr>
              <w:t>, клавиатура, мышь, монитор для проведения видеоконференций).</w:t>
            </w:r>
          </w:p>
        </w:tc>
      </w:tr>
    </w:tbl>
    <w:p w:rsidR="00F277D9" w:rsidRDefault="00F277D9" w:rsidP="00BA0062">
      <w:pPr>
        <w:pStyle w:val="ab"/>
        <w:ind w:left="0" w:firstLine="709"/>
        <w:jc w:val="both"/>
      </w:pPr>
    </w:p>
    <w:p w:rsidR="00BA0062" w:rsidRPr="00423F9C" w:rsidRDefault="00BA0062" w:rsidP="00BA0062">
      <w:pPr>
        <w:pStyle w:val="ab"/>
        <w:ind w:left="0" w:firstLine="709"/>
        <w:jc w:val="both"/>
      </w:pPr>
      <w:r w:rsidRPr="00423F9C">
        <w:t xml:space="preserve">В рамках </w:t>
      </w:r>
      <w:r w:rsidRPr="00423F9C">
        <w:rPr>
          <w:b/>
        </w:rPr>
        <w:t xml:space="preserve">Подпрограммы 2 </w:t>
      </w:r>
      <w:r w:rsidRPr="00423F9C">
        <w:t xml:space="preserve">«Осуществление переданных отдельных государственных полномочий» </w:t>
      </w:r>
      <w:r w:rsidR="00C87A93" w:rsidRPr="00423F9C">
        <w:t xml:space="preserve">увеличение бюджетных ассигнований на сумму </w:t>
      </w:r>
      <w:r w:rsidR="00C87A93" w:rsidRPr="00423F9C">
        <w:rPr>
          <w:b/>
        </w:rPr>
        <w:t>0,1 тыс. рублей</w:t>
      </w:r>
      <w:r w:rsidR="00C87A93" w:rsidRPr="00423F9C">
        <w:t xml:space="preserve"> предусматривается за счет изменение объема финансирования следующих мероприятий:</w:t>
      </w:r>
    </w:p>
    <w:p w:rsidR="00C87A93" w:rsidRPr="00423F9C" w:rsidRDefault="00C87A93" w:rsidP="00C87A93">
      <w:pPr>
        <w:widowControl w:val="0"/>
        <w:numPr>
          <w:ilvl w:val="0"/>
          <w:numId w:val="33"/>
        </w:numPr>
        <w:tabs>
          <w:tab w:val="left" w:pos="1134"/>
        </w:tabs>
        <w:spacing w:before="120" w:after="120" w:line="240" w:lineRule="auto"/>
        <w:ind w:left="0" w:firstLine="851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23F9C">
        <w:rPr>
          <w:rFonts w:ascii="Times New Roman" w:eastAsia="Times New Roman" w:hAnsi="Times New Roman"/>
          <w:sz w:val="20"/>
          <w:szCs w:val="20"/>
          <w:lang w:eastAsia="ru-RU"/>
        </w:rPr>
        <w:t>Администрация Нижнеилимского муниципального округа, увеличен общий объем финансирования на 0,1 тыс. рублей:</w:t>
      </w:r>
    </w:p>
    <w:tbl>
      <w:tblPr>
        <w:tblW w:w="9079" w:type="dxa"/>
        <w:tblInd w:w="1074" w:type="dxa"/>
        <w:tblLayout w:type="fixed"/>
        <w:tblLook w:val="04A0" w:firstRow="1" w:lastRow="0" w:firstColumn="1" w:lastColumn="0" w:noHBand="0" w:noVBand="1"/>
      </w:tblPr>
      <w:tblGrid>
        <w:gridCol w:w="1009"/>
        <w:gridCol w:w="1286"/>
        <w:gridCol w:w="6784"/>
      </w:tblGrid>
      <w:tr w:rsidR="00C87A93" w:rsidRPr="00423F9C" w:rsidTr="00C32E63">
        <w:trPr>
          <w:trHeight w:val="255"/>
        </w:trPr>
        <w:tc>
          <w:tcPr>
            <w:tcW w:w="1009" w:type="dxa"/>
          </w:tcPr>
          <w:p w:rsidR="00C87A93" w:rsidRPr="00423F9C" w:rsidRDefault="00C87A93" w:rsidP="00C87A93">
            <w:pPr>
              <w:keepNext/>
              <w:spacing w:after="0" w:line="240" w:lineRule="auto"/>
              <w:ind w:left="-102" w:right="-57"/>
              <w:outlineLv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3F9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+0,1</w:t>
            </w:r>
          </w:p>
        </w:tc>
        <w:tc>
          <w:tcPr>
            <w:tcW w:w="1286" w:type="dxa"/>
          </w:tcPr>
          <w:p w:rsidR="00C87A93" w:rsidRPr="00423F9C" w:rsidRDefault="00C87A93" w:rsidP="00C87A93">
            <w:pPr>
              <w:keepNext/>
              <w:tabs>
                <w:tab w:val="left" w:pos="308"/>
              </w:tabs>
              <w:spacing w:after="0" w:line="240" w:lineRule="auto"/>
              <w:ind w:right="-102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423F9C">
              <w:rPr>
                <w:rFonts w:ascii="Times New Roman" w:hAnsi="Times New Roman"/>
                <w:sz w:val="20"/>
                <w:szCs w:val="20"/>
              </w:rPr>
              <w:t>тыс. рублей</w:t>
            </w:r>
          </w:p>
        </w:tc>
        <w:tc>
          <w:tcPr>
            <w:tcW w:w="6784" w:type="dxa"/>
            <w:shd w:val="clear" w:color="auto" w:fill="auto"/>
            <w:vAlign w:val="center"/>
            <w:hideMark/>
          </w:tcPr>
          <w:p w:rsidR="00C87A93" w:rsidRPr="00423F9C" w:rsidRDefault="00423F9C" w:rsidP="00C87A93">
            <w:pPr>
              <w:pStyle w:val="ab"/>
              <w:keepNext/>
              <w:numPr>
                <w:ilvl w:val="0"/>
                <w:numId w:val="32"/>
              </w:numPr>
              <w:tabs>
                <w:tab w:val="left" w:pos="267"/>
              </w:tabs>
              <w:ind w:left="290" w:hanging="283"/>
              <w:jc w:val="both"/>
              <w:outlineLvl w:val="0"/>
              <w:rPr>
                <w:sz w:val="20"/>
                <w:szCs w:val="20"/>
              </w:rPr>
            </w:pPr>
            <w:r w:rsidRPr="00423F9C">
              <w:rPr>
                <w:sz w:val="20"/>
                <w:szCs w:val="20"/>
              </w:rPr>
              <w:t>о</w:t>
            </w:r>
            <w:r w:rsidR="00C87A93" w:rsidRPr="00423F9C">
              <w:rPr>
                <w:sz w:val="20"/>
                <w:szCs w:val="20"/>
              </w:rPr>
              <w:t>существление областного государственного полномочия по определению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ответственности.</w:t>
            </w:r>
          </w:p>
        </w:tc>
      </w:tr>
    </w:tbl>
    <w:p w:rsidR="00C87A93" w:rsidRPr="00423F9C" w:rsidRDefault="00C87A93" w:rsidP="00BA0062">
      <w:pPr>
        <w:pStyle w:val="ab"/>
        <w:ind w:left="0" w:firstLine="709"/>
        <w:jc w:val="both"/>
      </w:pPr>
    </w:p>
    <w:p w:rsidR="00423F9C" w:rsidRPr="00423F9C" w:rsidRDefault="00BA0062" w:rsidP="00BA0062">
      <w:pPr>
        <w:pStyle w:val="ab"/>
        <w:ind w:left="0" w:firstLine="709"/>
        <w:jc w:val="both"/>
      </w:pPr>
      <w:r w:rsidRPr="00423F9C">
        <w:t xml:space="preserve">В рамках </w:t>
      </w:r>
      <w:r w:rsidRPr="00423F9C">
        <w:rPr>
          <w:b/>
        </w:rPr>
        <w:t>Подпрограммы 3</w:t>
      </w:r>
      <w:r w:rsidR="00C87A93" w:rsidRPr="00423F9C">
        <w:rPr>
          <w:b/>
        </w:rPr>
        <w:t xml:space="preserve"> </w:t>
      </w:r>
      <w:r w:rsidR="00CC1C2F" w:rsidRPr="00423F9C">
        <w:t>уменьшение</w:t>
      </w:r>
      <w:r w:rsidRPr="00423F9C">
        <w:t xml:space="preserve"> бюджетных ассигнований на сумму </w:t>
      </w:r>
      <w:r w:rsidR="00C87A93" w:rsidRPr="00423F9C">
        <w:rPr>
          <w:b/>
        </w:rPr>
        <w:t>500</w:t>
      </w:r>
      <w:r w:rsidR="00CC1C2F" w:rsidRPr="00423F9C">
        <w:rPr>
          <w:b/>
        </w:rPr>
        <w:t>,</w:t>
      </w:r>
      <w:r w:rsidR="00C87A93" w:rsidRPr="00423F9C">
        <w:rPr>
          <w:b/>
        </w:rPr>
        <w:t>3</w:t>
      </w:r>
      <w:r w:rsidRPr="00423F9C">
        <w:rPr>
          <w:b/>
        </w:rPr>
        <w:t xml:space="preserve"> тыс. рублей</w:t>
      </w:r>
      <w:r w:rsidR="00C87A93" w:rsidRPr="00423F9C">
        <w:rPr>
          <w:b/>
        </w:rPr>
        <w:t xml:space="preserve"> </w:t>
      </w:r>
      <w:r w:rsidR="00423F9C" w:rsidRPr="00423F9C">
        <w:t>предусматривается за счет изменение объема финансирования следующих мероприятий</w:t>
      </w:r>
      <w:r w:rsidR="00CC1C2F" w:rsidRPr="00423F9C">
        <w:t>:</w:t>
      </w:r>
    </w:p>
    <w:p w:rsidR="00423F9C" w:rsidRPr="006A1A57" w:rsidRDefault="00423F9C" w:rsidP="00423F9C">
      <w:pPr>
        <w:widowControl w:val="0"/>
        <w:numPr>
          <w:ilvl w:val="0"/>
          <w:numId w:val="33"/>
        </w:numPr>
        <w:tabs>
          <w:tab w:val="left" w:pos="1134"/>
        </w:tabs>
        <w:spacing w:before="120" w:after="120" w:line="240" w:lineRule="auto"/>
        <w:ind w:left="0" w:firstLine="851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6A1A57">
        <w:rPr>
          <w:rFonts w:ascii="Times New Roman" w:eastAsia="Times New Roman" w:hAnsi="Times New Roman"/>
          <w:sz w:val="20"/>
          <w:szCs w:val="20"/>
          <w:lang w:eastAsia="ru-RU"/>
        </w:rPr>
        <w:t>Администрация Нижнеилимского муниципального округа, увеличен общий объем финансирования на 500,3 тыс. рублей:</w:t>
      </w:r>
    </w:p>
    <w:tbl>
      <w:tblPr>
        <w:tblW w:w="9079" w:type="dxa"/>
        <w:tblInd w:w="1074" w:type="dxa"/>
        <w:tblLayout w:type="fixed"/>
        <w:tblLook w:val="04A0" w:firstRow="1" w:lastRow="0" w:firstColumn="1" w:lastColumn="0" w:noHBand="0" w:noVBand="1"/>
      </w:tblPr>
      <w:tblGrid>
        <w:gridCol w:w="1009"/>
        <w:gridCol w:w="1286"/>
        <w:gridCol w:w="6784"/>
      </w:tblGrid>
      <w:tr w:rsidR="00423F9C" w:rsidRPr="00F277D9" w:rsidTr="00C32E63">
        <w:trPr>
          <w:trHeight w:val="255"/>
        </w:trPr>
        <w:tc>
          <w:tcPr>
            <w:tcW w:w="1009" w:type="dxa"/>
          </w:tcPr>
          <w:p w:rsidR="00423F9C" w:rsidRPr="00F277D9" w:rsidRDefault="00423F9C" w:rsidP="00F277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77D9">
              <w:rPr>
                <w:rFonts w:ascii="Times New Roman" w:hAnsi="Times New Roman" w:cs="Times New Roman"/>
                <w:sz w:val="20"/>
                <w:szCs w:val="20"/>
              </w:rPr>
              <w:t>+500,3</w:t>
            </w:r>
          </w:p>
        </w:tc>
        <w:tc>
          <w:tcPr>
            <w:tcW w:w="1286" w:type="dxa"/>
          </w:tcPr>
          <w:p w:rsidR="00423F9C" w:rsidRPr="00F277D9" w:rsidRDefault="00423F9C" w:rsidP="00F277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77D9">
              <w:rPr>
                <w:rFonts w:ascii="Times New Roman" w:hAnsi="Times New Roman" w:cs="Times New Roman"/>
                <w:sz w:val="20"/>
                <w:szCs w:val="20"/>
              </w:rPr>
              <w:t>тыс. рублей</w:t>
            </w:r>
          </w:p>
        </w:tc>
        <w:tc>
          <w:tcPr>
            <w:tcW w:w="6784" w:type="dxa"/>
            <w:shd w:val="clear" w:color="auto" w:fill="auto"/>
            <w:vAlign w:val="center"/>
            <w:hideMark/>
          </w:tcPr>
          <w:p w:rsidR="00423F9C" w:rsidRPr="00F277D9" w:rsidRDefault="00423F9C" w:rsidP="00F277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77D9">
              <w:rPr>
                <w:rFonts w:ascii="Times New Roman" w:hAnsi="Times New Roman" w:cs="Times New Roman"/>
                <w:sz w:val="20"/>
                <w:szCs w:val="20"/>
              </w:rPr>
              <w:t>льготный проезд.</w:t>
            </w:r>
          </w:p>
          <w:p w:rsidR="00F277D9" w:rsidRPr="00F277D9" w:rsidRDefault="00F277D9" w:rsidP="00F277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BA0062" w:rsidRPr="006A1A57" w:rsidRDefault="00BA0062" w:rsidP="00BA0062">
      <w:pPr>
        <w:pStyle w:val="ab"/>
        <w:ind w:left="0" w:firstLine="709"/>
        <w:jc w:val="both"/>
      </w:pPr>
      <w:r w:rsidRPr="00BA0062">
        <w:lastRenderedPageBreak/>
        <w:t xml:space="preserve">В рамках </w:t>
      </w:r>
      <w:r w:rsidRPr="00BA0062">
        <w:rPr>
          <w:b/>
        </w:rPr>
        <w:t>Подпрограммы 4</w:t>
      </w:r>
      <w:r w:rsidRPr="00BA0062">
        <w:t xml:space="preserve"> увеличение бюджетных ассигнований на сумму </w:t>
      </w:r>
      <w:r w:rsidR="002F4256">
        <w:rPr>
          <w:b/>
        </w:rPr>
        <w:t>121,0</w:t>
      </w:r>
      <w:r w:rsidRPr="00BA0062">
        <w:rPr>
          <w:b/>
        </w:rPr>
        <w:t xml:space="preserve"> тыс. </w:t>
      </w:r>
      <w:r w:rsidRPr="006A1A57">
        <w:rPr>
          <w:b/>
        </w:rPr>
        <w:t>рублей</w:t>
      </w:r>
      <w:r w:rsidR="00423F9C" w:rsidRPr="006A1A57">
        <w:rPr>
          <w:b/>
        </w:rPr>
        <w:t xml:space="preserve"> </w:t>
      </w:r>
      <w:r w:rsidR="006A1A57" w:rsidRPr="006A1A57">
        <w:t>за счет изменение объема финансирования следующих мероприятий:</w:t>
      </w:r>
    </w:p>
    <w:p w:rsidR="006A1A57" w:rsidRPr="006A1A57" w:rsidRDefault="006A1A57" w:rsidP="006A1A57">
      <w:pPr>
        <w:widowControl w:val="0"/>
        <w:numPr>
          <w:ilvl w:val="0"/>
          <w:numId w:val="33"/>
        </w:numPr>
        <w:tabs>
          <w:tab w:val="left" w:pos="1134"/>
        </w:tabs>
        <w:spacing w:before="120" w:after="120" w:line="240" w:lineRule="auto"/>
        <w:ind w:left="0" w:firstLine="851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6A1A57">
        <w:rPr>
          <w:rFonts w:ascii="Times New Roman" w:eastAsia="Times New Roman" w:hAnsi="Times New Roman"/>
          <w:sz w:val="20"/>
          <w:szCs w:val="20"/>
          <w:lang w:eastAsia="ru-RU"/>
        </w:rPr>
        <w:t>Администрация Нижнеилимского муниципального округа, увеличен общий объем финансирования на 121,0 тыс. рублей:</w:t>
      </w:r>
    </w:p>
    <w:tbl>
      <w:tblPr>
        <w:tblW w:w="9079" w:type="dxa"/>
        <w:tblInd w:w="1074" w:type="dxa"/>
        <w:tblLayout w:type="fixed"/>
        <w:tblLook w:val="04A0" w:firstRow="1" w:lastRow="0" w:firstColumn="1" w:lastColumn="0" w:noHBand="0" w:noVBand="1"/>
      </w:tblPr>
      <w:tblGrid>
        <w:gridCol w:w="1009"/>
        <w:gridCol w:w="1286"/>
        <w:gridCol w:w="6784"/>
      </w:tblGrid>
      <w:tr w:rsidR="006A1A57" w:rsidRPr="006A1A57" w:rsidTr="00C32E63">
        <w:trPr>
          <w:trHeight w:val="255"/>
        </w:trPr>
        <w:tc>
          <w:tcPr>
            <w:tcW w:w="1009" w:type="dxa"/>
          </w:tcPr>
          <w:p w:rsidR="006A1A57" w:rsidRPr="006A1A57" w:rsidRDefault="006A1A57" w:rsidP="00C32E63">
            <w:pPr>
              <w:keepNext/>
              <w:spacing w:after="0" w:line="240" w:lineRule="auto"/>
              <w:ind w:left="-102" w:right="-57"/>
              <w:jc w:val="right"/>
              <w:outlineLv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A1A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+38,5</w:t>
            </w:r>
          </w:p>
        </w:tc>
        <w:tc>
          <w:tcPr>
            <w:tcW w:w="1286" w:type="dxa"/>
          </w:tcPr>
          <w:p w:rsidR="006A1A57" w:rsidRPr="006A1A57" w:rsidRDefault="006A1A57" w:rsidP="00C32E63">
            <w:pPr>
              <w:keepNext/>
              <w:tabs>
                <w:tab w:val="left" w:pos="308"/>
              </w:tabs>
              <w:spacing w:after="0" w:line="240" w:lineRule="auto"/>
              <w:ind w:left="-102" w:right="-102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6A1A57">
              <w:rPr>
                <w:rFonts w:ascii="Times New Roman" w:hAnsi="Times New Roman"/>
                <w:sz w:val="20"/>
                <w:szCs w:val="20"/>
              </w:rPr>
              <w:t>тыс. рублей</w:t>
            </w:r>
          </w:p>
        </w:tc>
        <w:tc>
          <w:tcPr>
            <w:tcW w:w="6784" w:type="dxa"/>
            <w:shd w:val="clear" w:color="auto" w:fill="auto"/>
            <w:vAlign w:val="center"/>
            <w:hideMark/>
          </w:tcPr>
          <w:p w:rsidR="006A1A57" w:rsidRPr="006A1A57" w:rsidRDefault="006A1A57" w:rsidP="006A1A57">
            <w:pPr>
              <w:pStyle w:val="ab"/>
              <w:keepNext/>
              <w:numPr>
                <w:ilvl w:val="0"/>
                <w:numId w:val="32"/>
              </w:numPr>
              <w:tabs>
                <w:tab w:val="left" w:pos="267"/>
              </w:tabs>
              <w:ind w:left="290" w:hanging="283"/>
              <w:jc w:val="both"/>
              <w:outlineLvl w:val="0"/>
              <w:rPr>
                <w:sz w:val="20"/>
                <w:szCs w:val="20"/>
              </w:rPr>
            </w:pPr>
            <w:r w:rsidRPr="006A1A57">
              <w:rPr>
                <w:sz w:val="20"/>
                <w:szCs w:val="20"/>
              </w:rPr>
              <w:t xml:space="preserve">обучение руководителя - Мэр НМО "Организация и осуществление мероприятий мобилизационной подготовки и мобилизации в органах </w:t>
            </w:r>
            <w:proofErr w:type="spellStart"/>
            <w:proofErr w:type="gramStart"/>
            <w:r w:rsidRPr="006A1A57">
              <w:rPr>
                <w:sz w:val="20"/>
                <w:szCs w:val="20"/>
              </w:rPr>
              <w:t>гос.власти</w:t>
            </w:r>
            <w:proofErr w:type="spellEnd"/>
            <w:proofErr w:type="gramEnd"/>
            <w:r w:rsidRPr="006A1A57">
              <w:rPr>
                <w:sz w:val="20"/>
                <w:szCs w:val="20"/>
              </w:rPr>
              <w:t xml:space="preserve"> и ОМСУ;</w:t>
            </w:r>
          </w:p>
        </w:tc>
      </w:tr>
      <w:tr w:rsidR="006A1A57" w:rsidRPr="006A1A57" w:rsidTr="00C32E63">
        <w:trPr>
          <w:trHeight w:val="255"/>
        </w:trPr>
        <w:tc>
          <w:tcPr>
            <w:tcW w:w="1009" w:type="dxa"/>
          </w:tcPr>
          <w:p w:rsidR="006A1A57" w:rsidRPr="006A1A57" w:rsidRDefault="006A1A57" w:rsidP="00C32E63">
            <w:pPr>
              <w:keepNext/>
              <w:spacing w:after="0" w:line="240" w:lineRule="auto"/>
              <w:ind w:left="-102" w:right="-57"/>
              <w:jc w:val="right"/>
              <w:outlineLv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A1A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+82,5</w:t>
            </w:r>
          </w:p>
        </w:tc>
        <w:tc>
          <w:tcPr>
            <w:tcW w:w="1286" w:type="dxa"/>
          </w:tcPr>
          <w:p w:rsidR="006A1A57" w:rsidRPr="006A1A57" w:rsidRDefault="006A1A57" w:rsidP="00C32E63">
            <w:pPr>
              <w:keepNext/>
              <w:tabs>
                <w:tab w:val="left" w:pos="308"/>
              </w:tabs>
              <w:spacing w:after="0" w:line="240" w:lineRule="auto"/>
              <w:ind w:left="-102" w:right="-102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6A1A57">
              <w:rPr>
                <w:rFonts w:ascii="Times New Roman" w:hAnsi="Times New Roman"/>
                <w:sz w:val="20"/>
                <w:szCs w:val="20"/>
              </w:rPr>
              <w:t>тыс. рублей</w:t>
            </w:r>
          </w:p>
        </w:tc>
        <w:tc>
          <w:tcPr>
            <w:tcW w:w="6784" w:type="dxa"/>
            <w:shd w:val="clear" w:color="auto" w:fill="auto"/>
            <w:vAlign w:val="center"/>
            <w:hideMark/>
          </w:tcPr>
          <w:p w:rsidR="006A1A57" w:rsidRPr="006A1A57" w:rsidRDefault="006A1A57" w:rsidP="006A1A57">
            <w:pPr>
              <w:pStyle w:val="ab"/>
              <w:keepNext/>
              <w:numPr>
                <w:ilvl w:val="0"/>
                <w:numId w:val="32"/>
              </w:numPr>
              <w:tabs>
                <w:tab w:val="left" w:pos="267"/>
              </w:tabs>
              <w:ind w:left="290" w:hanging="283"/>
              <w:jc w:val="both"/>
              <w:outlineLvl w:val="0"/>
              <w:rPr>
                <w:sz w:val="20"/>
                <w:szCs w:val="20"/>
              </w:rPr>
            </w:pPr>
            <w:r w:rsidRPr="006A1A57">
              <w:rPr>
                <w:sz w:val="20"/>
                <w:szCs w:val="20"/>
              </w:rPr>
              <w:t xml:space="preserve">обучение должностные лица и специалисты гражданской обороны и единой </w:t>
            </w:r>
            <w:proofErr w:type="spellStart"/>
            <w:proofErr w:type="gramStart"/>
            <w:r w:rsidRPr="006A1A57">
              <w:rPr>
                <w:sz w:val="20"/>
                <w:szCs w:val="20"/>
              </w:rPr>
              <w:t>гос.системы</w:t>
            </w:r>
            <w:proofErr w:type="spellEnd"/>
            <w:proofErr w:type="gramEnd"/>
            <w:r w:rsidRPr="006A1A57">
              <w:rPr>
                <w:sz w:val="20"/>
                <w:szCs w:val="20"/>
              </w:rPr>
              <w:t xml:space="preserve"> предупреждения и ликвидации ЧС 5 * 7,8 </w:t>
            </w:r>
            <w:proofErr w:type="spellStart"/>
            <w:r w:rsidRPr="006A1A57">
              <w:rPr>
                <w:sz w:val="20"/>
                <w:szCs w:val="20"/>
              </w:rPr>
              <w:t>т.р</w:t>
            </w:r>
            <w:proofErr w:type="spellEnd"/>
            <w:r w:rsidRPr="006A1A57">
              <w:rPr>
                <w:sz w:val="20"/>
                <w:szCs w:val="20"/>
              </w:rPr>
              <w:t xml:space="preserve">. на сумму 39,0 </w:t>
            </w:r>
            <w:proofErr w:type="spellStart"/>
            <w:r w:rsidRPr="006A1A57">
              <w:rPr>
                <w:sz w:val="20"/>
                <w:szCs w:val="20"/>
              </w:rPr>
              <w:t>т.р</w:t>
            </w:r>
            <w:proofErr w:type="spellEnd"/>
            <w:r w:rsidRPr="006A1A57">
              <w:rPr>
                <w:sz w:val="20"/>
                <w:szCs w:val="20"/>
              </w:rPr>
              <w:t xml:space="preserve">.; работники эвакуационных комиссий ОМСУ 5 чел * 7,8 </w:t>
            </w:r>
            <w:proofErr w:type="spellStart"/>
            <w:r w:rsidRPr="006A1A57">
              <w:rPr>
                <w:sz w:val="20"/>
                <w:szCs w:val="20"/>
              </w:rPr>
              <w:t>т.р</w:t>
            </w:r>
            <w:proofErr w:type="spellEnd"/>
            <w:r w:rsidRPr="006A1A57">
              <w:rPr>
                <w:sz w:val="20"/>
                <w:szCs w:val="20"/>
              </w:rPr>
              <w:t xml:space="preserve">. на сумму 39,0 </w:t>
            </w:r>
            <w:proofErr w:type="spellStart"/>
            <w:r w:rsidRPr="006A1A57">
              <w:rPr>
                <w:sz w:val="20"/>
                <w:szCs w:val="20"/>
              </w:rPr>
              <w:t>т.р</w:t>
            </w:r>
            <w:proofErr w:type="spellEnd"/>
            <w:r w:rsidRPr="006A1A57">
              <w:rPr>
                <w:sz w:val="20"/>
                <w:szCs w:val="20"/>
              </w:rPr>
              <w:t xml:space="preserve">.; специалист антитеррористической защищенности 1 чел * 4,5 </w:t>
            </w:r>
            <w:proofErr w:type="spellStart"/>
            <w:r w:rsidRPr="006A1A57">
              <w:rPr>
                <w:sz w:val="20"/>
                <w:szCs w:val="20"/>
              </w:rPr>
              <w:t>т.р</w:t>
            </w:r>
            <w:proofErr w:type="spellEnd"/>
            <w:r w:rsidRPr="006A1A57">
              <w:rPr>
                <w:sz w:val="20"/>
                <w:szCs w:val="20"/>
              </w:rPr>
              <w:t>.</w:t>
            </w:r>
          </w:p>
        </w:tc>
      </w:tr>
    </w:tbl>
    <w:p w:rsidR="000D33B7" w:rsidRPr="000D33B7" w:rsidRDefault="00BA0062" w:rsidP="00BA0062">
      <w:pPr>
        <w:pStyle w:val="ab"/>
        <w:ind w:left="0" w:firstLine="709"/>
        <w:jc w:val="both"/>
      </w:pPr>
      <w:r w:rsidRPr="00BA0062">
        <w:t xml:space="preserve">По результатам экспертно-аналитического мероприятия </w:t>
      </w:r>
      <w:r w:rsidR="008933F7">
        <w:t>Контрольно-счетная палата</w:t>
      </w:r>
      <w:r w:rsidR="00D91E9F">
        <w:t xml:space="preserve"> </w:t>
      </w:r>
      <w:r w:rsidR="00D91E9F">
        <w:t>Нижнеилимского муниципального округа Иркутской области</w:t>
      </w:r>
      <w:bookmarkStart w:id="0" w:name="_GoBack"/>
      <w:bookmarkEnd w:id="0"/>
      <w:r w:rsidR="006624BF">
        <w:t xml:space="preserve"> </w:t>
      </w:r>
      <w:r w:rsidRPr="00BA0062">
        <w:t xml:space="preserve">считает возможным рекомендовать </w:t>
      </w:r>
      <w:r w:rsidR="008933F7" w:rsidRPr="00BA0062">
        <w:t xml:space="preserve">Администрации Нижнеилимского муниципального округа Иркутской области </w:t>
      </w:r>
      <w:r w:rsidRPr="00BA0062">
        <w:t>принятие предлагаемых изменений в Муниципальную программу.</w:t>
      </w:r>
    </w:p>
    <w:p w:rsidR="00D64EEA" w:rsidRPr="00D64EEA" w:rsidRDefault="00D64EEA" w:rsidP="00D64EEA">
      <w:pPr>
        <w:pStyle w:val="ab"/>
        <w:ind w:left="0"/>
        <w:jc w:val="both"/>
      </w:pPr>
    </w:p>
    <w:p w:rsidR="00D64EEA" w:rsidRPr="00D64EEA" w:rsidRDefault="00D64EEA" w:rsidP="00D64EEA">
      <w:pPr>
        <w:pStyle w:val="ab"/>
        <w:ind w:left="0"/>
        <w:jc w:val="both"/>
      </w:pPr>
    </w:p>
    <w:p w:rsidR="00D64EEA" w:rsidRDefault="00D64EEA" w:rsidP="00D64EEA">
      <w:pPr>
        <w:pStyle w:val="ab"/>
        <w:ind w:left="0"/>
        <w:jc w:val="both"/>
      </w:pPr>
    </w:p>
    <w:p w:rsidR="00BA0062" w:rsidRPr="00D64EEA" w:rsidRDefault="00BA0062" w:rsidP="00D64EEA">
      <w:pPr>
        <w:pStyle w:val="ab"/>
        <w:ind w:left="0"/>
        <w:jc w:val="both"/>
      </w:pPr>
    </w:p>
    <w:p w:rsidR="00D64EEA" w:rsidRPr="00D64EEA" w:rsidRDefault="00D64EEA" w:rsidP="00D64EEA">
      <w:pPr>
        <w:pStyle w:val="ab"/>
        <w:ind w:left="0"/>
      </w:pPr>
    </w:p>
    <w:p w:rsidR="00D64EEA" w:rsidRPr="00D64EEA" w:rsidRDefault="00D64EEA" w:rsidP="00D64EEA">
      <w:pPr>
        <w:pStyle w:val="ab"/>
        <w:ind w:left="0"/>
      </w:pPr>
      <w:r w:rsidRPr="00D64EEA">
        <w:t>Председатель Контрольно-счетной палаты</w:t>
      </w:r>
    </w:p>
    <w:p w:rsidR="00D64EEA" w:rsidRDefault="00D64EEA" w:rsidP="00D64EEA">
      <w:pPr>
        <w:pStyle w:val="ab"/>
        <w:ind w:left="0"/>
      </w:pPr>
      <w:r w:rsidRPr="00D64EEA">
        <w:t>Нижнеилимского муниципального округа                                                                М.С. Романов</w:t>
      </w:r>
    </w:p>
    <w:p w:rsidR="00BA0062" w:rsidRDefault="00BA0062" w:rsidP="000D33B7">
      <w:pPr>
        <w:pStyle w:val="ab"/>
        <w:ind w:left="0"/>
      </w:pPr>
    </w:p>
    <w:p w:rsidR="00BA0062" w:rsidRDefault="00BA0062" w:rsidP="000D33B7">
      <w:pPr>
        <w:pStyle w:val="ab"/>
        <w:ind w:left="0"/>
      </w:pPr>
    </w:p>
    <w:p w:rsidR="00BA0062" w:rsidRDefault="00BA0062" w:rsidP="000D33B7">
      <w:pPr>
        <w:pStyle w:val="ab"/>
        <w:ind w:left="0"/>
      </w:pPr>
    </w:p>
    <w:p w:rsidR="00BA0062" w:rsidRDefault="00BA0062" w:rsidP="000D33B7">
      <w:pPr>
        <w:pStyle w:val="ab"/>
        <w:ind w:left="0"/>
      </w:pPr>
    </w:p>
    <w:p w:rsidR="008933F7" w:rsidRDefault="008933F7" w:rsidP="000D33B7">
      <w:pPr>
        <w:pStyle w:val="ab"/>
        <w:ind w:left="0"/>
      </w:pPr>
    </w:p>
    <w:p w:rsidR="008933F7" w:rsidRDefault="008933F7" w:rsidP="000D33B7">
      <w:pPr>
        <w:pStyle w:val="ab"/>
        <w:ind w:left="0"/>
      </w:pPr>
    </w:p>
    <w:p w:rsidR="008933F7" w:rsidRDefault="008933F7" w:rsidP="000D33B7">
      <w:pPr>
        <w:pStyle w:val="ab"/>
        <w:ind w:left="0"/>
      </w:pPr>
    </w:p>
    <w:p w:rsidR="008933F7" w:rsidRDefault="008933F7" w:rsidP="000D33B7">
      <w:pPr>
        <w:pStyle w:val="ab"/>
        <w:ind w:left="0"/>
      </w:pPr>
    </w:p>
    <w:p w:rsidR="008933F7" w:rsidRDefault="008933F7" w:rsidP="000D33B7">
      <w:pPr>
        <w:pStyle w:val="ab"/>
        <w:ind w:left="0"/>
      </w:pPr>
    </w:p>
    <w:p w:rsidR="008933F7" w:rsidRDefault="008933F7" w:rsidP="000D33B7">
      <w:pPr>
        <w:pStyle w:val="ab"/>
        <w:ind w:left="0"/>
      </w:pPr>
    </w:p>
    <w:p w:rsidR="008933F7" w:rsidRDefault="008933F7" w:rsidP="000D33B7">
      <w:pPr>
        <w:pStyle w:val="ab"/>
        <w:ind w:left="0"/>
      </w:pPr>
    </w:p>
    <w:p w:rsidR="008933F7" w:rsidRDefault="008933F7" w:rsidP="000D33B7">
      <w:pPr>
        <w:pStyle w:val="ab"/>
        <w:ind w:left="0"/>
      </w:pPr>
    </w:p>
    <w:p w:rsidR="008933F7" w:rsidRDefault="008933F7" w:rsidP="000D33B7">
      <w:pPr>
        <w:pStyle w:val="ab"/>
        <w:ind w:left="0"/>
      </w:pPr>
    </w:p>
    <w:p w:rsidR="008933F7" w:rsidRDefault="008933F7" w:rsidP="000D33B7">
      <w:pPr>
        <w:pStyle w:val="ab"/>
        <w:ind w:left="0"/>
      </w:pPr>
    </w:p>
    <w:p w:rsidR="008933F7" w:rsidRDefault="008933F7" w:rsidP="000D33B7">
      <w:pPr>
        <w:pStyle w:val="ab"/>
        <w:ind w:left="0"/>
      </w:pPr>
    </w:p>
    <w:p w:rsidR="008933F7" w:rsidRDefault="008933F7" w:rsidP="000D33B7">
      <w:pPr>
        <w:pStyle w:val="ab"/>
        <w:ind w:left="0"/>
      </w:pPr>
    </w:p>
    <w:sectPr w:rsidR="008933F7" w:rsidSect="00AF5E61">
      <w:pgSz w:w="11900" w:h="16840"/>
      <w:pgMar w:top="1134" w:right="561" w:bottom="1134" w:left="1701" w:header="0" w:footer="567" w:gutter="0"/>
      <w:cols w:space="720" w:equalWidth="0">
        <w:col w:w="9638" w:space="3119"/>
      </w:cols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0410B" w:rsidRDefault="0070410B" w:rsidP="00080AF9">
      <w:pPr>
        <w:spacing w:after="0" w:line="240" w:lineRule="auto"/>
      </w:pPr>
      <w:r>
        <w:separator/>
      </w:r>
    </w:p>
  </w:endnote>
  <w:endnote w:type="continuationSeparator" w:id="0">
    <w:p w:rsidR="0070410B" w:rsidRDefault="0070410B" w:rsidP="00080A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Franklin Gothic Demi">
    <w:panose1 w:val="020B0703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25512" w:rsidRDefault="00325512" w:rsidP="00F46E7C">
    <w:pPr>
      <w:pStyle w:val="a4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325512" w:rsidRDefault="00325512" w:rsidP="000D6160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25512" w:rsidRPr="00243D36" w:rsidRDefault="00325512" w:rsidP="00243D36">
    <w:pPr>
      <w:pStyle w:val="a4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0410B" w:rsidRDefault="0070410B" w:rsidP="00080AF9">
      <w:pPr>
        <w:spacing w:after="0" w:line="240" w:lineRule="auto"/>
      </w:pPr>
      <w:r>
        <w:separator/>
      </w:r>
    </w:p>
  </w:footnote>
  <w:footnote w:type="continuationSeparator" w:id="0">
    <w:p w:rsidR="0070410B" w:rsidRDefault="0070410B" w:rsidP="00080A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4324D5"/>
    <w:multiLevelType w:val="multilevel"/>
    <w:tmpl w:val="7E68E6D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3063155"/>
    <w:multiLevelType w:val="multilevel"/>
    <w:tmpl w:val="C9F8BCEA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F3C19AC"/>
    <w:multiLevelType w:val="hybridMultilevel"/>
    <w:tmpl w:val="3F98204C"/>
    <w:lvl w:ilvl="0" w:tplc="1FF67EDE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13654CA4"/>
    <w:multiLevelType w:val="multilevel"/>
    <w:tmpl w:val="D584A9F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B7E6313"/>
    <w:multiLevelType w:val="multilevel"/>
    <w:tmpl w:val="552CF244"/>
    <w:lvl w:ilvl="0">
      <w:start w:val="1"/>
      <w:numFmt w:val="russianLower"/>
      <w:lvlText w:val="%1)"/>
      <w:lvlJc w:val="left"/>
      <w:pPr>
        <w:ind w:left="0" w:firstLine="0"/>
      </w:pPr>
      <w:rPr>
        <w:rFonts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 w15:restartNumberingAfterBreak="0">
    <w:nsid w:val="33F21839"/>
    <w:multiLevelType w:val="multilevel"/>
    <w:tmpl w:val="EC3438A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759162A"/>
    <w:multiLevelType w:val="multilevel"/>
    <w:tmpl w:val="09A6636C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8C653C4"/>
    <w:multiLevelType w:val="multilevel"/>
    <w:tmpl w:val="4B0A26D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C833CF3"/>
    <w:multiLevelType w:val="multilevel"/>
    <w:tmpl w:val="122EEBD4"/>
    <w:lvl w:ilvl="0">
      <w:start w:val="1"/>
      <w:numFmt w:val="decimal"/>
      <w:lvlText w:val="%1)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9" w15:restartNumberingAfterBreak="0">
    <w:nsid w:val="3ECE32A5"/>
    <w:multiLevelType w:val="multilevel"/>
    <w:tmpl w:val="C9F8BCEA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EDA79DA"/>
    <w:multiLevelType w:val="hybridMultilevel"/>
    <w:tmpl w:val="5B761856"/>
    <w:lvl w:ilvl="0" w:tplc="5F54B901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</w:rPr>
    </w:lvl>
    <w:lvl w:ilvl="1" w:tplc="09AABF02">
      <w:start w:val="1"/>
      <w:numFmt w:val="bullet"/>
      <w:lvlText w:val="o"/>
      <w:lvlJc w:val="left"/>
      <w:pPr>
        <w:ind w:left="1440" w:hanging="360"/>
      </w:pPr>
      <w:rPr>
        <w:rFonts w:ascii="Symbol" w:hAnsi="Symbol"/>
      </w:rPr>
    </w:lvl>
    <w:lvl w:ilvl="2" w:tplc="4BA7E48B">
      <w:start w:val="1"/>
      <w:numFmt w:val="bullet"/>
      <w:lvlText w:val="·"/>
      <w:lvlJc w:val="left"/>
      <w:pPr>
        <w:ind w:left="2160" w:hanging="360"/>
      </w:pPr>
      <w:rPr>
        <w:rFonts w:ascii="Symbol" w:hAnsi="Symbol"/>
      </w:rPr>
    </w:lvl>
    <w:lvl w:ilvl="3" w:tplc="21861042">
      <w:start w:val="1"/>
      <w:numFmt w:val="bullet"/>
      <w:lvlText w:val="o"/>
      <w:lvlJc w:val="left"/>
      <w:pPr>
        <w:ind w:left="2880" w:hanging="360"/>
      </w:pPr>
      <w:rPr>
        <w:rFonts w:ascii="Symbol" w:hAnsi="Symbol"/>
      </w:rPr>
    </w:lvl>
    <w:lvl w:ilvl="4" w:tplc="4B838441">
      <w:start w:val="1"/>
      <w:numFmt w:val="bullet"/>
      <w:lvlText w:val="·"/>
      <w:lvlJc w:val="left"/>
      <w:pPr>
        <w:ind w:left="3600" w:hanging="360"/>
      </w:pPr>
      <w:rPr>
        <w:rFonts w:ascii="Symbol" w:hAnsi="Symbol"/>
      </w:rPr>
    </w:lvl>
    <w:lvl w:ilvl="5" w:tplc="08F9E837">
      <w:start w:val="1"/>
      <w:numFmt w:val="bullet"/>
      <w:lvlText w:val="o"/>
      <w:lvlJc w:val="left"/>
      <w:pPr>
        <w:ind w:left="4320" w:hanging="360"/>
      </w:pPr>
      <w:rPr>
        <w:rFonts w:ascii="Symbol" w:hAnsi="Symbol"/>
      </w:rPr>
    </w:lvl>
    <w:lvl w:ilvl="6" w:tplc="6DB43CFB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 w:tplc="6DBF44CA">
      <w:start w:val="1"/>
      <w:numFmt w:val="bullet"/>
      <w:lvlText w:val="o"/>
      <w:lvlJc w:val="left"/>
      <w:pPr>
        <w:ind w:left="5760" w:hanging="360"/>
      </w:pPr>
      <w:rPr>
        <w:rFonts w:ascii="Symbol" w:hAnsi="Symbol"/>
      </w:rPr>
    </w:lvl>
    <w:lvl w:ilvl="8" w:tplc="0F0E7BF1">
      <w:start w:val="1"/>
      <w:numFmt w:val="bullet"/>
      <w:lvlText w:val="·"/>
      <w:lvlJc w:val="left"/>
      <w:pPr>
        <w:ind w:left="6480" w:hanging="360"/>
      </w:pPr>
      <w:rPr>
        <w:rFonts w:ascii="Symbol" w:hAnsi="Symbol"/>
      </w:rPr>
    </w:lvl>
  </w:abstractNum>
  <w:abstractNum w:abstractNumId="11" w15:restartNumberingAfterBreak="0">
    <w:nsid w:val="4C0E715C"/>
    <w:multiLevelType w:val="multilevel"/>
    <w:tmpl w:val="2A92957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C8B4275"/>
    <w:multiLevelType w:val="hybridMultilevel"/>
    <w:tmpl w:val="A134B368"/>
    <w:lvl w:ilvl="0" w:tplc="1FF67EDE">
      <w:start w:val="1"/>
      <w:numFmt w:val="russianLower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4CE6530C"/>
    <w:multiLevelType w:val="multilevel"/>
    <w:tmpl w:val="69F4340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E0C5DA7"/>
    <w:multiLevelType w:val="hybridMultilevel"/>
    <w:tmpl w:val="1F8819B8"/>
    <w:lvl w:ilvl="0" w:tplc="773254DE">
      <w:start w:val="1"/>
      <w:numFmt w:val="bullet"/>
      <w:lvlText w:val=""/>
      <w:lvlJc w:val="left"/>
      <w:pPr>
        <w:ind w:left="1429" w:hanging="360"/>
      </w:pPr>
      <w:rPr>
        <w:rFonts w:ascii="Symbol" w:hAnsi="Symbol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52670965"/>
    <w:multiLevelType w:val="multilevel"/>
    <w:tmpl w:val="922066D2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2A71EF5"/>
    <w:multiLevelType w:val="multilevel"/>
    <w:tmpl w:val="B13A6F0A"/>
    <w:lvl w:ilvl="0">
      <w:start w:val="1"/>
      <w:numFmt w:val="decimal"/>
      <w:lvlText w:val="%1)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7" w15:restartNumberingAfterBreak="0">
    <w:nsid w:val="55DE792B"/>
    <w:multiLevelType w:val="multilevel"/>
    <w:tmpl w:val="59F46C6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801688A"/>
    <w:multiLevelType w:val="multilevel"/>
    <w:tmpl w:val="747AD5C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9" w15:restartNumberingAfterBreak="0">
    <w:nsid w:val="58755367"/>
    <w:multiLevelType w:val="hybridMultilevel"/>
    <w:tmpl w:val="3CF27B2E"/>
    <w:lvl w:ilvl="0" w:tplc="3C98F32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0" w15:restartNumberingAfterBreak="0">
    <w:nsid w:val="6102524E"/>
    <w:multiLevelType w:val="multilevel"/>
    <w:tmpl w:val="922066D2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61DC0106"/>
    <w:multiLevelType w:val="multilevel"/>
    <w:tmpl w:val="C3CCFF12"/>
    <w:lvl w:ilvl="0">
      <w:start w:val="1"/>
      <w:numFmt w:val="russianLower"/>
      <w:lvlText w:val="%1)"/>
      <w:lvlJc w:val="left"/>
      <w:pPr>
        <w:ind w:left="0" w:firstLine="0"/>
      </w:pPr>
      <w:rPr>
        <w:rFonts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2" w15:restartNumberingAfterBreak="0">
    <w:nsid w:val="61E5536C"/>
    <w:multiLevelType w:val="multilevel"/>
    <w:tmpl w:val="3EBAFAF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646B175D"/>
    <w:multiLevelType w:val="multilevel"/>
    <w:tmpl w:val="E648093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676611F9"/>
    <w:multiLevelType w:val="multilevel"/>
    <w:tmpl w:val="77EC3C88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5" w15:restartNumberingAfterBreak="0">
    <w:nsid w:val="69215CB5"/>
    <w:multiLevelType w:val="multilevel"/>
    <w:tmpl w:val="C9F8BCEA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70FF3895"/>
    <w:multiLevelType w:val="hybridMultilevel"/>
    <w:tmpl w:val="DEBED322"/>
    <w:lvl w:ilvl="0" w:tplc="5002BCD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72C83064"/>
    <w:multiLevelType w:val="multilevel"/>
    <w:tmpl w:val="C9F8BCEA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75247D1F"/>
    <w:multiLevelType w:val="hybridMultilevel"/>
    <w:tmpl w:val="75A25E8C"/>
    <w:lvl w:ilvl="0" w:tplc="131F79DF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</w:rPr>
    </w:lvl>
    <w:lvl w:ilvl="1" w:tplc="343B3820">
      <w:start w:val="1"/>
      <w:numFmt w:val="bullet"/>
      <w:lvlText w:val="o"/>
      <w:lvlJc w:val="left"/>
      <w:pPr>
        <w:ind w:left="1440" w:hanging="360"/>
      </w:pPr>
      <w:rPr>
        <w:rFonts w:ascii="Symbol" w:hAnsi="Symbol"/>
      </w:rPr>
    </w:lvl>
    <w:lvl w:ilvl="2" w:tplc="0930DCC2">
      <w:start w:val="1"/>
      <w:numFmt w:val="bullet"/>
      <w:lvlText w:val="·"/>
      <w:lvlJc w:val="left"/>
      <w:pPr>
        <w:ind w:left="2160" w:hanging="360"/>
      </w:pPr>
      <w:rPr>
        <w:rFonts w:ascii="Symbol" w:hAnsi="Symbol"/>
      </w:rPr>
    </w:lvl>
    <w:lvl w:ilvl="3" w:tplc="1FD03302">
      <w:start w:val="1"/>
      <w:numFmt w:val="bullet"/>
      <w:lvlText w:val="o"/>
      <w:lvlJc w:val="left"/>
      <w:pPr>
        <w:ind w:left="2880" w:hanging="360"/>
      </w:pPr>
      <w:rPr>
        <w:rFonts w:ascii="Symbol" w:hAnsi="Symbol"/>
      </w:rPr>
    </w:lvl>
    <w:lvl w:ilvl="4" w:tplc="00D2C53D">
      <w:start w:val="1"/>
      <w:numFmt w:val="bullet"/>
      <w:lvlText w:val="·"/>
      <w:lvlJc w:val="left"/>
      <w:pPr>
        <w:ind w:left="3600" w:hanging="360"/>
      </w:pPr>
      <w:rPr>
        <w:rFonts w:ascii="Symbol" w:hAnsi="Symbol"/>
      </w:rPr>
    </w:lvl>
    <w:lvl w:ilvl="5" w:tplc="61DF1504">
      <w:start w:val="1"/>
      <w:numFmt w:val="bullet"/>
      <w:lvlText w:val="o"/>
      <w:lvlJc w:val="left"/>
      <w:pPr>
        <w:ind w:left="4320" w:hanging="360"/>
      </w:pPr>
      <w:rPr>
        <w:rFonts w:ascii="Symbol" w:hAnsi="Symbol"/>
      </w:rPr>
    </w:lvl>
    <w:lvl w:ilvl="6" w:tplc="0E5717D9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 w:tplc="5E9F7A62">
      <w:start w:val="1"/>
      <w:numFmt w:val="bullet"/>
      <w:lvlText w:val="o"/>
      <w:lvlJc w:val="left"/>
      <w:pPr>
        <w:ind w:left="5760" w:hanging="360"/>
      </w:pPr>
      <w:rPr>
        <w:rFonts w:ascii="Symbol" w:hAnsi="Symbol"/>
      </w:rPr>
    </w:lvl>
    <w:lvl w:ilvl="8" w:tplc="0356D20D">
      <w:start w:val="1"/>
      <w:numFmt w:val="bullet"/>
      <w:lvlText w:val="·"/>
      <w:lvlJc w:val="left"/>
      <w:pPr>
        <w:ind w:left="6480" w:hanging="360"/>
      </w:pPr>
      <w:rPr>
        <w:rFonts w:ascii="Symbol" w:hAnsi="Symbol"/>
      </w:rPr>
    </w:lvl>
  </w:abstractNum>
  <w:abstractNum w:abstractNumId="29" w15:restartNumberingAfterBreak="0">
    <w:nsid w:val="778E567E"/>
    <w:multiLevelType w:val="multilevel"/>
    <w:tmpl w:val="C9F8BCEA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7BB34C4E"/>
    <w:multiLevelType w:val="multilevel"/>
    <w:tmpl w:val="C9F8BCEA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7E096210"/>
    <w:multiLevelType w:val="hybridMultilevel"/>
    <w:tmpl w:val="8416D218"/>
    <w:lvl w:ilvl="0" w:tplc="04190011">
      <w:start w:val="1"/>
      <w:numFmt w:val="decimal"/>
      <w:lvlText w:val="%1)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7FA47DB4"/>
    <w:multiLevelType w:val="multilevel"/>
    <w:tmpl w:val="8D461F88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7"/>
  </w:num>
  <w:num w:numId="3">
    <w:abstractNumId w:val="3"/>
  </w:num>
  <w:num w:numId="4">
    <w:abstractNumId w:val="23"/>
  </w:num>
  <w:num w:numId="5">
    <w:abstractNumId w:val="11"/>
  </w:num>
  <w:num w:numId="6">
    <w:abstractNumId w:val="6"/>
  </w:num>
  <w:num w:numId="7">
    <w:abstractNumId w:val="0"/>
  </w:num>
  <w:num w:numId="8">
    <w:abstractNumId w:val="22"/>
  </w:num>
  <w:num w:numId="9">
    <w:abstractNumId w:val="13"/>
  </w:num>
  <w:num w:numId="10">
    <w:abstractNumId w:val="17"/>
  </w:num>
  <w:num w:numId="11">
    <w:abstractNumId w:val="5"/>
  </w:num>
  <w:num w:numId="12">
    <w:abstractNumId w:val="25"/>
  </w:num>
  <w:num w:numId="13">
    <w:abstractNumId w:val="9"/>
  </w:num>
  <w:num w:numId="14">
    <w:abstractNumId w:val="29"/>
  </w:num>
  <w:num w:numId="15">
    <w:abstractNumId w:val="27"/>
  </w:num>
  <w:num w:numId="16">
    <w:abstractNumId w:val="1"/>
  </w:num>
  <w:num w:numId="17">
    <w:abstractNumId w:val="30"/>
  </w:num>
  <w:num w:numId="18">
    <w:abstractNumId w:val="20"/>
  </w:num>
  <w:num w:numId="19">
    <w:abstractNumId w:val="15"/>
  </w:num>
  <w:num w:numId="20">
    <w:abstractNumId w:val="19"/>
  </w:num>
  <w:num w:numId="21">
    <w:abstractNumId w:val="24"/>
  </w:num>
  <w:num w:numId="22">
    <w:abstractNumId w:val="28"/>
  </w:num>
  <w:num w:numId="23">
    <w:abstractNumId w:val="16"/>
  </w:num>
  <w:num w:numId="24">
    <w:abstractNumId w:val="8"/>
  </w:num>
  <w:num w:numId="25">
    <w:abstractNumId w:val="31"/>
  </w:num>
  <w:num w:numId="26">
    <w:abstractNumId w:val="12"/>
  </w:num>
  <w:num w:numId="27">
    <w:abstractNumId w:val="10"/>
  </w:num>
  <w:num w:numId="28">
    <w:abstractNumId w:val="2"/>
  </w:num>
  <w:num w:numId="29">
    <w:abstractNumId w:val="21"/>
  </w:num>
  <w:num w:numId="30">
    <w:abstractNumId w:val="4"/>
  </w:num>
  <w:num w:numId="31">
    <w:abstractNumId w:val="3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2">
    <w:abstractNumId w:val="14"/>
  </w:num>
  <w:num w:numId="33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3DBD"/>
    <w:rsid w:val="000228F8"/>
    <w:rsid w:val="00053CC0"/>
    <w:rsid w:val="000608E6"/>
    <w:rsid w:val="00061040"/>
    <w:rsid w:val="00080AF9"/>
    <w:rsid w:val="00093284"/>
    <w:rsid w:val="000A5252"/>
    <w:rsid w:val="000D33B7"/>
    <w:rsid w:val="000D358D"/>
    <w:rsid w:val="001379EF"/>
    <w:rsid w:val="001A5BB4"/>
    <w:rsid w:val="001A6743"/>
    <w:rsid w:val="001B1958"/>
    <w:rsid w:val="001B4AF9"/>
    <w:rsid w:val="001B690F"/>
    <w:rsid w:val="001B7F24"/>
    <w:rsid w:val="0024055C"/>
    <w:rsid w:val="00270145"/>
    <w:rsid w:val="00281BCB"/>
    <w:rsid w:val="00285063"/>
    <w:rsid w:val="00292FB8"/>
    <w:rsid w:val="0029604A"/>
    <w:rsid w:val="002F4256"/>
    <w:rsid w:val="002F6BE6"/>
    <w:rsid w:val="00325512"/>
    <w:rsid w:val="00327E16"/>
    <w:rsid w:val="00343FB2"/>
    <w:rsid w:val="00382032"/>
    <w:rsid w:val="00387FB8"/>
    <w:rsid w:val="003A0DD6"/>
    <w:rsid w:val="003C0977"/>
    <w:rsid w:val="003E074E"/>
    <w:rsid w:val="003F5098"/>
    <w:rsid w:val="00423F9C"/>
    <w:rsid w:val="00430F02"/>
    <w:rsid w:val="00476460"/>
    <w:rsid w:val="00484627"/>
    <w:rsid w:val="00494EB8"/>
    <w:rsid w:val="004C45AC"/>
    <w:rsid w:val="004F7A81"/>
    <w:rsid w:val="00514747"/>
    <w:rsid w:val="005356A2"/>
    <w:rsid w:val="00550301"/>
    <w:rsid w:val="00580F3D"/>
    <w:rsid w:val="005A57CC"/>
    <w:rsid w:val="005B5B6F"/>
    <w:rsid w:val="005B780E"/>
    <w:rsid w:val="005C1A8E"/>
    <w:rsid w:val="005E02B6"/>
    <w:rsid w:val="00612A40"/>
    <w:rsid w:val="0062439E"/>
    <w:rsid w:val="00626F60"/>
    <w:rsid w:val="0065135A"/>
    <w:rsid w:val="006624BF"/>
    <w:rsid w:val="00693F7A"/>
    <w:rsid w:val="006A1A57"/>
    <w:rsid w:val="006B220F"/>
    <w:rsid w:val="006C362F"/>
    <w:rsid w:val="006C683A"/>
    <w:rsid w:val="0070410B"/>
    <w:rsid w:val="007118D5"/>
    <w:rsid w:val="00712CDB"/>
    <w:rsid w:val="007426ED"/>
    <w:rsid w:val="00747C4C"/>
    <w:rsid w:val="00773548"/>
    <w:rsid w:val="007979B8"/>
    <w:rsid w:val="007D06E5"/>
    <w:rsid w:val="00805DA1"/>
    <w:rsid w:val="0082099F"/>
    <w:rsid w:val="008463A3"/>
    <w:rsid w:val="008744E7"/>
    <w:rsid w:val="008933F7"/>
    <w:rsid w:val="009128D9"/>
    <w:rsid w:val="009231BE"/>
    <w:rsid w:val="00930F08"/>
    <w:rsid w:val="00933C0B"/>
    <w:rsid w:val="00936E25"/>
    <w:rsid w:val="009524F4"/>
    <w:rsid w:val="0096287A"/>
    <w:rsid w:val="00966FF6"/>
    <w:rsid w:val="0098085C"/>
    <w:rsid w:val="00985EA2"/>
    <w:rsid w:val="009C016C"/>
    <w:rsid w:val="009C2062"/>
    <w:rsid w:val="009C3360"/>
    <w:rsid w:val="009D7563"/>
    <w:rsid w:val="009E2694"/>
    <w:rsid w:val="009E70D8"/>
    <w:rsid w:val="00A119A5"/>
    <w:rsid w:val="00AA1CBE"/>
    <w:rsid w:val="00AB06A1"/>
    <w:rsid w:val="00AD420D"/>
    <w:rsid w:val="00AE6B6A"/>
    <w:rsid w:val="00AF5E61"/>
    <w:rsid w:val="00AF5E91"/>
    <w:rsid w:val="00B2567A"/>
    <w:rsid w:val="00B324FD"/>
    <w:rsid w:val="00B41D5D"/>
    <w:rsid w:val="00B4688E"/>
    <w:rsid w:val="00B50AFF"/>
    <w:rsid w:val="00B545A4"/>
    <w:rsid w:val="00B80FAD"/>
    <w:rsid w:val="00BA0062"/>
    <w:rsid w:val="00BC1F90"/>
    <w:rsid w:val="00BD5004"/>
    <w:rsid w:val="00C015BA"/>
    <w:rsid w:val="00C0226D"/>
    <w:rsid w:val="00C2683E"/>
    <w:rsid w:val="00C548E0"/>
    <w:rsid w:val="00C82A42"/>
    <w:rsid w:val="00C87A93"/>
    <w:rsid w:val="00C97FF6"/>
    <w:rsid w:val="00CB5B72"/>
    <w:rsid w:val="00CC1C2F"/>
    <w:rsid w:val="00CE5A02"/>
    <w:rsid w:val="00CF2292"/>
    <w:rsid w:val="00D10A5C"/>
    <w:rsid w:val="00D4316A"/>
    <w:rsid w:val="00D45780"/>
    <w:rsid w:val="00D63EB0"/>
    <w:rsid w:val="00D64EEA"/>
    <w:rsid w:val="00D80FDD"/>
    <w:rsid w:val="00D91E9F"/>
    <w:rsid w:val="00DF2B33"/>
    <w:rsid w:val="00E02951"/>
    <w:rsid w:val="00E03521"/>
    <w:rsid w:val="00E065EA"/>
    <w:rsid w:val="00E168A4"/>
    <w:rsid w:val="00E2232B"/>
    <w:rsid w:val="00E47A7E"/>
    <w:rsid w:val="00E632ED"/>
    <w:rsid w:val="00E7463B"/>
    <w:rsid w:val="00E82C25"/>
    <w:rsid w:val="00E935B3"/>
    <w:rsid w:val="00EA6906"/>
    <w:rsid w:val="00EE59DF"/>
    <w:rsid w:val="00EF5201"/>
    <w:rsid w:val="00F006AC"/>
    <w:rsid w:val="00F20DA0"/>
    <w:rsid w:val="00F277D9"/>
    <w:rsid w:val="00F43DBD"/>
    <w:rsid w:val="00F519DD"/>
    <w:rsid w:val="00F70DB6"/>
    <w:rsid w:val="00FA01E9"/>
    <w:rsid w:val="00FA6802"/>
    <w:rsid w:val="00FC7060"/>
    <w:rsid w:val="00FD2154"/>
    <w:rsid w:val="00FD7DC8"/>
    <w:rsid w:val="00FE39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24DB80"/>
  <w15:docId w15:val="{1384CE56-BF57-4183-8A1B-15497D4E1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356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43DB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styleId="a3">
    <w:name w:val="Hyperlink"/>
    <w:uiPriority w:val="99"/>
    <w:rsid w:val="00F43DBD"/>
    <w:rPr>
      <w:color w:val="0000FF"/>
      <w:u w:val="single"/>
    </w:rPr>
  </w:style>
  <w:style w:type="paragraph" w:styleId="a4">
    <w:name w:val="footer"/>
    <w:basedOn w:val="a"/>
    <w:link w:val="a5"/>
    <w:uiPriority w:val="99"/>
    <w:rsid w:val="00F43DB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Нижний колонтитул Знак"/>
    <w:basedOn w:val="a0"/>
    <w:link w:val="a4"/>
    <w:uiPriority w:val="99"/>
    <w:rsid w:val="00F43DBD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F43D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">
    <w:name w:val="Основной текст (3)_"/>
    <w:basedOn w:val="a0"/>
    <w:link w:val="30"/>
    <w:rsid w:val="00F43DBD"/>
    <w:rPr>
      <w:b/>
      <w:bCs/>
      <w:i/>
      <w:iCs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F43DBD"/>
    <w:rPr>
      <w:i/>
      <w:iCs/>
      <w:shd w:val="clear" w:color="auto" w:fill="FFFFFF"/>
    </w:rPr>
  </w:style>
  <w:style w:type="character" w:customStyle="1" w:styleId="4FranklinGothicDemi65pt">
    <w:name w:val="Основной текст (4) + Franklin Gothic Demi;6;5 pt;Не курсив"/>
    <w:basedOn w:val="4"/>
    <w:rsid w:val="00F43DBD"/>
    <w:rPr>
      <w:rFonts w:ascii="Franklin Gothic Demi" w:eastAsia="Franklin Gothic Demi" w:hAnsi="Franklin Gothic Demi" w:cs="Franklin Gothic Demi"/>
      <w:i/>
      <w:iCs/>
      <w:color w:val="000000"/>
      <w:spacing w:val="0"/>
      <w:w w:val="100"/>
      <w:position w:val="0"/>
      <w:sz w:val="13"/>
      <w:szCs w:val="13"/>
      <w:shd w:val="clear" w:color="auto" w:fill="FFFFFF"/>
      <w:lang w:val="ru-RU" w:eastAsia="ru-RU" w:bidi="ru-RU"/>
    </w:rPr>
  </w:style>
  <w:style w:type="character" w:customStyle="1" w:styleId="2">
    <w:name w:val="Основной текст (2)"/>
    <w:basedOn w:val="a0"/>
    <w:rsid w:val="00F43DB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F43DBD"/>
    <w:pPr>
      <w:widowControl w:val="0"/>
      <w:shd w:val="clear" w:color="auto" w:fill="FFFFFF"/>
      <w:spacing w:before="240" w:after="360" w:line="0" w:lineRule="atLeast"/>
      <w:jc w:val="right"/>
    </w:pPr>
    <w:rPr>
      <w:b/>
      <w:bCs/>
      <w:i/>
      <w:iCs/>
    </w:rPr>
  </w:style>
  <w:style w:type="paragraph" w:customStyle="1" w:styleId="40">
    <w:name w:val="Основной текст (4)"/>
    <w:basedOn w:val="a"/>
    <w:link w:val="4"/>
    <w:rsid w:val="00F43DBD"/>
    <w:pPr>
      <w:widowControl w:val="0"/>
      <w:shd w:val="clear" w:color="auto" w:fill="FFFFFF"/>
      <w:spacing w:after="0" w:line="317" w:lineRule="exact"/>
      <w:ind w:firstLine="760"/>
      <w:jc w:val="both"/>
    </w:pPr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F43D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43DBD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semiHidden/>
    <w:unhideWhenUsed/>
    <w:rsid w:val="00080A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080AF9"/>
  </w:style>
  <w:style w:type="paragraph" w:styleId="ab">
    <w:name w:val="List Paragraph"/>
    <w:basedOn w:val="a"/>
    <w:uiPriority w:val="34"/>
    <w:qFormat/>
    <w:rsid w:val="00626F6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page number"/>
    <w:basedOn w:val="a0"/>
    <w:rsid w:val="003255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63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7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43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23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7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1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2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0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9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6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8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90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15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55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2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4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1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3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2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1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20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6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4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5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6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6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6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8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1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7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9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7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7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4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9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1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2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63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4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21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8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7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43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0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9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424</TotalTime>
  <Pages>5</Pages>
  <Words>1802</Words>
  <Characters>10278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Веселова</cp:lastModifiedBy>
  <cp:revision>10</cp:revision>
  <cp:lastPrinted>2026-03-26T04:57:00Z</cp:lastPrinted>
  <dcterms:created xsi:type="dcterms:W3CDTF">2026-03-23T03:47:00Z</dcterms:created>
  <dcterms:modified xsi:type="dcterms:W3CDTF">2026-06-23T08:08:00Z</dcterms:modified>
</cp:coreProperties>
</file>