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4" w:rsidRPr="00246402" w:rsidRDefault="004C4EC4" w:rsidP="004C4EC4">
      <w:pPr>
        <w:spacing w:after="0" w:line="240" w:lineRule="auto"/>
        <w:jc w:val="center"/>
        <w:rPr>
          <w:rFonts w:ascii="Times New Roman" w:hAnsi="Times New Roman"/>
          <w:sz w:val="28"/>
          <w:szCs w:val="28"/>
        </w:rPr>
      </w:pPr>
      <w:bookmarkStart w:id="0" w:name="_GoBack"/>
      <w:bookmarkEnd w:id="0"/>
      <w:r w:rsidRPr="00246402">
        <w:rPr>
          <w:rFonts w:ascii="Times New Roman" w:hAnsi="Times New Roman"/>
          <w:noProof/>
          <w:sz w:val="28"/>
          <w:szCs w:val="28"/>
        </w:rPr>
        <w:drawing>
          <wp:anchor distT="36576" distB="36576" distL="36576" distR="36576" simplePos="0" relativeHeight="251660288"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4" cstate="print"/>
                    <a:srcRect/>
                    <a:stretch>
                      <a:fillRect/>
                    </a:stretch>
                  </pic:blipFill>
                  <pic:spPr bwMode="auto">
                    <a:xfrm>
                      <a:off x="0" y="0"/>
                      <a:ext cx="600710" cy="645160"/>
                    </a:xfrm>
                    <a:prstGeom prst="rect">
                      <a:avLst/>
                    </a:prstGeom>
                    <a:noFill/>
                    <a:ln w="9525" algn="in">
                      <a:noFill/>
                      <a:miter lim="800000"/>
                      <a:headEnd/>
                      <a:tailEnd/>
                    </a:ln>
                  </pic:spPr>
                </pic:pic>
              </a:graphicData>
            </a:graphic>
          </wp:anchor>
        </w:drawing>
      </w:r>
    </w:p>
    <w:p w:rsidR="004C4EC4" w:rsidRPr="00246402" w:rsidRDefault="004C4EC4" w:rsidP="004C4EC4">
      <w:pPr>
        <w:spacing w:after="0" w:line="240" w:lineRule="auto"/>
        <w:jc w:val="center"/>
        <w:rPr>
          <w:rFonts w:ascii="Times New Roman" w:hAnsi="Times New Roman"/>
          <w:sz w:val="28"/>
          <w:szCs w:val="28"/>
        </w:rPr>
      </w:pPr>
    </w:p>
    <w:p w:rsidR="004C4EC4" w:rsidRPr="00246402" w:rsidRDefault="004C4EC4" w:rsidP="004C4EC4">
      <w:pPr>
        <w:spacing w:after="0" w:line="240" w:lineRule="auto"/>
        <w:jc w:val="center"/>
        <w:rPr>
          <w:rFonts w:ascii="Times New Roman" w:hAnsi="Times New Roman"/>
          <w:sz w:val="28"/>
          <w:szCs w:val="28"/>
        </w:rPr>
      </w:pPr>
      <w:r w:rsidRPr="00246402">
        <w:rPr>
          <w:rFonts w:ascii="Times New Roman" w:hAnsi="Times New Roman"/>
          <w:sz w:val="28"/>
          <w:szCs w:val="28"/>
        </w:rPr>
        <w:t>Российская Федерация</w:t>
      </w:r>
    </w:p>
    <w:p w:rsidR="004C4EC4" w:rsidRPr="00246402" w:rsidRDefault="004C4EC4" w:rsidP="004C4EC4">
      <w:pPr>
        <w:tabs>
          <w:tab w:val="center" w:pos="4819"/>
          <w:tab w:val="left" w:pos="7920"/>
        </w:tabs>
        <w:spacing w:after="0" w:line="240" w:lineRule="auto"/>
        <w:rPr>
          <w:rFonts w:ascii="Times New Roman" w:hAnsi="Times New Roman"/>
          <w:sz w:val="28"/>
          <w:szCs w:val="28"/>
        </w:rPr>
      </w:pPr>
      <w:r w:rsidRPr="00246402">
        <w:rPr>
          <w:rFonts w:ascii="Times New Roman" w:hAnsi="Times New Roman"/>
          <w:sz w:val="28"/>
          <w:szCs w:val="28"/>
        </w:rPr>
        <w:tab/>
        <w:t>Иркутская область</w:t>
      </w:r>
      <w:r w:rsidRPr="00246402">
        <w:rPr>
          <w:rFonts w:ascii="Times New Roman" w:hAnsi="Times New Roman"/>
          <w:sz w:val="28"/>
          <w:szCs w:val="28"/>
        </w:rPr>
        <w:tab/>
        <w:t xml:space="preserve">     </w:t>
      </w:r>
    </w:p>
    <w:p w:rsidR="004C4EC4" w:rsidRPr="00246402" w:rsidRDefault="004C4EC4" w:rsidP="004C4EC4">
      <w:pPr>
        <w:spacing w:after="0" w:line="240" w:lineRule="auto"/>
        <w:jc w:val="center"/>
        <w:rPr>
          <w:rFonts w:ascii="Times New Roman" w:hAnsi="Times New Roman"/>
          <w:sz w:val="28"/>
          <w:szCs w:val="28"/>
        </w:rPr>
      </w:pPr>
      <w:r w:rsidRPr="00246402">
        <w:rPr>
          <w:rFonts w:ascii="Times New Roman" w:hAnsi="Times New Roman"/>
          <w:sz w:val="28"/>
          <w:szCs w:val="28"/>
        </w:rPr>
        <w:t xml:space="preserve">        Нижнеилимский муниципальный район</w:t>
      </w:r>
    </w:p>
    <w:p w:rsidR="004C4EC4" w:rsidRPr="00246402" w:rsidRDefault="004C4EC4" w:rsidP="004C4EC4">
      <w:pPr>
        <w:pBdr>
          <w:bottom w:val="single" w:sz="12" w:space="1" w:color="auto"/>
        </w:pBdr>
        <w:tabs>
          <w:tab w:val="center" w:pos="4819"/>
          <w:tab w:val="left" w:pos="7460"/>
        </w:tabs>
        <w:spacing w:after="0" w:line="240" w:lineRule="auto"/>
        <w:rPr>
          <w:rFonts w:ascii="Times New Roman" w:hAnsi="Times New Roman"/>
          <w:b/>
          <w:sz w:val="32"/>
          <w:szCs w:val="32"/>
        </w:rPr>
      </w:pPr>
      <w:r w:rsidRPr="00246402">
        <w:rPr>
          <w:rFonts w:ascii="Times New Roman" w:hAnsi="Times New Roman"/>
          <w:sz w:val="36"/>
          <w:szCs w:val="36"/>
        </w:rPr>
        <w:tab/>
      </w:r>
      <w:r w:rsidRPr="00246402">
        <w:rPr>
          <w:rFonts w:ascii="Times New Roman" w:hAnsi="Times New Roman"/>
          <w:b/>
          <w:sz w:val="32"/>
          <w:szCs w:val="32"/>
        </w:rPr>
        <w:t>АДМИНИСТРАЦИЯ</w:t>
      </w:r>
    </w:p>
    <w:p w:rsidR="004C4EC4" w:rsidRPr="00246402" w:rsidRDefault="004C4EC4" w:rsidP="004C4EC4">
      <w:pPr>
        <w:tabs>
          <w:tab w:val="center" w:pos="4819"/>
          <w:tab w:val="left" w:pos="7000"/>
        </w:tabs>
        <w:spacing w:after="0" w:line="240" w:lineRule="auto"/>
        <w:jc w:val="center"/>
        <w:rPr>
          <w:rFonts w:ascii="Times New Roman" w:hAnsi="Times New Roman"/>
          <w:sz w:val="20"/>
          <w:szCs w:val="20"/>
        </w:rPr>
      </w:pPr>
    </w:p>
    <w:p w:rsidR="004C4EC4" w:rsidRPr="00246402" w:rsidRDefault="004C4EC4" w:rsidP="004C4EC4">
      <w:pPr>
        <w:tabs>
          <w:tab w:val="center" w:pos="4819"/>
          <w:tab w:val="left" w:pos="7000"/>
        </w:tabs>
        <w:spacing w:after="0" w:line="240" w:lineRule="auto"/>
        <w:jc w:val="center"/>
        <w:rPr>
          <w:rFonts w:ascii="Times New Roman" w:hAnsi="Times New Roman"/>
          <w:b/>
          <w:sz w:val="32"/>
          <w:szCs w:val="32"/>
        </w:rPr>
      </w:pPr>
      <w:r w:rsidRPr="00246402">
        <w:rPr>
          <w:rFonts w:ascii="Times New Roman" w:hAnsi="Times New Roman"/>
          <w:b/>
          <w:sz w:val="32"/>
          <w:szCs w:val="32"/>
        </w:rPr>
        <w:t>ПОСТАНОВЛЕНИЕ</w:t>
      </w:r>
    </w:p>
    <w:p w:rsidR="004C4EC4" w:rsidRPr="00246402" w:rsidRDefault="004C4EC4" w:rsidP="004C4EC4">
      <w:pPr>
        <w:spacing w:after="0"/>
        <w:jc w:val="center"/>
        <w:rPr>
          <w:rFonts w:ascii="Times New Roman" w:hAnsi="Times New Roman"/>
          <w:sz w:val="20"/>
          <w:szCs w:val="20"/>
        </w:rPr>
      </w:pPr>
    </w:p>
    <w:p w:rsidR="004C4EC4" w:rsidRPr="006F453A" w:rsidRDefault="006F453A" w:rsidP="004C4EC4">
      <w:pPr>
        <w:spacing w:after="0"/>
        <w:rPr>
          <w:rFonts w:ascii="Times New Roman" w:hAnsi="Times New Roman"/>
          <w:b/>
          <w:sz w:val="28"/>
          <w:szCs w:val="28"/>
          <w:u w:val="single"/>
        </w:rPr>
      </w:pPr>
      <w:r w:rsidRPr="006F453A">
        <w:rPr>
          <w:rFonts w:ascii="Times New Roman" w:hAnsi="Times New Roman"/>
          <w:b/>
          <w:sz w:val="28"/>
          <w:szCs w:val="28"/>
          <w:u w:val="single"/>
        </w:rPr>
        <w:t>От 08.10.2018 г.</w:t>
      </w:r>
      <w:r w:rsidR="00FF354A" w:rsidRPr="006F453A">
        <w:rPr>
          <w:rFonts w:ascii="Times New Roman" w:hAnsi="Times New Roman"/>
          <w:b/>
          <w:sz w:val="28"/>
          <w:szCs w:val="28"/>
          <w:u w:val="single"/>
        </w:rPr>
        <w:t xml:space="preserve"> №</w:t>
      </w:r>
      <w:r w:rsidRPr="006F453A">
        <w:rPr>
          <w:rFonts w:ascii="Times New Roman" w:hAnsi="Times New Roman"/>
          <w:b/>
          <w:sz w:val="28"/>
          <w:szCs w:val="28"/>
          <w:u w:val="single"/>
        </w:rPr>
        <w:t>906</w:t>
      </w:r>
    </w:p>
    <w:p w:rsidR="004C4EC4" w:rsidRPr="00246402" w:rsidRDefault="004C4EC4" w:rsidP="004C4EC4">
      <w:pPr>
        <w:rPr>
          <w:rFonts w:ascii="Times New Roman" w:hAnsi="Times New Roman"/>
          <w:bCs/>
          <w:sz w:val="28"/>
          <w:szCs w:val="28"/>
        </w:rPr>
      </w:pPr>
      <w:r w:rsidRPr="00246402">
        <w:rPr>
          <w:rFonts w:ascii="Times New Roman" w:hAnsi="Times New Roman"/>
          <w:bCs/>
          <w:sz w:val="28"/>
          <w:szCs w:val="28"/>
        </w:rPr>
        <w:t>г. Железногорск-Илимский</w:t>
      </w:r>
    </w:p>
    <w:p w:rsidR="004C4EC4" w:rsidRPr="00246402" w:rsidRDefault="00FC708E" w:rsidP="004C4EC4">
      <w:pPr>
        <w:spacing w:after="0" w:line="240" w:lineRule="auto"/>
        <w:rPr>
          <w:rFonts w:ascii="Times New Roman" w:hAnsi="Times New Roman"/>
          <w:sz w:val="28"/>
          <w:szCs w:val="28"/>
        </w:rPr>
      </w:pPr>
      <w:r w:rsidRPr="00246402">
        <w:rPr>
          <w:rFonts w:ascii="Times New Roman" w:hAnsi="Times New Roman"/>
          <w:sz w:val="28"/>
          <w:szCs w:val="28"/>
        </w:rPr>
        <w:t>«</w:t>
      </w:r>
      <w:r w:rsidR="004C4EC4" w:rsidRPr="00246402">
        <w:rPr>
          <w:rFonts w:ascii="Times New Roman" w:hAnsi="Times New Roman"/>
          <w:sz w:val="28"/>
          <w:szCs w:val="28"/>
        </w:rPr>
        <w:t>О внесении изменений в административный</w:t>
      </w:r>
    </w:p>
    <w:p w:rsidR="004C4EC4" w:rsidRPr="00246402" w:rsidRDefault="004C4EC4" w:rsidP="004C4EC4">
      <w:pPr>
        <w:spacing w:after="0" w:line="240" w:lineRule="auto"/>
        <w:rPr>
          <w:rFonts w:ascii="Times New Roman" w:hAnsi="Times New Roman"/>
          <w:bCs/>
          <w:sz w:val="28"/>
          <w:szCs w:val="28"/>
        </w:rPr>
      </w:pPr>
      <w:r w:rsidRPr="00246402">
        <w:rPr>
          <w:rFonts w:ascii="Times New Roman" w:hAnsi="Times New Roman"/>
          <w:sz w:val="28"/>
          <w:szCs w:val="28"/>
        </w:rPr>
        <w:t xml:space="preserve">регламент </w:t>
      </w:r>
      <w:r w:rsidRPr="00246402">
        <w:rPr>
          <w:rFonts w:ascii="Times New Roman" w:hAnsi="Times New Roman"/>
          <w:bCs/>
          <w:sz w:val="28"/>
          <w:szCs w:val="28"/>
        </w:rPr>
        <w:t>по предоставлению муниципальной</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bCs/>
          <w:sz w:val="28"/>
          <w:szCs w:val="28"/>
        </w:rPr>
        <w:t xml:space="preserve">услуги </w:t>
      </w:r>
      <w:r w:rsidRPr="00246402">
        <w:rPr>
          <w:rFonts w:ascii="Times New Roman" w:hAnsi="Times New Roman"/>
          <w:sz w:val="28"/>
          <w:szCs w:val="28"/>
        </w:rPr>
        <w:t>«Выдача разрешения на строительство</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на межселенной территории муниципального</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образования «Нижнеилимский район (за исключением</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случаев, предусмотренных Градостроительным кодексом</w:t>
      </w:r>
    </w:p>
    <w:p w:rsidR="00FC708E"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 xml:space="preserve">Российской Федерации, иными федеральными законами)», </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утвержденный постановление</w:t>
      </w:r>
      <w:r w:rsidR="00FC708E" w:rsidRPr="00246402">
        <w:rPr>
          <w:rFonts w:ascii="Times New Roman" w:hAnsi="Times New Roman"/>
          <w:sz w:val="28"/>
          <w:szCs w:val="28"/>
        </w:rPr>
        <w:t>м администрации</w:t>
      </w:r>
    </w:p>
    <w:p w:rsidR="004C4EC4" w:rsidRPr="00246402" w:rsidRDefault="004C4EC4" w:rsidP="004C4EC4">
      <w:pPr>
        <w:spacing w:after="0" w:line="240" w:lineRule="auto"/>
        <w:rPr>
          <w:rFonts w:ascii="Times New Roman" w:hAnsi="Times New Roman"/>
          <w:sz w:val="28"/>
          <w:szCs w:val="28"/>
        </w:rPr>
      </w:pPr>
      <w:r w:rsidRPr="00246402">
        <w:rPr>
          <w:rFonts w:ascii="Times New Roman" w:hAnsi="Times New Roman"/>
          <w:sz w:val="28"/>
          <w:szCs w:val="28"/>
        </w:rPr>
        <w:t>Нижнеилимского муниципального</w:t>
      </w:r>
      <w:r w:rsidR="00FC708E" w:rsidRPr="00246402">
        <w:rPr>
          <w:rFonts w:ascii="Times New Roman" w:hAnsi="Times New Roman"/>
          <w:sz w:val="28"/>
          <w:szCs w:val="28"/>
        </w:rPr>
        <w:t xml:space="preserve"> района</w:t>
      </w:r>
    </w:p>
    <w:p w:rsidR="004C4EC4" w:rsidRPr="00246402" w:rsidRDefault="004C4EC4" w:rsidP="00FC708E">
      <w:pPr>
        <w:spacing w:after="0" w:line="240" w:lineRule="auto"/>
        <w:rPr>
          <w:rFonts w:ascii="Times New Roman" w:hAnsi="Times New Roman"/>
          <w:sz w:val="28"/>
          <w:szCs w:val="28"/>
        </w:rPr>
      </w:pPr>
      <w:r w:rsidRPr="00246402">
        <w:rPr>
          <w:rFonts w:ascii="Times New Roman" w:hAnsi="Times New Roman"/>
          <w:sz w:val="28"/>
          <w:szCs w:val="28"/>
        </w:rPr>
        <w:t>от 15.12.2017г. №1078</w:t>
      </w:r>
      <w:r w:rsidR="00FC708E" w:rsidRPr="00246402">
        <w:rPr>
          <w:rFonts w:ascii="Times New Roman" w:hAnsi="Times New Roman"/>
          <w:sz w:val="28"/>
          <w:szCs w:val="28"/>
        </w:rPr>
        <w:t>».</w:t>
      </w:r>
    </w:p>
    <w:p w:rsidR="004C4EC4" w:rsidRPr="00246402" w:rsidRDefault="004C4EC4" w:rsidP="004C4EC4">
      <w:pPr>
        <w:spacing w:after="0" w:line="240" w:lineRule="auto"/>
        <w:rPr>
          <w:rFonts w:ascii="Times New Roman" w:hAnsi="Times New Roman"/>
          <w:sz w:val="28"/>
          <w:szCs w:val="28"/>
        </w:rPr>
      </w:pPr>
    </w:p>
    <w:p w:rsidR="006517C5" w:rsidRPr="00246402" w:rsidRDefault="007057F1" w:rsidP="006517C5">
      <w:pPr>
        <w:spacing w:after="0" w:line="240" w:lineRule="auto"/>
        <w:jc w:val="both"/>
        <w:rPr>
          <w:rFonts w:ascii="Times New Roman" w:hAnsi="Times New Roman"/>
          <w:sz w:val="28"/>
          <w:szCs w:val="28"/>
        </w:rPr>
      </w:pPr>
      <w:r w:rsidRPr="00246402">
        <w:rPr>
          <w:rFonts w:ascii="Times New Roman" w:hAnsi="Times New Roman"/>
          <w:sz w:val="28"/>
          <w:szCs w:val="28"/>
        </w:rPr>
        <w:tab/>
      </w:r>
      <w:r w:rsidR="006517C5">
        <w:rPr>
          <w:rFonts w:ascii="Times New Roman" w:hAnsi="Times New Roman"/>
          <w:sz w:val="28"/>
          <w:szCs w:val="28"/>
        </w:rPr>
        <w:t xml:space="preserve">В связи с внесением изменений в </w:t>
      </w:r>
      <w:r w:rsidR="006517C5" w:rsidRPr="00246402">
        <w:rPr>
          <w:rFonts w:ascii="Times New Roman" w:hAnsi="Times New Roman"/>
          <w:sz w:val="28"/>
          <w:szCs w:val="28"/>
        </w:rPr>
        <w:t>Градостроительны</w:t>
      </w:r>
      <w:r w:rsidR="006517C5">
        <w:rPr>
          <w:rFonts w:ascii="Times New Roman" w:hAnsi="Times New Roman"/>
          <w:sz w:val="28"/>
          <w:szCs w:val="28"/>
        </w:rPr>
        <w:t>й</w:t>
      </w:r>
      <w:r w:rsidR="006517C5" w:rsidRPr="00246402">
        <w:rPr>
          <w:rFonts w:ascii="Times New Roman" w:hAnsi="Times New Roman"/>
          <w:sz w:val="28"/>
          <w:szCs w:val="28"/>
        </w:rPr>
        <w:t xml:space="preserve"> кодекс</w:t>
      </w:r>
      <w:r w:rsidR="006517C5">
        <w:rPr>
          <w:rFonts w:ascii="Times New Roman" w:hAnsi="Times New Roman"/>
          <w:sz w:val="28"/>
          <w:szCs w:val="28"/>
        </w:rPr>
        <w:t xml:space="preserve"> </w:t>
      </w:r>
      <w:r w:rsidR="006517C5" w:rsidRPr="00246402">
        <w:rPr>
          <w:rFonts w:ascii="Times New Roman" w:hAnsi="Times New Roman"/>
          <w:sz w:val="28"/>
          <w:szCs w:val="28"/>
        </w:rPr>
        <w:t xml:space="preserve"> Российской Федерации,</w:t>
      </w:r>
      <w:r w:rsidR="006517C5">
        <w:rPr>
          <w:rFonts w:ascii="Times New Roman" w:hAnsi="Times New Roman"/>
          <w:sz w:val="28"/>
          <w:szCs w:val="28"/>
        </w:rPr>
        <w:t xml:space="preserve"> р</w:t>
      </w:r>
      <w:r w:rsidR="006517C5" w:rsidRPr="00246402">
        <w:rPr>
          <w:rFonts w:ascii="Times New Roman" w:hAnsi="Times New Roman"/>
          <w:sz w:val="28"/>
          <w:szCs w:val="28"/>
        </w:rPr>
        <w:t xml:space="preserve">уководствуясь Федеральным законом от 06 октября 2003г. № 131-ФЗ «Об общих принципах организации местного самоуправления в Российской Федерации», </w:t>
      </w:r>
      <w:r w:rsidR="006517C5" w:rsidRPr="00246402">
        <w:rPr>
          <w:rFonts w:ascii="Times New Roman" w:hAnsi="Times New Roman"/>
          <w:sz w:val="28"/>
          <w:szCs w:val="28"/>
          <w:lang w:eastAsia="en-US"/>
        </w:rPr>
        <w:t>Федеральным законом от 27 июля 2010 года № 210-ФЗ «Об организации предоставления государственных и муниципальных услуг»</w:t>
      </w:r>
      <w:r w:rsidR="006517C5" w:rsidRPr="00246402">
        <w:rPr>
          <w:rFonts w:ascii="Times New Roman" w:hAnsi="Times New Roman"/>
          <w:szCs w:val="28"/>
          <w:lang w:eastAsia="en-US"/>
        </w:rPr>
        <w:t xml:space="preserve"> </w:t>
      </w:r>
      <w:r w:rsidR="006517C5" w:rsidRPr="00246402">
        <w:rPr>
          <w:rFonts w:ascii="Times New Roman" w:hAnsi="Times New Roman"/>
          <w:sz w:val="28"/>
          <w:szCs w:val="28"/>
        </w:rPr>
        <w:t>постановлением администрации Нижнеилимского муниципального района № 147 от 16 февраля 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4C4EC4" w:rsidRPr="00246402" w:rsidRDefault="004C4EC4" w:rsidP="00F449C0">
      <w:pPr>
        <w:spacing w:after="0" w:line="240" w:lineRule="auto"/>
        <w:jc w:val="both"/>
        <w:rPr>
          <w:rFonts w:ascii="Times New Roman" w:hAnsi="Times New Roman"/>
          <w:sz w:val="28"/>
          <w:szCs w:val="28"/>
        </w:rPr>
      </w:pPr>
    </w:p>
    <w:p w:rsidR="004C4EC4" w:rsidRPr="00246402" w:rsidRDefault="004C4EC4" w:rsidP="004C4EC4">
      <w:pPr>
        <w:spacing w:after="0" w:line="240" w:lineRule="auto"/>
        <w:jc w:val="both"/>
        <w:rPr>
          <w:rFonts w:ascii="Times New Roman" w:hAnsi="Times New Roman"/>
          <w:sz w:val="28"/>
          <w:szCs w:val="28"/>
        </w:rPr>
      </w:pPr>
    </w:p>
    <w:p w:rsidR="004C4EC4" w:rsidRPr="00246402" w:rsidRDefault="004C4EC4" w:rsidP="004C4EC4">
      <w:pPr>
        <w:spacing w:after="0" w:line="240" w:lineRule="auto"/>
        <w:ind w:right="-284" w:firstLine="708"/>
        <w:jc w:val="center"/>
        <w:rPr>
          <w:rFonts w:ascii="Times New Roman" w:hAnsi="Times New Roman"/>
          <w:bCs/>
          <w:sz w:val="28"/>
          <w:szCs w:val="28"/>
        </w:rPr>
      </w:pPr>
      <w:r w:rsidRPr="00246402">
        <w:rPr>
          <w:rFonts w:ascii="Times New Roman" w:hAnsi="Times New Roman"/>
          <w:bCs/>
          <w:sz w:val="28"/>
          <w:szCs w:val="28"/>
        </w:rPr>
        <w:t>ПОСТАНОВЛЯЕТ:</w:t>
      </w:r>
    </w:p>
    <w:p w:rsidR="00F050B6" w:rsidRPr="00246402" w:rsidRDefault="00F050B6" w:rsidP="004C4EC4">
      <w:pPr>
        <w:spacing w:after="0" w:line="240" w:lineRule="auto"/>
        <w:ind w:right="-284" w:firstLine="708"/>
        <w:jc w:val="center"/>
        <w:rPr>
          <w:rFonts w:ascii="Times New Roman" w:hAnsi="Times New Roman"/>
          <w:bCs/>
          <w:sz w:val="28"/>
          <w:szCs w:val="28"/>
        </w:rPr>
      </w:pPr>
    </w:p>
    <w:p w:rsidR="00F050B6" w:rsidRPr="00246402" w:rsidRDefault="00794E88" w:rsidP="007057F1">
      <w:pPr>
        <w:spacing w:after="0" w:line="240" w:lineRule="auto"/>
        <w:jc w:val="both"/>
        <w:rPr>
          <w:rFonts w:ascii="Times New Roman" w:hAnsi="Times New Roman"/>
          <w:sz w:val="28"/>
          <w:szCs w:val="28"/>
        </w:rPr>
      </w:pPr>
      <w:r w:rsidRPr="00246402">
        <w:rPr>
          <w:rFonts w:ascii="Times New Roman" w:hAnsi="Times New Roman" w:cs="Times New Roman"/>
          <w:sz w:val="28"/>
          <w:szCs w:val="28"/>
        </w:rPr>
        <w:tab/>
        <w:t>1.</w:t>
      </w:r>
      <w:r w:rsidR="00F050B6" w:rsidRPr="00246402">
        <w:rPr>
          <w:rFonts w:ascii="Times New Roman" w:hAnsi="Times New Roman"/>
          <w:sz w:val="28"/>
          <w:szCs w:val="28"/>
        </w:rPr>
        <w:t xml:space="preserve">Внести изменения в административный регламент </w:t>
      </w:r>
      <w:r w:rsidR="00F050B6" w:rsidRPr="00246402">
        <w:rPr>
          <w:rFonts w:ascii="Times New Roman" w:hAnsi="Times New Roman"/>
          <w:bCs/>
          <w:sz w:val="28"/>
          <w:szCs w:val="28"/>
        </w:rPr>
        <w:t xml:space="preserve">по предоставлению муниципальной услуги </w:t>
      </w:r>
      <w:r w:rsidR="00F050B6" w:rsidRPr="00246402">
        <w:rPr>
          <w:rFonts w:ascii="Times New Roman" w:hAnsi="Times New Roman"/>
          <w:sz w:val="28"/>
          <w:szCs w:val="28"/>
        </w:rPr>
        <w:t xml:space="preserve">«Выдача разрешения на строительство на межселенной территории муниципального образования «Нижнеилимский район </w:t>
      </w:r>
      <w:r w:rsidR="00F449C0" w:rsidRPr="00246402">
        <w:rPr>
          <w:rFonts w:ascii="Times New Roman" w:hAnsi="Times New Roman"/>
          <w:sz w:val="28"/>
          <w:szCs w:val="28"/>
        </w:rPr>
        <w:t xml:space="preserve">                      </w:t>
      </w:r>
      <w:r w:rsidR="00F050B6" w:rsidRPr="00246402">
        <w:rPr>
          <w:rFonts w:ascii="Times New Roman" w:hAnsi="Times New Roman"/>
          <w:sz w:val="28"/>
          <w:szCs w:val="28"/>
        </w:rPr>
        <w:t>(за исключением случаев, предусмотренных Градостроительным кодексом</w:t>
      </w:r>
    </w:p>
    <w:p w:rsidR="00F050B6" w:rsidRPr="00246402" w:rsidRDefault="00F050B6" w:rsidP="007057F1">
      <w:pPr>
        <w:spacing w:after="0" w:line="240" w:lineRule="auto"/>
        <w:jc w:val="both"/>
        <w:rPr>
          <w:rFonts w:ascii="Times New Roman" w:hAnsi="Times New Roman"/>
          <w:sz w:val="28"/>
          <w:szCs w:val="28"/>
        </w:rPr>
      </w:pPr>
      <w:r w:rsidRPr="00246402">
        <w:rPr>
          <w:rFonts w:ascii="Times New Roman" w:hAnsi="Times New Roman"/>
          <w:sz w:val="28"/>
          <w:szCs w:val="28"/>
        </w:rPr>
        <w:t>Российской Федерации, иными федеральными законами)», утвержденный</w:t>
      </w:r>
    </w:p>
    <w:p w:rsidR="00F050B6" w:rsidRPr="00246402" w:rsidRDefault="00F050B6" w:rsidP="007057F1">
      <w:pPr>
        <w:spacing w:after="0" w:line="240" w:lineRule="auto"/>
        <w:jc w:val="both"/>
        <w:rPr>
          <w:rFonts w:ascii="Times New Roman" w:hAnsi="Times New Roman"/>
          <w:sz w:val="28"/>
          <w:szCs w:val="28"/>
        </w:rPr>
      </w:pPr>
      <w:r w:rsidRPr="00246402">
        <w:rPr>
          <w:rFonts w:ascii="Times New Roman" w:hAnsi="Times New Roman"/>
          <w:sz w:val="28"/>
          <w:szCs w:val="28"/>
        </w:rPr>
        <w:t>постановлением администрации Нижнеилимского муниципального района</w:t>
      </w:r>
    </w:p>
    <w:p w:rsidR="00F050B6" w:rsidRPr="00246402" w:rsidRDefault="00F050B6" w:rsidP="007057F1">
      <w:pPr>
        <w:jc w:val="both"/>
        <w:rPr>
          <w:rFonts w:ascii="Times New Roman" w:hAnsi="Times New Roman"/>
          <w:sz w:val="28"/>
          <w:szCs w:val="28"/>
        </w:rPr>
      </w:pPr>
      <w:r w:rsidRPr="00246402">
        <w:rPr>
          <w:rFonts w:ascii="Times New Roman" w:hAnsi="Times New Roman"/>
          <w:sz w:val="28"/>
          <w:szCs w:val="28"/>
        </w:rPr>
        <w:t>от 15.12.2017г. №1078 (далее - административный регламент):</w:t>
      </w:r>
    </w:p>
    <w:p w:rsidR="004F7410" w:rsidRPr="00246402" w:rsidRDefault="004F7410" w:rsidP="00A53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95"/>
        </w:tabs>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sz w:val="28"/>
          <w:szCs w:val="28"/>
        </w:rPr>
        <w:tab/>
      </w:r>
      <w:r w:rsidRPr="009878DC">
        <w:rPr>
          <w:rFonts w:ascii="Times New Roman" w:hAnsi="Times New Roman"/>
          <w:sz w:val="28"/>
          <w:szCs w:val="28"/>
        </w:rPr>
        <w:t>1.</w:t>
      </w:r>
      <w:r w:rsidR="00FA4C78" w:rsidRPr="009878DC">
        <w:rPr>
          <w:rFonts w:ascii="Times New Roman" w:hAnsi="Times New Roman"/>
          <w:sz w:val="28"/>
          <w:szCs w:val="28"/>
        </w:rPr>
        <w:t>1.</w:t>
      </w:r>
      <w:r w:rsidRPr="009878DC">
        <w:rPr>
          <w:rFonts w:ascii="Times New Roman" w:hAnsi="Times New Roman" w:cs="Times New Roman"/>
          <w:sz w:val="28"/>
          <w:szCs w:val="28"/>
        </w:rPr>
        <w:t xml:space="preserve">Пункт 20 </w:t>
      </w:r>
      <w:r w:rsidRPr="009878DC">
        <w:rPr>
          <w:rFonts w:ascii="Times New Roman" w:hAnsi="Times New Roman"/>
          <w:sz w:val="28"/>
          <w:szCs w:val="28"/>
        </w:rPr>
        <w:t>административного регламента</w:t>
      </w:r>
      <w:r w:rsidRPr="009878DC">
        <w:rPr>
          <w:rFonts w:ascii="Times New Roman" w:hAnsi="Times New Roman" w:cs="Times New Roman"/>
          <w:sz w:val="28"/>
          <w:szCs w:val="28"/>
        </w:rPr>
        <w:t xml:space="preserve"> читать в </w:t>
      </w:r>
      <w:r w:rsidR="007F0E7F" w:rsidRPr="009878DC">
        <w:rPr>
          <w:rFonts w:ascii="Times New Roman" w:hAnsi="Times New Roman" w:cs="Times New Roman"/>
          <w:sz w:val="28"/>
          <w:szCs w:val="28"/>
        </w:rPr>
        <w:t>новой</w:t>
      </w:r>
      <w:r w:rsidRPr="009878DC">
        <w:rPr>
          <w:rFonts w:ascii="Times New Roman" w:hAnsi="Times New Roman" w:cs="Times New Roman"/>
          <w:sz w:val="28"/>
          <w:szCs w:val="28"/>
        </w:rPr>
        <w:t xml:space="preserve"> редакции:</w:t>
      </w:r>
      <w:r w:rsidR="00A530A9" w:rsidRPr="009878DC">
        <w:rPr>
          <w:rFonts w:ascii="Times New Roman" w:hAnsi="Times New Roman" w:cs="Times New Roman"/>
          <w:sz w:val="28"/>
          <w:szCs w:val="28"/>
        </w:rPr>
        <w:tab/>
      </w:r>
    </w:p>
    <w:p w:rsidR="004F7410" w:rsidRDefault="004F7410" w:rsidP="004F7410">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lastRenderedPageBreak/>
        <w:tab/>
        <w:t>«</w:t>
      </w:r>
      <w:hyperlink r:id="rId5" w:history="1">
        <w:r w:rsidRPr="00246402">
          <w:rPr>
            <w:rFonts w:ascii="Times New Roman" w:hAnsi="Times New Roman" w:cs="Times New Roman"/>
            <w:sz w:val="28"/>
            <w:szCs w:val="28"/>
          </w:rPr>
          <w:t>Разрешение</w:t>
        </w:r>
      </w:hyperlink>
      <w:r w:rsidRPr="00246402">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246402">
          <w:rPr>
            <w:rFonts w:ascii="Times New Roman" w:hAnsi="Times New Roman" w:cs="Times New Roman"/>
            <w:sz w:val="28"/>
            <w:szCs w:val="28"/>
          </w:rPr>
          <w:t>частью 1.1</w:t>
        </w:r>
      </w:hyperlink>
      <w:r w:rsidRPr="00246402">
        <w:rPr>
          <w:rFonts w:ascii="Times New Roman" w:hAnsi="Times New Roman" w:cs="Times New Roman"/>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Градостроительного кодекса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Градостроительного кодексом.»</w:t>
      </w:r>
    </w:p>
    <w:p w:rsidR="00FA4C78" w:rsidRPr="00246402" w:rsidRDefault="00FA4C78" w:rsidP="004F7410">
      <w:pPr>
        <w:autoSpaceDE w:val="0"/>
        <w:autoSpaceDN w:val="0"/>
        <w:adjustRightInd w:val="0"/>
        <w:spacing w:after="0" w:line="240" w:lineRule="auto"/>
        <w:jc w:val="both"/>
        <w:rPr>
          <w:rFonts w:ascii="Times New Roman" w:hAnsi="Times New Roman" w:cs="Times New Roman"/>
          <w:sz w:val="28"/>
          <w:szCs w:val="28"/>
        </w:rPr>
      </w:pPr>
    </w:p>
    <w:p w:rsidR="00246402" w:rsidRDefault="00F050B6"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bCs/>
          <w:sz w:val="28"/>
          <w:szCs w:val="28"/>
        </w:rPr>
        <w:tab/>
      </w:r>
      <w:r w:rsidRPr="009878DC">
        <w:rPr>
          <w:rFonts w:ascii="Times New Roman" w:hAnsi="Times New Roman" w:cs="Times New Roman"/>
          <w:bCs/>
          <w:sz w:val="28"/>
          <w:szCs w:val="28"/>
        </w:rPr>
        <w:t>1.</w:t>
      </w:r>
      <w:r w:rsidR="00FA4C78" w:rsidRPr="009878DC">
        <w:rPr>
          <w:rFonts w:ascii="Times New Roman" w:hAnsi="Times New Roman" w:cs="Times New Roman"/>
          <w:bCs/>
          <w:sz w:val="28"/>
          <w:szCs w:val="28"/>
        </w:rPr>
        <w:t>2</w:t>
      </w:r>
      <w:r w:rsidRPr="009878DC">
        <w:rPr>
          <w:rFonts w:ascii="Times New Roman" w:hAnsi="Times New Roman" w:cs="Times New Roman"/>
          <w:bCs/>
          <w:sz w:val="28"/>
          <w:szCs w:val="28"/>
        </w:rPr>
        <w:t xml:space="preserve">.В пункт </w:t>
      </w:r>
      <w:r w:rsidRPr="009878DC">
        <w:rPr>
          <w:rFonts w:ascii="Times New Roman" w:hAnsi="Times New Roman" w:cs="Times New Roman"/>
          <w:sz w:val="28"/>
          <w:szCs w:val="28"/>
        </w:rPr>
        <w:t xml:space="preserve"> 24 </w:t>
      </w:r>
      <w:r w:rsidRPr="009878DC">
        <w:rPr>
          <w:rFonts w:ascii="Times New Roman" w:hAnsi="Times New Roman"/>
          <w:sz w:val="28"/>
          <w:szCs w:val="28"/>
        </w:rPr>
        <w:t xml:space="preserve">административного регламента </w:t>
      </w:r>
      <w:r w:rsidR="004453E2" w:rsidRPr="009878DC">
        <w:rPr>
          <w:rFonts w:ascii="Times New Roman" w:hAnsi="Times New Roman" w:cs="Times New Roman"/>
          <w:sz w:val="28"/>
          <w:szCs w:val="28"/>
        </w:rPr>
        <w:t>читать в новой редакции</w:t>
      </w:r>
      <w:r w:rsidRPr="009878DC">
        <w:rPr>
          <w:rFonts w:ascii="Times New Roman" w:hAnsi="Times New Roman" w:cs="Times New Roman"/>
          <w:sz w:val="28"/>
          <w:szCs w:val="28"/>
        </w:rPr>
        <w:t>:</w:t>
      </w:r>
    </w:p>
    <w:p w:rsidR="00FA4C78" w:rsidRPr="00AA4851" w:rsidRDefault="00246402" w:rsidP="00FA4C78">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cs="Times New Roman"/>
          <w:sz w:val="28"/>
          <w:szCs w:val="28"/>
        </w:rPr>
        <w:t>«</w:t>
      </w:r>
      <w:r w:rsidR="00FA4C78" w:rsidRPr="00AA4851">
        <w:rPr>
          <w:rFonts w:ascii="Times New Roman" w:hAnsi="Times New Roman"/>
          <w:sz w:val="26"/>
          <w:szCs w:val="26"/>
        </w:rPr>
        <w:t>24. Выдача разрешения на строительство не требуется в случае:</w:t>
      </w:r>
    </w:p>
    <w:p w:rsidR="004453E2" w:rsidRPr="00246402" w:rsidRDefault="004453E2" w:rsidP="004453E2">
      <w:pPr>
        <w:pStyle w:val="ConsPlusNormal"/>
        <w:ind w:firstLine="540"/>
        <w:jc w:val="both"/>
        <w:rPr>
          <w:rFonts w:ascii="Times New Roman" w:hAnsi="Times New Roman" w:cs="Times New Roman"/>
          <w:sz w:val="28"/>
          <w:szCs w:val="28"/>
        </w:rPr>
      </w:pPr>
      <w:r w:rsidRPr="00246402">
        <w:tab/>
      </w:r>
      <w:r w:rsidR="00F449C0" w:rsidRPr="00246402">
        <w:rPr>
          <w:rFonts w:ascii="Times New Roman" w:hAnsi="Times New Roman" w:cs="Times New Roman"/>
          <w:sz w:val="28"/>
          <w:szCs w:val="28"/>
        </w:rPr>
        <w:t>1)</w:t>
      </w:r>
      <w:r w:rsidRPr="00246402">
        <w:rPr>
          <w:rFonts w:ascii="Times New Roman" w:hAnsi="Times New Roman" w:cs="Times New Roman"/>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4453E2" w:rsidRPr="00246402" w:rsidRDefault="007057F1"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 </w:t>
      </w:r>
      <w:r w:rsidR="004453E2" w:rsidRPr="00246402">
        <w:rPr>
          <w:rFonts w:ascii="Times New Roman" w:hAnsi="Times New Roman" w:cs="Times New Roman"/>
          <w:sz w:val="28"/>
          <w:szCs w:val="28"/>
        </w:rPr>
        <w:t>1.1) строительства, реконструкции объектов индивидуального жилищного строительства;</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2)</w:t>
      </w:r>
      <w:r w:rsidR="004453E2" w:rsidRPr="00246402">
        <w:rPr>
          <w:rFonts w:ascii="Times New Roman" w:hAnsi="Times New Roman" w:cs="Times New Roman"/>
          <w:sz w:val="28"/>
          <w:szCs w:val="28"/>
        </w:rPr>
        <w:t>строительства, реконструкции объектов, не являющихся объектами капитального строительства;</w:t>
      </w:r>
      <w:bookmarkStart w:id="1" w:name="P2980"/>
      <w:bookmarkEnd w:id="1"/>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3)</w:t>
      </w:r>
      <w:r w:rsidR="004453E2" w:rsidRPr="00246402">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w:t>
      </w:r>
      <w:r w:rsidR="004453E2" w:rsidRPr="00246402">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453E2" w:rsidRPr="00246402" w:rsidRDefault="004453E2"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4.1) капитального ремонта объектов капитального строительства;</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4.2)</w:t>
      </w:r>
      <w:r w:rsidR="004453E2" w:rsidRPr="00246402">
        <w:rPr>
          <w:rFonts w:ascii="Times New Roman" w:hAnsi="Times New Roman" w:cs="Times New Roman"/>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7" w:history="1">
        <w:r w:rsidR="004453E2" w:rsidRPr="00246402">
          <w:rPr>
            <w:rFonts w:ascii="Times New Roman" w:hAnsi="Times New Roman" w:cs="Times New Roman"/>
            <w:sz w:val="28"/>
            <w:szCs w:val="28"/>
          </w:rPr>
          <w:t>законодательством</w:t>
        </w:r>
      </w:hyperlink>
      <w:r w:rsidR="004453E2" w:rsidRPr="00246402">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453E2" w:rsidRPr="00246402" w:rsidRDefault="00F449C0" w:rsidP="004453E2">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4.3)</w:t>
      </w:r>
      <w:r w:rsidR="004453E2" w:rsidRPr="00246402">
        <w:rPr>
          <w:rFonts w:ascii="Times New Roman" w:hAnsi="Times New Roman" w:cs="Times New Roman"/>
          <w:sz w:val="28"/>
          <w:szCs w:val="28"/>
        </w:rPr>
        <w:t>строительства, реконструкции посольств, кон</w:t>
      </w:r>
      <w:r w:rsidR="007057F1" w:rsidRPr="00246402">
        <w:rPr>
          <w:rFonts w:ascii="Times New Roman" w:hAnsi="Times New Roman" w:cs="Times New Roman"/>
          <w:sz w:val="28"/>
          <w:szCs w:val="28"/>
        </w:rPr>
        <w:t xml:space="preserve">сульств </w:t>
      </w:r>
      <w:r w:rsidR="004453E2" w:rsidRPr="00246402">
        <w:rPr>
          <w:rFonts w:ascii="Times New Roman" w:hAnsi="Times New Roman" w:cs="Times New Roman"/>
          <w:sz w:val="28"/>
          <w:szCs w:val="28"/>
        </w:rPr>
        <w:t>и представительств Российской Федерации за рубежом;</w:t>
      </w:r>
    </w:p>
    <w:p w:rsidR="004453E2" w:rsidRPr="00246402" w:rsidRDefault="00F449C0" w:rsidP="007057F1">
      <w:pPr>
        <w:pStyle w:val="ConsPlusNormal"/>
        <w:ind w:firstLine="540"/>
        <w:jc w:val="both"/>
        <w:rPr>
          <w:rFonts w:ascii="Times New Roman" w:hAnsi="Times New Roman" w:cs="Times New Roman"/>
          <w:sz w:val="28"/>
          <w:szCs w:val="28"/>
        </w:rPr>
      </w:pPr>
      <w:r w:rsidRPr="00246402">
        <w:rPr>
          <w:rFonts w:ascii="Times New Roman" w:hAnsi="Times New Roman" w:cs="Times New Roman"/>
          <w:sz w:val="28"/>
          <w:szCs w:val="28"/>
        </w:rPr>
        <w:t>4.4)</w:t>
      </w:r>
      <w:r w:rsidR="004453E2" w:rsidRPr="00246402">
        <w:rPr>
          <w:rFonts w:ascii="Times New Roman" w:hAnsi="Times New Roman" w:cs="Times New Roman"/>
          <w:sz w:val="28"/>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F372A8" w:rsidRDefault="00F372A8" w:rsidP="00F372A8">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ab/>
      </w:r>
      <w:r w:rsidR="00F449C0" w:rsidRPr="00246402">
        <w:rPr>
          <w:rFonts w:ascii="Times New Roman" w:hAnsi="Times New Roman" w:cs="Times New Roman"/>
          <w:sz w:val="28"/>
          <w:szCs w:val="28"/>
        </w:rPr>
        <w:t>5)</w:t>
      </w:r>
      <w:r w:rsidRPr="00246402">
        <w:rPr>
          <w:rFonts w:ascii="Times New Roman" w:hAnsi="Times New Roman" w:cs="Times New Roman"/>
          <w:sz w:val="28"/>
          <w:szCs w:val="28"/>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FA4C78">
        <w:rPr>
          <w:rFonts w:ascii="Times New Roman" w:hAnsi="Times New Roman" w:cs="Times New Roman"/>
          <w:sz w:val="28"/>
          <w:szCs w:val="28"/>
        </w:rPr>
        <w:t>»</w:t>
      </w:r>
    </w:p>
    <w:p w:rsidR="00FA4C78" w:rsidRPr="00246402" w:rsidRDefault="00FA4C78" w:rsidP="00F372A8">
      <w:pPr>
        <w:autoSpaceDE w:val="0"/>
        <w:autoSpaceDN w:val="0"/>
        <w:adjustRightInd w:val="0"/>
        <w:spacing w:after="0" w:line="240" w:lineRule="auto"/>
        <w:jc w:val="both"/>
        <w:rPr>
          <w:rFonts w:ascii="Times New Roman" w:hAnsi="Times New Roman" w:cs="Times New Roman"/>
          <w:sz w:val="28"/>
          <w:szCs w:val="28"/>
        </w:rPr>
      </w:pPr>
    </w:p>
    <w:p w:rsidR="004F7410" w:rsidRPr="00246402" w:rsidRDefault="004F7410" w:rsidP="00F372A8">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 xml:space="preserve">         </w:t>
      </w:r>
      <w:r w:rsidRPr="009878DC">
        <w:rPr>
          <w:rFonts w:ascii="Times New Roman" w:hAnsi="Times New Roman" w:cs="Times New Roman"/>
          <w:sz w:val="28"/>
          <w:szCs w:val="28"/>
        </w:rPr>
        <w:t>1.</w:t>
      </w:r>
      <w:r w:rsidR="00FA4C78" w:rsidRPr="009878DC">
        <w:rPr>
          <w:rFonts w:ascii="Times New Roman" w:hAnsi="Times New Roman" w:cs="Times New Roman"/>
          <w:sz w:val="28"/>
          <w:szCs w:val="28"/>
        </w:rPr>
        <w:t>3</w:t>
      </w:r>
      <w:r w:rsidRPr="009878DC">
        <w:rPr>
          <w:rFonts w:ascii="Times New Roman" w:hAnsi="Times New Roman" w:cs="Times New Roman"/>
          <w:sz w:val="28"/>
          <w:szCs w:val="28"/>
        </w:rPr>
        <w:t>.</w:t>
      </w:r>
      <w:r w:rsidRPr="009878DC">
        <w:rPr>
          <w:rFonts w:ascii="Times New Roman" w:hAnsi="Times New Roman" w:cs="Times New Roman"/>
          <w:bCs/>
          <w:sz w:val="28"/>
          <w:szCs w:val="28"/>
        </w:rPr>
        <w:t xml:space="preserve">  </w:t>
      </w:r>
      <w:r w:rsidR="00CB594D" w:rsidRPr="009878DC">
        <w:rPr>
          <w:rFonts w:ascii="Times New Roman" w:hAnsi="Times New Roman" w:cs="Times New Roman"/>
          <w:bCs/>
          <w:sz w:val="28"/>
          <w:szCs w:val="28"/>
        </w:rPr>
        <w:t>П</w:t>
      </w:r>
      <w:r w:rsidRPr="009878DC">
        <w:rPr>
          <w:rFonts w:ascii="Times New Roman" w:hAnsi="Times New Roman" w:cs="Times New Roman"/>
          <w:bCs/>
          <w:sz w:val="28"/>
          <w:szCs w:val="28"/>
        </w:rPr>
        <w:t xml:space="preserve">ункт </w:t>
      </w:r>
      <w:r w:rsidRPr="009878DC">
        <w:rPr>
          <w:rFonts w:ascii="Times New Roman" w:hAnsi="Times New Roman" w:cs="Times New Roman"/>
          <w:sz w:val="28"/>
          <w:szCs w:val="28"/>
        </w:rPr>
        <w:t xml:space="preserve"> 45 </w:t>
      </w:r>
      <w:r w:rsidRPr="009878DC">
        <w:rPr>
          <w:rFonts w:ascii="Times New Roman" w:hAnsi="Times New Roman"/>
          <w:sz w:val="28"/>
          <w:szCs w:val="28"/>
        </w:rPr>
        <w:t xml:space="preserve">административного регламента </w:t>
      </w:r>
      <w:r w:rsidRPr="009878DC">
        <w:rPr>
          <w:rFonts w:ascii="Times New Roman" w:hAnsi="Times New Roman" w:cs="Times New Roman"/>
          <w:sz w:val="28"/>
          <w:szCs w:val="28"/>
        </w:rPr>
        <w:t>читать в новой редакции:</w:t>
      </w:r>
    </w:p>
    <w:p w:rsidR="00C32742" w:rsidRPr="00246402" w:rsidRDefault="00C32742" w:rsidP="00F372A8">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 45. К заявлению прилагаются следующие документы:</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1)</w:t>
      </w:r>
      <w:r w:rsidR="006B7E7A" w:rsidRPr="00246402">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6B7E7A" w:rsidRPr="00246402">
        <w:rPr>
          <w:rFonts w:ascii="Times New Roman" w:hAnsi="Times New Roman" w:cs="Times New Roman"/>
          <w:sz w:val="28"/>
          <w:szCs w:val="28"/>
        </w:rPr>
        <w:t xml:space="preserve">при наличии соглашения о передаче в случаях, установленных бюджетным </w:t>
      </w:r>
      <w:hyperlink r:id="rId8" w:history="1">
        <w:r w:rsidR="006B7E7A" w:rsidRPr="00246402">
          <w:rPr>
            <w:rFonts w:ascii="Times New Roman" w:hAnsi="Times New Roman" w:cs="Times New Roman"/>
            <w:sz w:val="28"/>
            <w:szCs w:val="28"/>
          </w:rPr>
          <w:t>законодательством</w:t>
        </w:r>
      </w:hyperlink>
      <w:r w:rsidR="006B7E7A" w:rsidRPr="00246402">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B7E7A" w:rsidRPr="00246402">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3" w:name="Par8"/>
      <w:bookmarkEnd w:id="3"/>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3) материалы, содержащиеся в проектной документации:</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а) пояснительная записка;</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6B7E7A" w:rsidRPr="00246402">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г) архитектурные решения;</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е) проект организации строительства объекта капитального строительства;</w:t>
      </w:r>
    </w:p>
    <w:p w:rsidR="006B7E7A" w:rsidRPr="00246402" w:rsidRDefault="00246402"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ж)</w:t>
      </w:r>
      <w:r w:rsidR="006B7E7A" w:rsidRPr="00246402">
        <w:rPr>
          <w:rFonts w:ascii="Times New Roman" w:hAnsi="Times New Roman" w:cs="Times New Roman"/>
          <w:sz w:val="28"/>
          <w:szCs w:val="28"/>
        </w:rPr>
        <w:t>проект организации работ по сносу объектов капитального строительства, их частей;</w:t>
      </w:r>
    </w:p>
    <w:p w:rsidR="006B7E7A" w:rsidRPr="00246402" w:rsidRDefault="00FA4C78" w:rsidP="006B7E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з)п</w:t>
      </w:r>
      <w:r w:rsidR="006B7E7A" w:rsidRPr="00246402">
        <w:rPr>
          <w:rFonts w:ascii="Times New Roman" w:hAnsi="Times New Roman" w:cs="Times New Roman"/>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006B7E7A" w:rsidRPr="00246402">
          <w:rPr>
            <w:rFonts w:ascii="Times New Roman" w:hAnsi="Times New Roman" w:cs="Times New Roman"/>
            <w:sz w:val="28"/>
            <w:szCs w:val="28"/>
          </w:rPr>
          <w:t>статьей 49</w:t>
        </w:r>
      </w:hyperlink>
      <w:r w:rsidR="006B7E7A" w:rsidRPr="00246402">
        <w:rPr>
          <w:rFonts w:ascii="Times New Roman" w:hAnsi="Times New Roman" w:cs="Times New Roman"/>
          <w:sz w:val="28"/>
          <w:szCs w:val="28"/>
        </w:rPr>
        <w:t xml:space="preserve"> Градостроительного кодекса;</w:t>
      </w:r>
    </w:p>
    <w:p w:rsidR="006B7E7A" w:rsidRPr="00246402" w:rsidRDefault="00246402" w:rsidP="006B7E7A">
      <w:pPr>
        <w:autoSpaceDE w:val="0"/>
        <w:autoSpaceDN w:val="0"/>
        <w:adjustRightInd w:val="0"/>
        <w:spacing w:after="0" w:line="240" w:lineRule="auto"/>
        <w:ind w:firstLine="540"/>
        <w:jc w:val="both"/>
        <w:rPr>
          <w:rFonts w:ascii="Times New Roman" w:hAnsi="Times New Roman" w:cs="Times New Roman"/>
          <w:sz w:val="28"/>
          <w:szCs w:val="28"/>
        </w:rPr>
      </w:pPr>
      <w:bookmarkStart w:id="4" w:name="Par22"/>
      <w:bookmarkEnd w:id="4"/>
      <w:r w:rsidRPr="00246402">
        <w:rPr>
          <w:rFonts w:ascii="Times New Roman" w:hAnsi="Times New Roman" w:cs="Times New Roman"/>
          <w:sz w:val="28"/>
          <w:szCs w:val="28"/>
        </w:rPr>
        <w:t>4)</w:t>
      </w:r>
      <w:r w:rsidR="006B7E7A" w:rsidRPr="00246402">
        <w:rPr>
          <w:rFonts w:ascii="Times New Roman"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006B7E7A" w:rsidRPr="00246402">
          <w:rPr>
            <w:rFonts w:ascii="Times New Roman" w:hAnsi="Times New Roman" w:cs="Times New Roman"/>
            <w:sz w:val="28"/>
            <w:szCs w:val="28"/>
          </w:rPr>
          <w:t>частью 12.1 статьи 48</w:t>
        </w:r>
      </w:hyperlink>
      <w:r w:rsidR="006B7E7A" w:rsidRPr="00246402">
        <w:rPr>
          <w:rFonts w:ascii="Times New Roman" w:hAnsi="Times New Roman" w:cs="Times New Roman"/>
          <w:sz w:val="28"/>
          <w:szCs w:val="28"/>
        </w:rPr>
        <w:t xml:space="preserve"> Градостроительного кодекса), если такая проектная документация подлежит экспертизе в соответствии со </w:t>
      </w:r>
      <w:hyperlink r:id="rId11" w:history="1">
        <w:r w:rsidR="006B7E7A" w:rsidRPr="00246402">
          <w:rPr>
            <w:rFonts w:ascii="Times New Roman" w:hAnsi="Times New Roman" w:cs="Times New Roman"/>
            <w:sz w:val="28"/>
            <w:szCs w:val="28"/>
          </w:rPr>
          <w:t>статьей 49</w:t>
        </w:r>
      </w:hyperlink>
      <w:r w:rsidR="006B7E7A" w:rsidRPr="00246402">
        <w:rPr>
          <w:rFonts w:ascii="Times New Roman" w:hAnsi="Times New Roman" w:cs="Times New Roman"/>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2" w:history="1">
        <w:r w:rsidR="006B7E7A" w:rsidRPr="00246402">
          <w:rPr>
            <w:rFonts w:ascii="Times New Roman" w:hAnsi="Times New Roman" w:cs="Times New Roman"/>
            <w:sz w:val="28"/>
            <w:szCs w:val="28"/>
          </w:rPr>
          <w:t>частью 3.4 статьи 49</w:t>
        </w:r>
      </w:hyperlink>
      <w:r w:rsidR="006B7E7A" w:rsidRPr="00246402">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3" w:history="1">
        <w:r w:rsidR="006B7E7A" w:rsidRPr="00246402">
          <w:rPr>
            <w:rFonts w:ascii="Times New Roman" w:hAnsi="Times New Roman" w:cs="Times New Roman"/>
            <w:sz w:val="28"/>
            <w:szCs w:val="28"/>
          </w:rPr>
          <w:t>частью 6 статьи 49</w:t>
        </w:r>
      </w:hyperlink>
      <w:r w:rsidR="006B7E7A" w:rsidRPr="00246402">
        <w:rPr>
          <w:rFonts w:ascii="Times New Roman" w:hAnsi="Times New Roman" w:cs="Times New Roman"/>
          <w:sz w:val="28"/>
          <w:szCs w:val="28"/>
        </w:rPr>
        <w:t xml:space="preserve"> Градостроительного кодекса;</w:t>
      </w:r>
      <w:bookmarkStart w:id="5" w:name="Par25"/>
      <w:bookmarkEnd w:id="5"/>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246402">
          <w:rPr>
            <w:rFonts w:ascii="Times New Roman" w:hAnsi="Times New Roman" w:cs="Times New Roman"/>
            <w:sz w:val="28"/>
            <w:szCs w:val="28"/>
          </w:rPr>
          <w:t>статьей 40</w:t>
        </w:r>
      </w:hyperlink>
      <w:r w:rsidRPr="00246402">
        <w:rPr>
          <w:rFonts w:ascii="Times New Roman" w:hAnsi="Times New Roman" w:cs="Times New Roman"/>
          <w:sz w:val="28"/>
          <w:szCs w:val="28"/>
        </w:rPr>
        <w:t xml:space="preserve"> Градостроительного кодекса);</w:t>
      </w:r>
    </w:p>
    <w:p w:rsidR="006B7E7A" w:rsidRPr="00246402" w:rsidRDefault="006B7E7A"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246402">
          <w:rPr>
            <w:rFonts w:ascii="Times New Roman" w:hAnsi="Times New Roman" w:cs="Times New Roman"/>
            <w:sz w:val="28"/>
            <w:szCs w:val="28"/>
          </w:rPr>
          <w:t>пункте 6.2</w:t>
        </w:r>
      </w:hyperlink>
      <w:r w:rsidRPr="00246402">
        <w:rPr>
          <w:rFonts w:ascii="Times New Roman" w:hAnsi="Times New Roman" w:cs="Times New Roman"/>
          <w:sz w:val="28"/>
          <w:szCs w:val="28"/>
        </w:rPr>
        <w:t xml:space="preserve"> Градостроительного кодекса случаев реконструкции многоквартирного дома;</w:t>
      </w:r>
    </w:p>
    <w:p w:rsidR="006B7E7A" w:rsidRPr="00246402" w:rsidRDefault="007F0E7F" w:rsidP="006B7E7A">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6.1)</w:t>
      </w:r>
      <w:r w:rsidR="006B7E7A" w:rsidRPr="00246402">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3744F" w:rsidRPr="00246402" w:rsidRDefault="0063744F" w:rsidP="0063744F">
      <w:pPr>
        <w:autoSpaceDE w:val="0"/>
        <w:autoSpaceDN w:val="0"/>
        <w:adjustRightInd w:val="0"/>
        <w:spacing w:after="0" w:line="240" w:lineRule="auto"/>
        <w:ind w:firstLine="540"/>
        <w:jc w:val="both"/>
        <w:rPr>
          <w:rFonts w:ascii="Times New Roman" w:hAnsi="Times New Roman" w:cs="Times New Roman"/>
          <w:sz w:val="28"/>
          <w:szCs w:val="28"/>
        </w:rPr>
      </w:pPr>
      <w:bookmarkStart w:id="6" w:name="Par30"/>
      <w:bookmarkEnd w:id="6"/>
      <w:r w:rsidRPr="00246402">
        <w:rPr>
          <w:rFonts w:ascii="Times New Roman" w:hAnsi="Times New Roman" w:cs="Times New Roman"/>
          <w:sz w:val="28"/>
          <w:szCs w:val="28"/>
        </w:rPr>
        <w:t>6</w:t>
      </w:r>
      <w:r w:rsidR="006B7E7A" w:rsidRPr="00246402">
        <w:rPr>
          <w:rFonts w:ascii="Times New Roman" w:hAnsi="Times New Roman" w:cs="Times New Roman"/>
          <w:sz w:val="28"/>
          <w:szCs w:val="28"/>
        </w:rPr>
        <w:t xml:space="preserve">.2) решение общего собрания собственников помещений и машино-мест в многоквартирном доме, принятое в соответствии с жилищным </w:t>
      </w:r>
      <w:hyperlink r:id="rId15" w:history="1">
        <w:r w:rsidR="006B7E7A" w:rsidRPr="00246402">
          <w:rPr>
            <w:rFonts w:ascii="Times New Roman" w:hAnsi="Times New Roman" w:cs="Times New Roman"/>
            <w:sz w:val="28"/>
            <w:szCs w:val="28"/>
          </w:rPr>
          <w:t>законодательством</w:t>
        </w:r>
      </w:hyperlink>
      <w:r w:rsidR="006B7E7A" w:rsidRPr="00246402">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Start w:id="7" w:name="Par32"/>
      <w:bookmarkEnd w:id="7"/>
    </w:p>
    <w:p w:rsidR="0063744F" w:rsidRPr="00246402" w:rsidRDefault="006B7E7A" w:rsidP="0063744F">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744F" w:rsidRPr="00246402" w:rsidRDefault="006B7E7A" w:rsidP="0063744F">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8" w:name="Par36"/>
      <w:bookmarkEnd w:id="8"/>
    </w:p>
    <w:p w:rsidR="006B7E7A" w:rsidRPr="00246402" w:rsidRDefault="006B7E7A" w:rsidP="0063744F">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246402">
          <w:rPr>
            <w:rFonts w:ascii="Times New Roman" w:hAnsi="Times New Roman" w:cs="Times New Roman"/>
            <w:sz w:val="28"/>
            <w:szCs w:val="28"/>
          </w:rPr>
          <w:t>законодательством</w:t>
        </w:r>
      </w:hyperlink>
      <w:r w:rsidRPr="00246402">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63744F" w:rsidRPr="00246402">
        <w:rPr>
          <w:rFonts w:ascii="Times New Roman" w:hAnsi="Times New Roman" w:cs="Times New Roman"/>
          <w:sz w:val="28"/>
          <w:szCs w:val="28"/>
        </w:rPr>
        <w:t>я территории подлежит изменению.</w:t>
      </w:r>
    </w:p>
    <w:p w:rsidR="0003423F" w:rsidRPr="00246402" w:rsidRDefault="00C32742" w:rsidP="0003423F">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10)</w:t>
      </w:r>
      <w:r w:rsidRPr="00246402">
        <w:rPr>
          <w:rFonts w:ascii="Times New Roman" w:hAnsi="Times New Roman"/>
          <w:sz w:val="26"/>
          <w:szCs w:val="26"/>
        </w:rPr>
        <w:t xml:space="preserve">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246402" w:rsidRPr="00246402">
        <w:rPr>
          <w:rFonts w:ascii="Times New Roman" w:hAnsi="Times New Roman"/>
          <w:sz w:val="26"/>
          <w:szCs w:val="26"/>
        </w:rPr>
        <w:t>»</w:t>
      </w:r>
    </w:p>
    <w:p w:rsidR="004F7410" w:rsidRPr="00FA4C78" w:rsidRDefault="004F7410" w:rsidP="00F372A8">
      <w:pPr>
        <w:autoSpaceDE w:val="0"/>
        <w:autoSpaceDN w:val="0"/>
        <w:adjustRightInd w:val="0"/>
        <w:spacing w:after="0" w:line="240" w:lineRule="auto"/>
        <w:jc w:val="both"/>
        <w:rPr>
          <w:rFonts w:ascii="Times New Roman" w:hAnsi="Times New Roman" w:cs="Times New Roman"/>
          <w:sz w:val="20"/>
          <w:szCs w:val="20"/>
        </w:rPr>
      </w:pPr>
    </w:p>
    <w:p w:rsidR="008A10F9" w:rsidRPr="009878DC" w:rsidRDefault="004453E2" w:rsidP="007057F1">
      <w:pPr>
        <w:spacing w:after="0" w:line="240" w:lineRule="auto"/>
        <w:jc w:val="both"/>
        <w:rPr>
          <w:rFonts w:ascii="Times New Roman" w:hAnsi="Times New Roman"/>
          <w:sz w:val="28"/>
          <w:szCs w:val="28"/>
        </w:rPr>
      </w:pPr>
      <w:r w:rsidRPr="00246402">
        <w:rPr>
          <w:rFonts w:ascii="Times New Roman" w:hAnsi="Times New Roman" w:cs="Times New Roman"/>
          <w:sz w:val="28"/>
          <w:szCs w:val="28"/>
        </w:rPr>
        <w:tab/>
      </w:r>
      <w:r w:rsidRPr="009878DC">
        <w:rPr>
          <w:rFonts w:ascii="Times New Roman" w:hAnsi="Times New Roman" w:cs="Times New Roman"/>
          <w:sz w:val="28"/>
          <w:szCs w:val="28"/>
        </w:rPr>
        <w:t>1.</w:t>
      </w:r>
      <w:r w:rsidR="00FA4C78" w:rsidRPr="009878DC">
        <w:rPr>
          <w:rFonts w:ascii="Times New Roman" w:hAnsi="Times New Roman" w:cs="Times New Roman"/>
          <w:sz w:val="28"/>
          <w:szCs w:val="28"/>
        </w:rPr>
        <w:t>4</w:t>
      </w:r>
      <w:r w:rsidRPr="009878DC">
        <w:rPr>
          <w:rFonts w:ascii="Times New Roman" w:hAnsi="Times New Roman" w:cs="Times New Roman"/>
          <w:sz w:val="28"/>
          <w:szCs w:val="28"/>
        </w:rPr>
        <w:t>.В пункте 25</w:t>
      </w:r>
      <w:r w:rsidRPr="009878DC">
        <w:rPr>
          <w:rFonts w:ascii="Times New Roman" w:hAnsi="Times New Roman"/>
          <w:sz w:val="28"/>
          <w:szCs w:val="28"/>
        </w:rPr>
        <w:t xml:space="preserve"> административного регламента исключить второй абзац.</w:t>
      </w:r>
    </w:p>
    <w:p w:rsidR="00FA4C78" w:rsidRPr="009878DC" w:rsidRDefault="00FA4C78" w:rsidP="007057F1">
      <w:pPr>
        <w:spacing w:after="0" w:line="240" w:lineRule="auto"/>
        <w:jc w:val="both"/>
        <w:rPr>
          <w:rFonts w:ascii="Times New Roman" w:hAnsi="Times New Roman" w:cs="Times New Roman"/>
          <w:sz w:val="20"/>
          <w:szCs w:val="20"/>
        </w:rPr>
      </w:pPr>
    </w:p>
    <w:p w:rsidR="00F050B6" w:rsidRPr="009878DC" w:rsidRDefault="0087063B" w:rsidP="007057F1">
      <w:pPr>
        <w:spacing w:after="0" w:line="240" w:lineRule="auto"/>
        <w:jc w:val="both"/>
        <w:rPr>
          <w:rFonts w:ascii="Times New Roman" w:hAnsi="Times New Roman"/>
          <w:sz w:val="28"/>
          <w:szCs w:val="28"/>
        </w:rPr>
      </w:pPr>
      <w:r w:rsidRPr="009878DC">
        <w:rPr>
          <w:rFonts w:ascii="Times New Roman" w:hAnsi="Times New Roman" w:cs="Times New Roman"/>
          <w:sz w:val="28"/>
          <w:szCs w:val="28"/>
        </w:rPr>
        <w:tab/>
      </w:r>
      <w:r w:rsidR="004453E2" w:rsidRPr="009878DC">
        <w:rPr>
          <w:rFonts w:ascii="Times New Roman" w:hAnsi="Times New Roman" w:cs="Times New Roman"/>
          <w:sz w:val="28"/>
          <w:szCs w:val="28"/>
        </w:rPr>
        <w:t>1.</w:t>
      </w:r>
      <w:r w:rsidR="00FA4C78" w:rsidRPr="009878DC">
        <w:rPr>
          <w:rFonts w:ascii="Times New Roman" w:hAnsi="Times New Roman" w:cs="Times New Roman"/>
          <w:sz w:val="28"/>
          <w:szCs w:val="28"/>
        </w:rPr>
        <w:t>5</w:t>
      </w:r>
      <w:r w:rsidR="004453E2" w:rsidRPr="009878DC">
        <w:rPr>
          <w:rFonts w:ascii="Times New Roman" w:hAnsi="Times New Roman" w:cs="Times New Roman"/>
          <w:sz w:val="28"/>
          <w:szCs w:val="28"/>
        </w:rPr>
        <w:t>.В пункте 27</w:t>
      </w:r>
      <w:r w:rsidR="004453E2" w:rsidRPr="009878DC">
        <w:rPr>
          <w:rFonts w:ascii="Times New Roman" w:hAnsi="Times New Roman"/>
          <w:sz w:val="28"/>
          <w:szCs w:val="28"/>
        </w:rPr>
        <w:t xml:space="preserve"> административного регламента исключить </w:t>
      </w:r>
      <w:r w:rsidR="00FA4C78" w:rsidRPr="009878DC">
        <w:rPr>
          <w:rFonts w:ascii="Times New Roman" w:hAnsi="Times New Roman"/>
          <w:sz w:val="28"/>
          <w:szCs w:val="28"/>
        </w:rPr>
        <w:t>подпункт</w:t>
      </w:r>
      <w:r w:rsidR="004453E2" w:rsidRPr="009878DC">
        <w:rPr>
          <w:rFonts w:ascii="Times New Roman" w:hAnsi="Times New Roman"/>
          <w:sz w:val="28"/>
          <w:szCs w:val="28"/>
        </w:rPr>
        <w:t>2).</w:t>
      </w:r>
    </w:p>
    <w:p w:rsidR="00FA4C78" w:rsidRPr="009878DC" w:rsidRDefault="00FA4C78" w:rsidP="007057F1">
      <w:pPr>
        <w:spacing w:after="0" w:line="240" w:lineRule="auto"/>
        <w:jc w:val="both"/>
        <w:rPr>
          <w:rFonts w:ascii="Times New Roman" w:hAnsi="Times New Roman"/>
          <w:sz w:val="20"/>
          <w:szCs w:val="20"/>
        </w:rPr>
      </w:pPr>
    </w:p>
    <w:p w:rsidR="00FA4C78" w:rsidRPr="009878DC" w:rsidRDefault="0087063B" w:rsidP="007057F1">
      <w:pPr>
        <w:spacing w:after="0" w:line="240" w:lineRule="auto"/>
        <w:jc w:val="both"/>
        <w:rPr>
          <w:rFonts w:ascii="Times New Roman" w:hAnsi="Times New Roman"/>
          <w:sz w:val="28"/>
          <w:szCs w:val="28"/>
        </w:rPr>
      </w:pPr>
      <w:r w:rsidRPr="009878DC">
        <w:rPr>
          <w:rFonts w:ascii="Times New Roman" w:hAnsi="Times New Roman"/>
          <w:sz w:val="28"/>
          <w:szCs w:val="28"/>
        </w:rPr>
        <w:tab/>
        <w:t>1.</w:t>
      </w:r>
      <w:r w:rsidR="00FA4C78" w:rsidRPr="009878DC">
        <w:rPr>
          <w:rFonts w:ascii="Times New Roman" w:hAnsi="Times New Roman"/>
          <w:sz w:val="28"/>
          <w:szCs w:val="28"/>
        </w:rPr>
        <w:t>6</w:t>
      </w:r>
      <w:r w:rsidRPr="009878DC">
        <w:rPr>
          <w:rFonts w:ascii="Times New Roman" w:hAnsi="Times New Roman"/>
          <w:sz w:val="28"/>
          <w:szCs w:val="28"/>
        </w:rPr>
        <w:t>.В административном регламенте исключить пункты</w:t>
      </w:r>
      <w:r w:rsidR="00F449C0" w:rsidRPr="009878DC">
        <w:rPr>
          <w:rFonts w:ascii="Times New Roman" w:hAnsi="Times New Roman"/>
          <w:sz w:val="28"/>
          <w:szCs w:val="28"/>
        </w:rPr>
        <w:t xml:space="preserve"> </w:t>
      </w:r>
      <w:r w:rsidRPr="009878DC">
        <w:rPr>
          <w:rFonts w:ascii="Times New Roman" w:hAnsi="Times New Roman"/>
          <w:sz w:val="28"/>
          <w:szCs w:val="28"/>
        </w:rPr>
        <w:t xml:space="preserve">46,47. </w:t>
      </w:r>
    </w:p>
    <w:p w:rsidR="0087063B" w:rsidRPr="009878DC" w:rsidRDefault="0087063B" w:rsidP="007057F1">
      <w:pPr>
        <w:spacing w:after="0" w:line="240" w:lineRule="auto"/>
        <w:jc w:val="both"/>
        <w:rPr>
          <w:rFonts w:ascii="Times New Roman" w:hAnsi="Times New Roman"/>
          <w:sz w:val="20"/>
          <w:szCs w:val="20"/>
        </w:rPr>
      </w:pPr>
      <w:r w:rsidRPr="009878DC">
        <w:rPr>
          <w:rFonts w:ascii="Times New Roman" w:hAnsi="Times New Roman"/>
          <w:sz w:val="28"/>
          <w:szCs w:val="28"/>
        </w:rPr>
        <w:t xml:space="preserve"> </w:t>
      </w:r>
    </w:p>
    <w:p w:rsidR="00496341" w:rsidRPr="009878DC" w:rsidRDefault="0087063B" w:rsidP="007057F1">
      <w:pPr>
        <w:spacing w:after="0" w:line="240" w:lineRule="auto"/>
        <w:jc w:val="both"/>
        <w:rPr>
          <w:rFonts w:ascii="Times New Roman" w:hAnsi="Times New Roman"/>
          <w:sz w:val="28"/>
          <w:szCs w:val="28"/>
        </w:rPr>
      </w:pPr>
      <w:r w:rsidRPr="009878DC">
        <w:rPr>
          <w:rFonts w:ascii="Times New Roman" w:hAnsi="Times New Roman"/>
          <w:sz w:val="28"/>
          <w:szCs w:val="28"/>
        </w:rPr>
        <w:t xml:space="preserve">          1.</w:t>
      </w:r>
      <w:r w:rsidR="00FA4C78" w:rsidRPr="009878DC">
        <w:rPr>
          <w:rFonts w:ascii="Times New Roman" w:hAnsi="Times New Roman"/>
          <w:sz w:val="28"/>
          <w:szCs w:val="28"/>
        </w:rPr>
        <w:t>7</w:t>
      </w:r>
      <w:r w:rsidR="00205605" w:rsidRPr="009878DC">
        <w:rPr>
          <w:rFonts w:ascii="Times New Roman" w:hAnsi="Times New Roman"/>
          <w:sz w:val="28"/>
          <w:szCs w:val="28"/>
        </w:rPr>
        <w:t>.</w:t>
      </w:r>
      <w:r w:rsidR="00496341" w:rsidRPr="009878DC">
        <w:rPr>
          <w:rFonts w:ascii="Times New Roman" w:hAnsi="Times New Roman"/>
          <w:sz w:val="28"/>
          <w:szCs w:val="28"/>
        </w:rPr>
        <w:t>По тексту административного регламента исключить пункт 47.</w:t>
      </w:r>
    </w:p>
    <w:p w:rsidR="00FA4C78" w:rsidRPr="009878DC" w:rsidRDefault="00FA4C78" w:rsidP="007057F1">
      <w:pPr>
        <w:spacing w:after="0" w:line="240" w:lineRule="auto"/>
        <w:jc w:val="both"/>
        <w:rPr>
          <w:rFonts w:ascii="Times New Roman" w:hAnsi="Times New Roman"/>
          <w:sz w:val="20"/>
          <w:szCs w:val="20"/>
        </w:rPr>
      </w:pPr>
    </w:p>
    <w:p w:rsidR="0003423F" w:rsidRPr="00246402" w:rsidRDefault="0003423F" w:rsidP="0003423F">
      <w:pPr>
        <w:spacing w:after="0" w:line="240" w:lineRule="auto"/>
        <w:jc w:val="both"/>
        <w:rPr>
          <w:rFonts w:ascii="Times New Roman" w:hAnsi="Times New Roman"/>
          <w:sz w:val="28"/>
          <w:szCs w:val="28"/>
        </w:rPr>
      </w:pPr>
      <w:r w:rsidRPr="009878DC">
        <w:rPr>
          <w:rFonts w:ascii="Times New Roman" w:hAnsi="Times New Roman"/>
          <w:sz w:val="28"/>
          <w:szCs w:val="28"/>
        </w:rPr>
        <w:t xml:space="preserve">         </w:t>
      </w:r>
      <w:r w:rsidR="00CB594D" w:rsidRPr="009878DC">
        <w:rPr>
          <w:rFonts w:ascii="Times New Roman" w:hAnsi="Times New Roman"/>
          <w:sz w:val="28"/>
          <w:szCs w:val="28"/>
        </w:rPr>
        <w:t xml:space="preserve"> 1.</w:t>
      </w:r>
      <w:r w:rsidR="00FA4C78" w:rsidRPr="009878DC">
        <w:rPr>
          <w:rFonts w:ascii="Times New Roman" w:hAnsi="Times New Roman"/>
          <w:sz w:val="28"/>
          <w:szCs w:val="28"/>
        </w:rPr>
        <w:t>8</w:t>
      </w:r>
      <w:r w:rsidR="00CB594D" w:rsidRPr="009878DC">
        <w:rPr>
          <w:rFonts w:ascii="Times New Roman" w:hAnsi="Times New Roman"/>
          <w:sz w:val="28"/>
          <w:szCs w:val="28"/>
        </w:rPr>
        <w:t>.</w:t>
      </w:r>
      <w:r w:rsidRPr="009878DC">
        <w:rPr>
          <w:rFonts w:ascii="Times New Roman" w:hAnsi="Times New Roman"/>
          <w:sz w:val="28"/>
          <w:szCs w:val="28"/>
        </w:rPr>
        <w:t>Пункт 56 административного регламента читать в новой редакции:</w:t>
      </w:r>
    </w:p>
    <w:p w:rsidR="00C32742" w:rsidRPr="00246402" w:rsidRDefault="0003423F" w:rsidP="0003423F">
      <w:pPr>
        <w:spacing w:after="0" w:line="240" w:lineRule="auto"/>
        <w:jc w:val="both"/>
        <w:rPr>
          <w:rFonts w:ascii="Times New Roman" w:hAnsi="Times New Roman"/>
          <w:sz w:val="28"/>
          <w:szCs w:val="28"/>
        </w:rPr>
      </w:pPr>
      <w:r w:rsidRPr="00246402">
        <w:rPr>
          <w:rFonts w:ascii="Times New Roman" w:hAnsi="Times New Roman"/>
          <w:sz w:val="28"/>
          <w:szCs w:val="28"/>
        </w:rPr>
        <w:tab/>
        <w:t xml:space="preserve">«56. </w:t>
      </w:r>
      <w:r w:rsidR="00205605" w:rsidRPr="00246402">
        <w:rPr>
          <w:rFonts w:ascii="Times New Roman" w:hAnsi="Times New Roman"/>
          <w:sz w:val="26"/>
          <w:szCs w:val="26"/>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C32742" w:rsidRPr="00246402">
        <w:rPr>
          <w:rFonts w:ascii="Times New Roman" w:hAnsi="Times New Roman" w:cs="Times New Roman"/>
          <w:sz w:val="28"/>
          <w:szCs w:val="28"/>
        </w:rPr>
        <w:t>если заявитель не представил указанные документы самостоятельно, относятся:</w:t>
      </w:r>
    </w:p>
    <w:p w:rsidR="00C32742" w:rsidRPr="00246402" w:rsidRDefault="00C32742" w:rsidP="00205605">
      <w:pPr>
        <w:spacing w:after="0" w:line="240" w:lineRule="auto"/>
        <w:jc w:val="both"/>
        <w:rPr>
          <w:rFonts w:ascii="Times New Roman" w:hAnsi="Times New Roman"/>
          <w:sz w:val="16"/>
          <w:szCs w:val="16"/>
        </w:rPr>
      </w:pPr>
    </w:p>
    <w:p w:rsidR="00205605" w:rsidRPr="00246402" w:rsidRDefault="00205605" w:rsidP="00205605">
      <w:pPr>
        <w:autoSpaceDE w:val="0"/>
        <w:autoSpaceDN w:val="0"/>
        <w:adjustRightInd w:val="0"/>
        <w:spacing w:line="240" w:lineRule="auto"/>
        <w:ind w:firstLine="709"/>
        <w:rPr>
          <w:rFonts w:ascii="Times New Roman" w:hAnsi="Times New Roman"/>
          <w:sz w:val="26"/>
          <w:szCs w:val="26"/>
          <w:lang w:eastAsia="en-US"/>
        </w:rPr>
      </w:pPr>
      <w:r w:rsidRPr="00246402">
        <w:rPr>
          <w:rFonts w:ascii="Times New Roman" w:hAnsi="Times New Roman"/>
          <w:sz w:val="26"/>
          <w:szCs w:val="26"/>
          <w:u w:val="single"/>
          <w:lang w:eastAsia="en-US"/>
        </w:rPr>
        <w:t>поподуслуга</w:t>
      </w:r>
      <w:r w:rsidRPr="00246402">
        <w:rPr>
          <w:rFonts w:ascii="Times New Roman" w:hAnsi="Times New Roman"/>
          <w:sz w:val="26"/>
          <w:szCs w:val="26"/>
          <w:lang w:eastAsia="en-US"/>
        </w:rPr>
        <w:t xml:space="preserve"> - </w:t>
      </w:r>
      <w:r w:rsidRPr="00246402">
        <w:rPr>
          <w:rFonts w:ascii="Times New Roman" w:hAnsi="Times New Roman"/>
          <w:sz w:val="26"/>
          <w:szCs w:val="26"/>
        </w:rPr>
        <w:t>подготовка и выдача разрешения на строительство:</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1.1) при наличии соглашения о передаче в случаях, установленных бюджетным </w:t>
      </w:r>
      <w:hyperlink r:id="rId17" w:history="1">
        <w:r w:rsidRPr="00246402">
          <w:rPr>
            <w:rFonts w:ascii="Times New Roman" w:hAnsi="Times New Roman" w:cs="Times New Roman"/>
            <w:sz w:val="28"/>
            <w:szCs w:val="28"/>
          </w:rPr>
          <w:t>законодательством</w:t>
        </w:r>
      </w:hyperlink>
      <w:r w:rsidRPr="00246402">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3) материалы, содержащиеся в проектной документации:</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а) пояснительная записка;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г) архитектурные решения;</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е) проект организации строительства объекта капитального строительства;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246402">
          <w:rPr>
            <w:rFonts w:ascii="Times New Roman" w:hAnsi="Times New Roman" w:cs="Times New Roman"/>
            <w:sz w:val="28"/>
            <w:szCs w:val="28"/>
          </w:rPr>
          <w:t>статьей 49</w:t>
        </w:r>
      </w:hyperlink>
      <w:r w:rsidRPr="00246402">
        <w:rPr>
          <w:rFonts w:ascii="Times New Roman" w:hAnsi="Times New Roman" w:cs="Times New Roman"/>
          <w:sz w:val="28"/>
          <w:szCs w:val="28"/>
        </w:rPr>
        <w:t xml:space="preserve"> Градостроительного кодекса;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246402">
          <w:rPr>
            <w:rFonts w:ascii="Times New Roman" w:hAnsi="Times New Roman" w:cs="Times New Roman"/>
            <w:sz w:val="28"/>
            <w:szCs w:val="28"/>
          </w:rPr>
          <w:t>частью 12.1 статьи 48</w:t>
        </w:r>
      </w:hyperlink>
      <w:r w:rsidRPr="00246402">
        <w:rPr>
          <w:rFonts w:ascii="Times New Roman" w:hAnsi="Times New Roman" w:cs="Times New Roman"/>
          <w:sz w:val="28"/>
          <w:szCs w:val="28"/>
        </w:rPr>
        <w:t xml:space="preserve"> Градостроительного кодекса), если такая проектная документация подлежит экспертизе в соответствии со </w:t>
      </w:r>
      <w:hyperlink r:id="rId20" w:history="1">
        <w:r w:rsidRPr="00246402">
          <w:rPr>
            <w:rFonts w:ascii="Times New Roman" w:hAnsi="Times New Roman" w:cs="Times New Roman"/>
            <w:sz w:val="28"/>
            <w:szCs w:val="28"/>
          </w:rPr>
          <w:t>статьей 49</w:t>
        </w:r>
      </w:hyperlink>
      <w:r w:rsidRPr="00246402">
        <w:rPr>
          <w:rFonts w:ascii="Times New Roman" w:hAnsi="Times New Roman" w:cs="Times New Roman"/>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1" w:history="1">
        <w:r w:rsidRPr="00246402">
          <w:rPr>
            <w:rFonts w:ascii="Times New Roman" w:hAnsi="Times New Roman" w:cs="Times New Roman"/>
            <w:sz w:val="28"/>
            <w:szCs w:val="28"/>
          </w:rPr>
          <w:t>частью 3.4 статьи 49</w:t>
        </w:r>
      </w:hyperlink>
      <w:r w:rsidRPr="00246402">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2" w:history="1">
        <w:r w:rsidRPr="00246402">
          <w:rPr>
            <w:rFonts w:ascii="Times New Roman" w:hAnsi="Times New Roman" w:cs="Times New Roman"/>
            <w:sz w:val="28"/>
            <w:szCs w:val="28"/>
          </w:rPr>
          <w:t>частью 6 статьи 49</w:t>
        </w:r>
      </w:hyperlink>
      <w:r w:rsidRPr="00246402">
        <w:rPr>
          <w:rFonts w:ascii="Times New Roman" w:hAnsi="Times New Roman" w:cs="Times New Roman"/>
          <w:sz w:val="28"/>
          <w:szCs w:val="28"/>
        </w:rPr>
        <w:t xml:space="preserve"> Градостроительного кодекса;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246402">
          <w:rPr>
            <w:rFonts w:ascii="Times New Roman" w:hAnsi="Times New Roman" w:cs="Times New Roman"/>
            <w:sz w:val="28"/>
            <w:szCs w:val="28"/>
          </w:rPr>
          <w:t>статьей 40</w:t>
        </w:r>
      </w:hyperlink>
      <w:r w:rsidRPr="00246402">
        <w:rPr>
          <w:rFonts w:ascii="Times New Roman" w:hAnsi="Times New Roman" w:cs="Times New Roman"/>
          <w:sz w:val="28"/>
          <w:szCs w:val="28"/>
        </w:rPr>
        <w:t xml:space="preserve"> Градостроительного кодекса);</w:t>
      </w:r>
    </w:p>
    <w:p w:rsidR="00C32742" w:rsidRPr="00246402" w:rsidRDefault="00C32742" w:rsidP="00C32742">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6402" w:rsidRPr="00246402" w:rsidRDefault="00246402" w:rsidP="00246402">
      <w:pPr>
        <w:autoSpaceDE w:val="0"/>
        <w:autoSpaceDN w:val="0"/>
        <w:adjustRightInd w:val="0"/>
        <w:spacing w:before="280"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 xml:space="preserve">Документы, указанные в </w:t>
      </w:r>
      <w:hyperlink w:anchor="Par0" w:history="1">
        <w:r w:rsidRPr="00246402">
          <w:rPr>
            <w:rFonts w:ascii="Times New Roman" w:hAnsi="Times New Roman" w:cs="Times New Roman"/>
            <w:sz w:val="28"/>
            <w:szCs w:val="28"/>
          </w:rPr>
          <w:t>пунктах 1</w:t>
        </w:r>
      </w:hyperlink>
      <w:r w:rsidRPr="00246402">
        <w:rPr>
          <w:rFonts w:ascii="Times New Roman" w:hAnsi="Times New Roman" w:cs="Times New Roman"/>
          <w:sz w:val="28"/>
          <w:szCs w:val="28"/>
        </w:rPr>
        <w:t xml:space="preserve">, </w:t>
      </w:r>
      <w:hyperlink w:anchor="Par8" w:history="1">
        <w:r w:rsidRPr="00246402">
          <w:rPr>
            <w:rFonts w:ascii="Times New Roman" w:hAnsi="Times New Roman" w:cs="Times New Roman"/>
            <w:sz w:val="28"/>
            <w:szCs w:val="28"/>
          </w:rPr>
          <w:t>3</w:t>
        </w:r>
      </w:hyperlink>
      <w:r w:rsidRPr="00246402">
        <w:rPr>
          <w:rFonts w:ascii="Times New Roman" w:hAnsi="Times New Roman" w:cs="Times New Roman"/>
          <w:sz w:val="28"/>
          <w:szCs w:val="28"/>
        </w:rPr>
        <w:t xml:space="preserve"> и </w:t>
      </w:r>
      <w:r w:rsidRPr="00246402">
        <w:rPr>
          <w:sz w:val="28"/>
          <w:szCs w:val="28"/>
        </w:rPr>
        <w:t>7</w:t>
      </w:r>
      <w:r w:rsidRPr="00246402">
        <w:rPr>
          <w:rFonts w:ascii="Times New Roman" w:hAnsi="Times New Roman" w:cs="Times New Roman"/>
          <w:sz w:val="28"/>
          <w:szCs w:val="28"/>
        </w:rPr>
        <w:t xml:space="preserve"> п. 45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32742" w:rsidRPr="00FA4C78" w:rsidRDefault="00C32742" w:rsidP="00C32742">
      <w:pPr>
        <w:autoSpaceDE w:val="0"/>
        <w:autoSpaceDN w:val="0"/>
        <w:adjustRightInd w:val="0"/>
        <w:spacing w:after="0" w:line="240" w:lineRule="auto"/>
        <w:ind w:firstLine="540"/>
        <w:jc w:val="both"/>
        <w:rPr>
          <w:rFonts w:ascii="Times New Roman" w:hAnsi="Times New Roman" w:cs="Times New Roman"/>
          <w:sz w:val="20"/>
          <w:szCs w:val="20"/>
        </w:rPr>
      </w:pPr>
    </w:p>
    <w:p w:rsidR="00205605" w:rsidRPr="00246402" w:rsidRDefault="00205605" w:rsidP="00205605">
      <w:pPr>
        <w:autoSpaceDE w:val="0"/>
        <w:autoSpaceDN w:val="0"/>
        <w:adjustRightInd w:val="0"/>
        <w:spacing w:line="240" w:lineRule="auto"/>
        <w:ind w:firstLine="709"/>
        <w:rPr>
          <w:rFonts w:ascii="Times New Roman" w:hAnsi="Times New Roman"/>
          <w:sz w:val="26"/>
          <w:szCs w:val="26"/>
        </w:rPr>
      </w:pPr>
      <w:r w:rsidRPr="00246402">
        <w:rPr>
          <w:rFonts w:ascii="Times New Roman" w:hAnsi="Times New Roman"/>
          <w:sz w:val="26"/>
          <w:szCs w:val="26"/>
          <w:u w:val="single"/>
          <w:lang w:eastAsia="en-US"/>
        </w:rPr>
        <w:t>поподуслуга</w:t>
      </w:r>
      <w:r w:rsidRPr="00246402">
        <w:rPr>
          <w:rFonts w:ascii="Times New Roman" w:hAnsi="Times New Roman"/>
          <w:sz w:val="26"/>
          <w:szCs w:val="26"/>
          <w:lang w:eastAsia="en-US"/>
        </w:rPr>
        <w:t xml:space="preserve"> - </w:t>
      </w:r>
      <w:r w:rsidRPr="00246402">
        <w:rPr>
          <w:rFonts w:ascii="Times New Roman" w:hAnsi="Times New Roman"/>
          <w:sz w:val="26"/>
          <w:szCs w:val="26"/>
        </w:rPr>
        <w:t>внесение изменений в разрешение на строительство:</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rPr>
        <w:t>1</w:t>
      </w:r>
      <w:r w:rsidR="00205605" w:rsidRPr="00246402">
        <w:rPr>
          <w:rFonts w:ascii="Times New Roman" w:hAnsi="Times New Roman"/>
          <w:sz w:val="26"/>
          <w:szCs w:val="26"/>
        </w:rPr>
        <w:t xml:space="preserve">) сведения из Единого государственного реестра прав на недвижимое имущество и </w:t>
      </w:r>
      <w:r w:rsidR="00205605" w:rsidRPr="00246402">
        <w:rPr>
          <w:rFonts w:ascii="Times New Roman" w:hAnsi="Times New Roman"/>
          <w:sz w:val="26"/>
          <w:szCs w:val="26"/>
          <w:lang w:eastAsia="en-US"/>
        </w:rPr>
        <w:t>сделок с ним о правах на жилое помещение</w:t>
      </w:r>
      <w:r w:rsidR="0003423F" w:rsidRPr="00246402">
        <w:rPr>
          <w:rFonts w:ascii="Times New Roman" w:hAnsi="Times New Roman"/>
          <w:sz w:val="26"/>
          <w:szCs w:val="26"/>
          <w:lang w:eastAsia="en-US"/>
        </w:rPr>
        <w:t xml:space="preserve"> </w:t>
      </w:r>
      <w:r w:rsidR="00C32742" w:rsidRPr="00246402">
        <w:rPr>
          <w:rFonts w:ascii="Times New Roman" w:hAnsi="Times New Roman"/>
          <w:sz w:val="26"/>
          <w:szCs w:val="26"/>
          <w:lang w:eastAsia="en-US"/>
        </w:rPr>
        <w:t>(при реконструкции);</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2</w:t>
      </w:r>
      <w:r w:rsidR="00205605" w:rsidRPr="00246402">
        <w:rPr>
          <w:rFonts w:ascii="Times New Roman" w:hAnsi="Times New Roman"/>
          <w:sz w:val="26"/>
          <w:szCs w:val="26"/>
          <w:lang w:eastAsia="en-US"/>
        </w:rPr>
        <w:t xml:space="preserve">) решение об образовании земельных участков в случаях, предусмотренных </w:t>
      </w:r>
      <w:hyperlink r:id="rId24" w:history="1">
        <w:r w:rsidR="00205605" w:rsidRPr="00246402">
          <w:rPr>
            <w:rStyle w:val="a3"/>
            <w:rFonts w:ascii="Times New Roman" w:hAnsi="Times New Roman"/>
            <w:color w:val="auto"/>
            <w:sz w:val="26"/>
            <w:szCs w:val="26"/>
            <w:lang w:eastAsia="en-US"/>
          </w:rPr>
          <w:t>частями 21.6</w:t>
        </w:r>
      </w:hyperlink>
      <w:r w:rsidR="00205605" w:rsidRPr="00246402">
        <w:rPr>
          <w:rFonts w:ascii="Times New Roman" w:hAnsi="Times New Roman"/>
          <w:sz w:val="26"/>
          <w:szCs w:val="26"/>
          <w:lang w:eastAsia="en-US"/>
        </w:rPr>
        <w:t xml:space="preserve"> и </w:t>
      </w:r>
      <w:hyperlink r:id="rId25" w:history="1">
        <w:r w:rsidR="00205605" w:rsidRPr="00246402">
          <w:rPr>
            <w:rStyle w:val="a3"/>
            <w:rFonts w:ascii="Times New Roman" w:hAnsi="Times New Roman"/>
            <w:color w:val="auto"/>
            <w:sz w:val="26"/>
            <w:szCs w:val="26"/>
            <w:lang w:eastAsia="en-US"/>
          </w:rPr>
          <w:t>21.7</w:t>
        </w:r>
      </w:hyperlink>
      <w:r w:rsidR="00205605" w:rsidRPr="00246402">
        <w:rPr>
          <w:rFonts w:ascii="Times New Roman" w:hAnsi="Times New Roman"/>
          <w:sz w:val="26"/>
          <w:szCs w:val="26"/>
          <w:lang w:eastAsia="en-US"/>
        </w:rPr>
        <w:t xml:space="preserve"> статьи 51 Градостроительного кодекса, если в соответствии с земельным </w:t>
      </w:r>
      <w:hyperlink r:id="rId26" w:history="1">
        <w:r w:rsidR="00205605" w:rsidRPr="00246402">
          <w:rPr>
            <w:rStyle w:val="a3"/>
            <w:rFonts w:ascii="Times New Roman" w:hAnsi="Times New Roman"/>
            <w:color w:val="auto"/>
            <w:sz w:val="26"/>
            <w:szCs w:val="26"/>
            <w:lang w:eastAsia="en-US"/>
          </w:rPr>
          <w:t>законодательством</w:t>
        </w:r>
      </w:hyperlink>
      <w:r w:rsidR="00205605" w:rsidRPr="00246402">
        <w:rPr>
          <w:rFonts w:ascii="Times New Roman" w:hAnsi="Times New Roman"/>
          <w:sz w:val="26"/>
          <w:szCs w:val="26"/>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3</w:t>
      </w:r>
      <w:r w:rsidR="00205605" w:rsidRPr="00246402">
        <w:rPr>
          <w:rFonts w:ascii="Times New Roman" w:hAnsi="Times New Roman"/>
          <w:sz w:val="26"/>
          <w:szCs w:val="26"/>
          <w:lang w:eastAsia="en-US"/>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00205605" w:rsidRPr="00246402">
          <w:rPr>
            <w:rStyle w:val="a3"/>
            <w:rFonts w:ascii="Times New Roman" w:hAnsi="Times New Roman"/>
            <w:color w:val="auto"/>
            <w:sz w:val="26"/>
            <w:szCs w:val="26"/>
            <w:lang w:eastAsia="en-US"/>
          </w:rPr>
          <w:t>частью 21.7</w:t>
        </w:r>
      </w:hyperlink>
      <w:r w:rsidR="00205605" w:rsidRPr="00246402">
        <w:rPr>
          <w:rFonts w:ascii="Times New Roman" w:hAnsi="Times New Roman"/>
          <w:sz w:val="26"/>
          <w:szCs w:val="26"/>
          <w:lang w:eastAsia="en-US"/>
        </w:rPr>
        <w:t xml:space="preserve"> статьи  51 Градостроительного кодекса;</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4</w:t>
      </w:r>
      <w:r w:rsidR="00205605" w:rsidRPr="00246402">
        <w:rPr>
          <w:rFonts w:ascii="Times New Roman" w:hAnsi="Times New Roman"/>
          <w:sz w:val="26"/>
          <w:szCs w:val="26"/>
          <w:lang w:eastAsia="en-US"/>
        </w:rPr>
        <w:t xml:space="preserve">)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28" w:history="1">
        <w:r w:rsidR="00205605" w:rsidRPr="00246402">
          <w:rPr>
            <w:rStyle w:val="a3"/>
            <w:rFonts w:ascii="Times New Roman" w:hAnsi="Times New Roman"/>
            <w:color w:val="auto"/>
            <w:sz w:val="26"/>
            <w:szCs w:val="26"/>
            <w:lang w:eastAsia="en-US"/>
          </w:rPr>
          <w:t>частью 21.9</w:t>
        </w:r>
      </w:hyperlink>
      <w:r w:rsidR="00205605" w:rsidRPr="00246402">
        <w:rPr>
          <w:rFonts w:ascii="Times New Roman" w:hAnsi="Times New Roman"/>
          <w:sz w:val="26"/>
          <w:szCs w:val="26"/>
          <w:lang w:eastAsia="en-US"/>
        </w:rPr>
        <w:t xml:space="preserve"> статьи 51 Градостроительного кодекса;</w:t>
      </w:r>
    </w:p>
    <w:p w:rsidR="00205605"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5</w:t>
      </w:r>
      <w:r w:rsidR="00205605" w:rsidRPr="00246402">
        <w:rPr>
          <w:rFonts w:ascii="Times New Roman" w:hAnsi="Times New Roman"/>
          <w:sz w:val="26"/>
          <w:szCs w:val="26"/>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FA4C78" w:rsidRPr="00246402" w:rsidRDefault="00FA4C78" w:rsidP="00FA4C78">
      <w:pPr>
        <w:autoSpaceDE w:val="0"/>
        <w:autoSpaceDN w:val="0"/>
        <w:adjustRightInd w:val="0"/>
        <w:spacing w:after="0" w:line="240" w:lineRule="auto"/>
        <w:ind w:firstLine="709"/>
        <w:rPr>
          <w:rFonts w:ascii="Times New Roman" w:hAnsi="Times New Roman"/>
          <w:sz w:val="26"/>
          <w:szCs w:val="26"/>
          <w:lang w:eastAsia="en-US"/>
        </w:rPr>
      </w:pPr>
      <w:r>
        <w:rPr>
          <w:rFonts w:ascii="Times New Roman" w:hAnsi="Times New Roman"/>
          <w:sz w:val="26"/>
          <w:szCs w:val="26"/>
          <w:lang w:eastAsia="en-US"/>
        </w:rPr>
        <w:t>6</w:t>
      </w:r>
      <w:r w:rsidR="00205605" w:rsidRPr="00246402">
        <w:rPr>
          <w:rFonts w:ascii="Times New Roman" w:hAnsi="Times New Roman"/>
          <w:sz w:val="26"/>
          <w:szCs w:val="26"/>
          <w:lang w:eastAsia="en-US"/>
        </w:rPr>
        <w:t>) документы, подтверждающие изменение наименования застройщика и/или его адреса в случае его изменения.</w:t>
      </w:r>
      <w:r w:rsidR="0003423F" w:rsidRPr="00246402">
        <w:rPr>
          <w:rFonts w:ascii="Times New Roman" w:hAnsi="Times New Roman"/>
          <w:sz w:val="26"/>
          <w:szCs w:val="26"/>
          <w:lang w:eastAsia="en-US"/>
        </w:rPr>
        <w:t>»</w:t>
      </w:r>
    </w:p>
    <w:p w:rsidR="00CD05FE" w:rsidRPr="00246402" w:rsidRDefault="00CD05FE" w:rsidP="007057F1">
      <w:pPr>
        <w:spacing w:after="0" w:line="240" w:lineRule="auto"/>
        <w:jc w:val="both"/>
        <w:rPr>
          <w:rFonts w:ascii="Times New Roman" w:hAnsi="Times New Roman"/>
          <w:sz w:val="28"/>
          <w:szCs w:val="28"/>
        </w:rPr>
      </w:pPr>
      <w:r w:rsidRPr="00246402">
        <w:rPr>
          <w:rFonts w:ascii="Times New Roman" w:hAnsi="Times New Roman"/>
          <w:sz w:val="28"/>
          <w:szCs w:val="28"/>
        </w:rPr>
        <w:t xml:space="preserve">          </w:t>
      </w:r>
      <w:r w:rsidRPr="009878DC">
        <w:rPr>
          <w:rFonts w:ascii="Times New Roman" w:hAnsi="Times New Roman"/>
          <w:sz w:val="28"/>
          <w:szCs w:val="28"/>
        </w:rPr>
        <w:t>1.</w:t>
      </w:r>
      <w:r w:rsidR="004F7410" w:rsidRPr="009878DC">
        <w:rPr>
          <w:rFonts w:ascii="Times New Roman" w:hAnsi="Times New Roman"/>
          <w:sz w:val="28"/>
          <w:szCs w:val="28"/>
        </w:rPr>
        <w:t>9</w:t>
      </w:r>
      <w:r w:rsidRPr="009878DC">
        <w:rPr>
          <w:rFonts w:ascii="Times New Roman" w:hAnsi="Times New Roman"/>
          <w:sz w:val="28"/>
          <w:szCs w:val="28"/>
        </w:rPr>
        <w:t xml:space="preserve">.В пункте 121 подпункт 2) читать в </w:t>
      </w:r>
      <w:r w:rsidR="007F0E7F" w:rsidRPr="009878DC">
        <w:rPr>
          <w:rFonts w:ascii="Times New Roman" w:hAnsi="Times New Roman"/>
          <w:sz w:val="28"/>
          <w:szCs w:val="28"/>
        </w:rPr>
        <w:t>новой</w:t>
      </w:r>
      <w:r w:rsidRPr="009878DC">
        <w:rPr>
          <w:rFonts w:ascii="Times New Roman" w:hAnsi="Times New Roman"/>
          <w:sz w:val="28"/>
          <w:szCs w:val="28"/>
        </w:rPr>
        <w:t xml:space="preserve"> редакции:</w:t>
      </w:r>
    </w:p>
    <w:p w:rsidR="00E953B5" w:rsidRDefault="007057F1" w:rsidP="00E953B5">
      <w:pPr>
        <w:autoSpaceDE w:val="0"/>
        <w:autoSpaceDN w:val="0"/>
        <w:adjustRightInd w:val="0"/>
        <w:spacing w:after="0" w:line="240" w:lineRule="auto"/>
        <w:jc w:val="both"/>
        <w:rPr>
          <w:rFonts w:ascii="Times New Roman" w:hAnsi="Times New Roman" w:cs="Times New Roman"/>
          <w:sz w:val="28"/>
          <w:szCs w:val="28"/>
        </w:rPr>
      </w:pPr>
      <w:r w:rsidRPr="00246402">
        <w:rPr>
          <w:rFonts w:ascii="Times New Roman" w:hAnsi="Times New Roman"/>
          <w:sz w:val="28"/>
          <w:szCs w:val="28"/>
        </w:rPr>
        <w:tab/>
      </w:r>
      <w:r w:rsidR="00CD05FE" w:rsidRPr="00246402">
        <w:rPr>
          <w:rFonts w:ascii="Times New Roman" w:hAnsi="Times New Roman"/>
          <w:sz w:val="28"/>
          <w:szCs w:val="28"/>
        </w:rPr>
        <w:t>«2)</w:t>
      </w:r>
      <w:r w:rsidR="00E953B5" w:rsidRPr="00246402">
        <w:rPr>
          <w:rFonts w:ascii="Times New Roman" w:hAnsi="Times New Roman" w:cs="Times New Roman"/>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A4C78" w:rsidRPr="00FA4C78" w:rsidRDefault="00FA4C78" w:rsidP="00E953B5">
      <w:pPr>
        <w:autoSpaceDE w:val="0"/>
        <w:autoSpaceDN w:val="0"/>
        <w:adjustRightInd w:val="0"/>
        <w:spacing w:after="0" w:line="240" w:lineRule="auto"/>
        <w:jc w:val="both"/>
        <w:rPr>
          <w:rFonts w:ascii="Times New Roman" w:hAnsi="Times New Roman" w:cs="Times New Roman"/>
          <w:sz w:val="20"/>
          <w:szCs w:val="20"/>
        </w:rPr>
      </w:pPr>
    </w:p>
    <w:p w:rsidR="00856E02" w:rsidRPr="009878DC" w:rsidRDefault="00856E02" w:rsidP="007057F1">
      <w:pPr>
        <w:spacing w:after="0" w:line="240" w:lineRule="auto"/>
        <w:jc w:val="both"/>
        <w:rPr>
          <w:rFonts w:ascii="Times New Roman" w:hAnsi="Times New Roman"/>
          <w:sz w:val="28"/>
          <w:szCs w:val="28"/>
        </w:rPr>
      </w:pPr>
      <w:r w:rsidRPr="00246402">
        <w:rPr>
          <w:rFonts w:ascii="Times New Roman" w:hAnsi="Times New Roman"/>
          <w:sz w:val="28"/>
          <w:szCs w:val="28"/>
        </w:rPr>
        <w:t xml:space="preserve">        </w:t>
      </w:r>
      <w:r w:rsidRPr="009878DC">
        <w:rPr>
          <w:rFonts w:ascii="Times New Roman" w:hAnsi="Times New Roman"/>
          <w:sz w:val="28"/>
          <w:szCs w:val="28"/>
        </w:rPr>
        <w:t>1.</w:t>
      </w:r>
      <w:r w:rsidR="004F7410" w:rsidRPr="009878DC">
        <w:rPr>
          <w:rFonts w:ascii="Times New Roman" w:hAnsi="Times New Roman"/>
          <w:sz w:val="28"/>
          <w:szCs w:val="28"/>
        </w:rPr>
        <w:t>10</w:t>
      </w:r>
      <w:r w:rsidRPr="009878DC">
        <w:rPr>
          <w:rFonts w:ascii="Times New Roman" w:hAnsi="Times New Roman"/>
          <w:sz w:val="28"/>
          <w:szCs w:val="28"/>
        </w:rPr>
        <w:t>.В четвертом подпункте п.127</w:t>
      </w:r>
      <w:r w:rsidRPr="009878DC">
        <w:t xml:space="preserve">, </w:t>
      </w:r>
      <w:r w:rsidRPr="009878DC">
        <w:rPr>
          <w:rFonts w:ascii="Times New Roman" w:hAnsi="Times New Roman"/>
          <w:sz w:val="28"/>
          <w:szCs w:val="28"/>
        </w:rPr>
        <w:t>п.124 и п.122 административного регламента исключить слова: «разрешение на строительство ИЖС».</w:t>
      </w:r>
    </w:p>
    <w:p w:rsidR="00FA4C78" w:rsidRPr="009878DC" w:rsidRDefault="00FA4C78" w:rsidP="007057F1">
      <w:pPr>
        <w:spacing w:after="0" w:line="240" w:lineRule="auto"/>
        <w:jc w:val="both"/>
        <w:rPr>
          <w:rFonts w:ascii="Times New Roman" w:hAnsi="Times New Roman"/>
          <w:sz w:val="20"/>
          <w:szCs w:val="20"/>
          <w:lang w:eastAsia="en-US"/>
        </w:rPr>
      </w:pPr>
    </w:p>
    <w:p w:rsidR="00CC2BDF" w:rsidRPr="00246402" w:rsidRDefault="00856E02" w:rsidP="007057F1">
      <w:pPr>
        <w:spacing w:after="0" w:line="240" w:lineRule="auto"/>
        <w:jc w:val="both"/>
      </w:pPr>
      <w:r w:rsidRPr="009878DC">
        <w:rPr>
          <w:rFonts w:ascii="Times New Roman" w:hAnsi="Times New Roman"/>
          <w:sz w:val="28"/>
          <w:szCs w:val="28"/>
        </w:rPr>
        <w:t xml:space="preserve">        1.1</w:t>
      </w:r>
      <w:r w:rsidR="004F7410" w:rsidRPr="009878DC">
        <w:rPr>
          <w:rFonts w:ascii="Times New Roman" w:hAnsi="Times New Roman"/>
          <w:sz w:val="28"/>
          <w:szCs w:val="28"/>
        </w:rPr>
        <w:t>1</w:t>
      </w:r>
      <w:r w:rsidRPr="009878DC">
        <w:rPr>
          <w:rFonts w:ascii="Times New Roman" w:hAnsi="Times New Roman"/>
          <w:sz w:val="28"/>
          <w:szCs w:val="28"/>
        </w:rPr>
        <w:t>.</w:t>
      </w:r>
      <w:r w:rsidR="00CD05FE" w:rsidRPr="009878DC">
        <w:rPr>
          <w:rFonts w:ascii="Times New Roman" w:hAnsi="Times New Roman"/>
          <w:sz w:val="28"/>
          <w:szCs w:val="28"/>
        </w:rPr>
        <w:t>В п</w:t>
      </w:r>
      <w:r w:rsidR="00CC2BDF" w:rsidRPr="009878DC">
        <w:rPr>
          <w:rFonts w:ascii="Times New Roman" w:hAnsi="Times New Roman"/>
          <w:sz w:val="28"/>
          <w:szCs w:val="28"/>
        </w:rPr>
        <w:t>ункт</w:t>
      </w:r>
      <w:r w:rsidR="00CD05FE" w:rsidRPr="009878DC">
        <w:rPr>
          <w:rFonts w:ascii="Times New Roman" w:hAnsi="Times New Roman"/>
          <w:sz w:val="28"/>
          <w:szCs w:val="28"/>
        </w:rPr>
        <w:t>е</w:t>
      </w:r>
      <w:r w:rsidR="00CC2BDF" w:rsidRPr="009878DC">
        <w:rPr>
          <w:rFonts w:ascii="Times New Roman" w:hAnsi="Times New Roman"/>
          <w:sz w:val="28"/>
          <w:szCs w:val="28"/>
        </w:rPr>
        <w:t xml:space="preserve"> 127</w:t>
      </w:r>
      <w:r w:rsidR="00CC2BDF" w:rsidRPr="009878DC">
        <w:t xml:space="preserve"> </w:t>
      </w:r>
      <w:r w:rsidR="00CC2BDF" w:rsidRPr="009878DC">
        <w:rPr>
          <w:rFonts w:ascii="Times New Roman" w:hAnsi="Times New Roman"/>
          <w:sz w:val="28"/>
          <w:szCs w:val="28"/>
        </w:rPr>
        <w:t xml:space="preserve">административного регламента </w:t>
      </w:r>
      <w:r w:rsidR="00CD05FE" w:rsidRPr="009878DC">
        <w:rPr>
          <w:rFonts w:ascii="Times New Roman" w:hAnsi="Times New Roman"/>
          <w:sz w:val="28"/>
          <w:szCs w:val="28"/>
        </w:rPr>
        <w:t xml:space="preserve">второй подпункт </w:t>
      </w:r>
      <w:r w:rsidR="00CC2BDF" w:rsidRPr="009878DC">
        <w:rPr>
          <w:rFonts w:ascii="Times New Roman" w:hAnsi="Times New Roman" w:cs="Times New Roman"/>
          <w:sz w:val="28"/>
          <w:szCs w:val="28"/>
        </w:rPr>
        <w:t xml:space="preserve">читать в </w:t>
      </w:r>
      <w:r w:rsidR="007F0E7F" w:rsidRPr="009878DC">
        <w:rPr>
          <w:rFonts w:ascii="Times New Roman" w:hAnsi="Times New Roman" w:cs="Times New Roman"/>
          <w:sz w:val="28"/>
          <w:szCs w:val="28"/>
        </w:rPr>
        <w:t>новой</w:t>
      </w:r>
      <w:r w:rsidR="00CC2BDF" w:rsidRPr="009878DC">
        <w:rPr>
          <w:rFonts w:ascii="Times New Roman" w:hAnsi="Times New Roman" w:cs="Times New Roman"/>
          <w:sz w:val="28"/>
          <w:szCs w:val="28"/>
        </w:rPr>
        <w:t xml:space="preserve"> редакции:</w:t>
      </w:r>
    </w:p>
    <w:p w:rsidR="00CC2BDF" w:rsidRPr="00246402" w:rsidRDefault="00CC2BDF" w:rsidP="007057F1">
      <w:pPr>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 xml:space="preserve"> </w:t>
      </w:r>
      <w:r w:rsidRPr="00246402">
        <w:rPr>
          <w:rFonts w:ascii="Times New Roman" w:hAnsi="Times New Roman" w:cs="Times New Roman"/>
          <w:sz w:val="28"/>
          <w:szCs w:val="28"/>
        </w:rPr>
        <w:tab/>
        <w:t xml:space="preserve">«Заявитель в течение десяти дней со дня получения разрешения на строительство обязан безвозмездно передать в уполномоченный орган,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93" w:history="1">
        <w:r w:rsidRPr="00246402">
          <w:rPr>
            <w:rFonts w:ascii="Times New Roman" w:hAnsi="Times New Roman" w:cs="Times New Roman"/>
            <w:sz w:val="28"/>
            <w:szCs w:val="28"/>
          </w:rPr>
          <w:t>пунктами 2</w:t>
        </w:r>
      </w:hyperlink>
      <w:r w:rsidRPr="00246402">
        <w:rPr>
          <w:rFonts w:ascii="Times New Roman" w:hAnsi="Times New Roman" w:cs="Times New Roman"/>
          <w:sz w:val="28"/>
          <w:szCs w:val="28"/>
        </w:rPr>
        <w:t xml:space="preserve">, </w:t>
      </w:r>
      <w:hyperlink w:anchor="P2504" w:history="1">
        <w:r w:rsidRPr="00246402">
          <w:rPr>
            <w:rFonts w:ascii="Times New Roman" w:hAnsi="Times New Roman" w:cs="Times New Roman"/>
            <w:sz w:val="28"/>
            <w:szCs w:val="28"/>
          </w:rPr>
          <w:t>8</w:t>
        </w:r>
      </w:hyperlink>
      <w:r w:rsidRPr="00246402">
        <w:rPr>
          <w:rFonts w:ascii="Times New Roman" w:hAnsi="Times New Roman" w:cs="Times New Roman"/>
          <w:sz w:val="28"/>
          <w:szCs w:val="28"/>
        </w:rPr>
        <w:t xml:space="preserve"> - </w:t>
      </w:r>
      <w:hyperlink w:anchor="P2506" w:history="1">
        <w:r w:rsidRPr="00246402">
          <w:rPr>
            <w:rFonts w:ascii="Times New Roman" w:hAnsi="Times New Roman" w:cs="Times New Roman"/>
            <w:sz w:val="28"/>
            <w:szCs w:val="28"/>
          </w:rPr>
          <w:t>10</w:t>
        </w:r>
      </w:hyperlink>
      <w:r w:rsidRPr="00246402">
        <w:rPr>
          <w:rFonts w:ascii="Times New Roman" w:hAnsi="Times New Roman" w:cs="Times New Roman"/>
          <w:sz w:val="28"/>
          <w:szCs w:val="28"/>
        </w:rPr>
        <w:t xml:space="preserve"> и </w:t>
      </w:r>
      <w:hyperlink w:anchor="P2514" w:history="1">
        <w:r w:rsidRPr="00246402">
          <w:rPr>
            <w:rFonts w:ascii="Times New Roman" w:hAnsi="Times New Roman" w:cs="Times New Roman"/>
            <w:sz w:val="28"/>
            <w:szCs w:val="28"/>
          </w:rPr>
          <w:t>11.1 части 12 статьи 48</w:t>
        </w:r>
      </w:hyperlink>
      <w:r w:rsidRPr="00246402">
        <w:rPr>
          <w:rFonts w:ascii="Times New Roman" w:hAnsi="Times New Roman" w:cs="Times New Roman"/>
          <w:sz w:val="28"/>
          <w:szCs w:val="28"/>
        </w:rPr>
        <w:t xml:space="preserve"> Градостроительного кодекса, для размещения в информационной системе обеспечения градостроительной деятельности. </w:t>
      </w:r>
    </w:p>
    <w:p w:rsidR="00CD05FE" w:rsidRPr="009878DC" w:rsidRDefault="00F449C0" w:rsidP="00856E02">
      <w:pPr>
        <w:spacing w:after="0" w:line="240" w:lineRule="auto"/>
        <w:jc w:val="both"/>
        <w:rPr>
          <w:rFonts w:ascii="Times New Roman" w:hAnsi="Times New Roman" w:cs="Times New Roman"/>
          <w:sz w:val="28"/>
          <w:szCs w:val="28"/>
        </w:rPr>
      </w:pPr>
      <w:r w:rsidRPr="00246402">
        <w:rPr>
          <w:rFonts w:ascii="Times New Roman" w:hAnsi="Times New Roman" w:cs="Times New Roman"/>
          <w:sz w:val="28"/>
          <w:szCs w:val="28"/>
        </w:rPr>
        <w:tab/>
      </w:r>
      <w:r w:rsidR="00CC2BDF" w:rsidRPr="00246402">
        <w:rPr>
          <w:rFonts w:ascii="Times New Roman" w:hAnsi="Times New Roman" w:cs="Times New Roman"/>
          <w:sz w:val="28"/>
          <w:szCs w:val="28"/>
        </w:rPr>
        <w:t xml:space="preserve">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такой орган предусмотренный </w:t>
      </w:r>
      <w:hyperlink w:anchor="P2495" w:history="1">
        <w:r w:rsidR="00CC2BDF" w:rsidRPr="00246402">
          <w:rPr>
            <w:rFonts w:ascii="Times New Roman" w:hAnsi="Times New Roman" w:cs="Times New Roman"/>
            <w:sz w:val="28"/>
            <w:szCs w:val="28"/>
          </w:rPr>
          <w:t>пунктом 3 части 12 статьи 48</w:t>
        </w:r>
      </w:hyperlink>
      <w:r w:rsidR="00CC2BDF" w:rsidRPr="00246402">
        <w:rPr>
          <w:rFonts w:ascii="Times New Roman" w:hAnsi="Times New Roman" w:cs="Times New Roman"/>
          <w:sz w:val="28"/>
          <w:szCs w:val="28"/>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w:t>
      </w:r>
      <w:r w:rsidR="00CC2BDF" w:rsidRPr="009878DC">
        <w:rPr>
          <w:rFonts w:ascii="Times New Roman" w:hAnsi="Times New Roman" w:cs="Times New Roman"/>
          <w:sz w:val="28"/>
          <w:szCs w:val="28"/>
        </w:rPr>
        <w:t>капитального строительства».</w:t>
      </w:r>
    </w:p>
    <w:p w:rsidR="007F0E7F" w:rsidRDefault="007F0E7F" w:rsidP="00856E02">
      <w:pPr>
        <w:spacing w:after="0" w:line="240" w:lineRule="auto"/>
        <w:jc w:val="both"/>
        <w:rPr>
          <w:rFonts w:ascii="Times New Roman" w:hAnsi="Times New Roman" w:cs="Times New Roman"/>
          <w:sz w:val="28"/>
          <w:szCs w:val="28"/>
        </w:rPr>
      </w:pPr>
    </w:p>
    <w:p w:rsidR="009878DC" w:rsidRPr="009878DC" w:rsidRDefault="009878DC" w:rsidP="00856E02">
      <w:pPr>
        <w:spacing w:after="0" w:line="240" w:lineRule="auto"/>
        <w:jc w:val="both"/>
        <w:rPr>
          <w:rFonts w:ascii="Times New Roman" w:hAnsi="Times New Roman" w:cs="Times New Roman"/>
          <w:sz w:val="28"/>
          <w:szCs w:val="28"/>
        </w:rPr>
      </w:pPr>
    </w:p>
    <w:p w:rsidR="001C6D4E" w:rsidRPr="00246402" w:rsidRDefault="007F0E7F" w:rsidP="001C6D4E">
      <w:pPr>
        <w:autoSpaceDE w:val="0"/>
        <w:autoSpaceDN w:val="0"/>
        <w:adjustRightInd w:val="0"/>
        <w:spacing w:after="0" w:line="240" w:lineRule="auto"/>
        <w:ind w:firstLine="540"/>
        <w:jc w:val="both"/>
        <w:rPr>
          <w:rFonts w:ascii="Times New Roman" w:hAnsi="Times New Roman" w:cs="Times New Roman"/>
          <w:sz w:val="28"/>
          <w:szCs w:val="28"/>
        </w:rPr>
      </w:pPr>
      <w:r w:rsidRPr="009878DC">
        <w:rPr>
          <w:rFonts w:ascii="Times New Roman" w:hAnsi="Times New Roman" w:cs="Times New Roman"/>
          <w:sz w:val="28"/>
          <w:szCs w:val="28"/>
        </w:rPr>
        <w:t>1.1</w:t>
      </w:r>
      <w:r w:rsidR="00FA4C78" w:rsidRPr="009878DC">
        <w:rPr>
          <w:rFonts w:ascii="Times New Roman" w:hAnsi="Times New Roman" w:cs="Times New Roman"/>
          <w:sz w:val="28"/>
          <w:szCs w:val="28"/>
        </w:rPr>
        <w:t>2</w:t>
      </w:r>
      <w:r w:rsidRPr="009878DC">
        <w:rPr>
          <w:rFonts w:ascii="Times New Roman" w:hAnsi="Times New Roman" w:cs="Times New Roman"/>
          <w:sz w:val="28"/>
          <w:szCs w:val="28"/>
        </w:rPr>
        <w:t>.</w:t>
      </w:r>
      <w:r w:rsidRPr="009878DC">
        <w:rPr>
          <w:rFonts w:ascii="Times New Roman" w:hAnsi="Times New Roman"/>
          <w:sz w:val="28"/>
          <w:szCs w:val="28"/>
        </w:rPr>
        <w:t xml:space="preserve"> В </w:t>
      </w:r>
      <w:r w:rsidR="009878DC" w:rsidRPr="009878DC">
        <w:rPr>
          <w:rFonts w:ascii="Times New Roman" w:hAnsi="Times New Roman"/>
          <w:sz w:val="28"/>
          <w:szCs w:val="28"/>
        </w:rPr>
        <w:t>пункт 13</w:t>
      </w:r>
      <w:r w:rsidR="009878DC">
        <w:rPr>
          <w:rFonts w:ascii="Times New Roman" w:hAnsi="Times New Roman"/>
          <w:sz w:val="28"/>
          <w:szCs w:val="28"/>
        </w:rPr>
        <w:t>4</w:t>
      </w:r>
      <w:r w:rsidR="009878DC" w:rsidRPr="009878DC">
        <w:rPr>
          <w:rFonts w:ascii="Times New Roman" w:hAnsi="Times New Roman"/>
          <w:sz w:val="28"/>
          <w:szCs w:val="28"/>
        </w:rPr>
        <w:t xml:space="preserve"> </w:t>
      </w:r>
      <w:r w:rsidRPr="009878DC">
        <w:rPr>
          <w:rFonts w:ascii="Times New Roman" w:hAnsi="Times New Roman"/>
          <w:sz w:val="28"/>
          <w:szCs w:val="28"/>
        </w:rPr>
        <w:t xml:space="preserve">административного регламента добавить </w:t>
      </w:r>
      <w:r w:rsidR="009878DC">
        <w:rPr>
          <w:rFonts w:ascii="Times New Roman" w:hAnsi="Times New Roman"/>
          <w:sz w:val="28"/>
          <w:szCs w:val="28"/>
        </w:rPr>
        <w:t xml:space="preserve">абзац </w:t>
      </w:r>
      <w:r w:rsidRPr="009878DC">
        <w:rPr>
          <w:rFonts w:ascii="Times New Roman" w:hAnsi="Times New Roman"/>
          <w:sz w:val="28"/>
          <w:szCs w:val="28"/>
        </w:rPr>
        <w:t>следующего содержания:</w:t>
      </w:r>
      <w:r w:rsidR="001C6D4E" w:rsidRPr="00246402">
        <w:rPr>
          <w:rFonts w:ascii="Times New Roman" w:hAnsi="Times New Roman" w:cs="Times New Roman"/>
          <w:sz w:val="28"/>
          <w:szCs w:val="28"/>
        </w:rPr>
        <w:t xml:space="preserve"> </w:t>
      </w:r>
    </w:p>
    <w:p w:rsidR="001C6D4E" w:rsidRDefault="001C6D4E" w:rsidP="00FA4C78">
      <w:pPr>
        <w:autoSpaceDE w:val="0"/>
        <w:autoSpaceDN w:val="0"/>
        <w:adjustRightInd w:val="0"/>
        <w:spacing w:after="0" w:line="240" w:lineRule="auto"/>
        <w:ind w:firstLine="540"/>
        <w:jc w:val="both"/>
        <w:rPr>
          <w:rFonts w:ascii="Times New Roman" w:hAnsi="Times New Roman" w:cs="Times New Roman"/>
          <w:sz w:val="28"/>
          <w:szCs w:val="28"/>
        </w:rPr>
      </w:pPr>
      <w:r w:rsidRPr="00246402">
        <w:rPr>
          <w:rFonts w:ascii="Times New Roman" w:hAnsi="Times New Roman" w:cs="Times New Roman"/>
          <w:sz w:val="28"/>
          <w:szCs w:val="28"/>
        </w:rPr>
        <w:t>«В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878DC" w:rsidRPr="00246402" w:rsidRDefault="009878DC" w:rsidP="00FA4C78">
      <w:pPr>
        <w:autoSpaceDE w:val="0"/>
        <w:autoSpaceDN w:val="0"/>
        <w:adjustRightInd w:val="0"/>
        <w:spacing w:after="0" w:line="240" w:lineRule="auto"/>
        <w:ind w:firstLine="540"/>
        <w:jc w:val="both"/>
        <w:rPr>
          <w:rFonts w:ascii="Times New Roman" w:hAnsi="Times New Roman" w:cs="Times New Roman"/>
          <w:sz w:val="28"/>
          <w:szCs w:val="28"/>
        </w:rPr>
      </w:pPr>
    </w:p>
    <w:p w:rsidR="007057F1" w:rsidRDefault="007057F1" w:rsidP="007057F1">
      <w:pPr>
        <w:tabs>
          <w:tab w:val="left" w:pos="709"/>
          <w:tab w:val="left" w:pos="993"/>
          <w:tab w:val="left" w:pos="1134"/>
        </w:tabs>
        <w:spacing w:after="0" w:line="240" w:lineRule="auto"/>
        <w:jc w:val="both"/>
        <w:rPr>
          <w:rFonts w:ascii="Times New Roman" w:hAnsi="Times New Roman"/>
          <w:sz w:val="28"/>
          <w:szCs w:val="28"/>
        </w:rPr>
      </w:pPr>
      <w:r w:rsidRPr="00246402">
        <w:rPr>
          <w:rFonts w:ascii="Times New Roman" w:hAnsi="Times New Roman"/>
          <w:sz w:val="28"/>
          <w:szCs w:val="28"/>
        </w:rPr>
        <w:tab/>
        <w:t xml:space="preserve">2.Опубликовать данное постановление на официальном сайте муниципального образования «Нижнеилимский район» и в </w:t>
      </w:r>
      <w:r w:rsidRPr="00246402">
        <w:rPr>
          <w:rFonts w:ascii="Times New Roman" w:hAnsi="Times New Roman"/>
          <w:bCs/>
          <w:sz w:val="28"/>
          <w:szCs w:val="28"/>
        </w:rPr>
        <w:t>периодическом издании «Вестник Думы и Администрации Нижнеилимского муниципального района»</w:t>
      </w:r>
      <w:r w:rsidRPr="00246402">
        <w:rPr>
          <w:rFonts w:ascii="Times New Roman" w:hAnsi="Times New Roman"/>
          <w:sz w:val="28"/>
          <w:szCs w:val="28"/>
        </w:rPr>
        <w:t>.</w:t>
      </w:r>
    </w:p>
    <w:p w:rsidR="009878DC" w:rsidRPr="00246402" w:rsidRDefault="009878DC" w:rsidP="007057F1">
      <w:pPr>
        <w:tabs>
          <w:tab w:val="left" w:pos="709"/>
          <w:tab w:val="left" w:pos="993"/>
          <w:tab w:val="left" w:pos="1134"/>
        </w:tabs>
        <w:spacing w:after="0" w:line="240" w:lineRule="auto"/>
        <w:jc w:val="both"/>
        <w:rPr>
          <w:rFonts w:ascii="Times New Roman" w:hAnsi="Times New Roman"/>
          <w:sz w:val="28"/>
          <w:szCs w:val="28"/>
        </w:rPr>
      </w:pPr>
    </w:p>
    <w:p w:rsidR="007057F1" w:rsidRPr="00246402" w:rsidRDefault="007057F1" w:rsidP="007057F1">
      <w:pPr>
        <w:spacing w:after="0" w:line="240" w:lineRule="auto"/>
        <w:jc w:val="both"/>
        <w:rPr>
          <w:rFonts w:ascii="Times New Roman" w:hAnsi="Times New Roman"/>
          <w:sz w:val="28"/>
          <w:szCs w:val="28"/>
        </w:rPr>
      </w:pPr>
      <w:r w:rsidRPr="00246402">
        <w:rPr>
          <w:rFonts w:ascii="Times New Roman" w:hAnsi="Times New Roman"/>
          <w:sz w:val="28"/>
          <w:szCs w:val="28"/>
        </w:rPr>
        <w:t xml:space="preserve">           3.Контроль за исполнением настоящего постановления возложить на заместителя мэра по жилищной политике, градостроительству, энергетике, транспорту и связи Цвейгарта В.В.</w:t>
      </w:r>
    </w:p>
    <w:p w:rsidR="007057F1" w:rsidRPr="00246402" w:rsidRDefault="007057F1" w:rsidP="007057F1">
      <w:pPr>
        <w:spacing w:after="0" w:line="240" w:lineRule="auto"/>
        <w:jc w:val="both"/>
      </w:pPr>
    </w:p>
    <w:p w:rsidR="007057F1" w:rsidRPr="00246402" w:rsidRDefault="007057F1" w:rsidP="007057F1">
      <w:pPr>
        <w:spacing w:after="0" w:line="240" w:lineRule="auto"/>
        <w:jc w:val="both"/>
      </w:pPr>
    </w:p>
    <w:p w:rsidR="007057F1" w:rsidRPr="00246402" w:rsidRDefault="007057F1" w:rsidP="007057F1">
      <w:pPr>
        <w:spacing w:after="0" w:line="240" w:lineRule="auto"/>
        <w:jc w:val="both"/>
      </w:pPr>
    </w:p>
    <w:p w:rsidR="007057F1" w:rsidRPr="00246402" w:rsidRDefault="007057F1" w:rsidP="007057F1">
      <w:pPr>
        <w:spacing w:after="0" w:line="240" w:lineRule="auto"/>
      </w:pPr>
    </w:p>
    <w:p w:rsidR="007057F1" w:rsidRPr="00246402" w:rsidRDefault="007057F1" w:rsidP="007057F1">
      <w:pPr>
        <w:spacing w:after="0" w:line="240" w:lineRule="auto"/>
        <w:ind w:firstLine="708"/>
        <w:rPr>
          <w:rFonts w:ascii="Times New Roman" w:hAnsi="Times New Roman"/>
          <w:b/>
          <w:sz w:val="28"/>
          <w:szCs w:val="28"/>
        </w:rPr>
      </w:pPr>
      <w:r w:rsidRPr="00246402">
        <w:rPr>
          <w:rFonts w:ascii="Times New Roman" w:hAnsi="Times New Roman"/>
          <w:b/>
          <w:sz w:val="28"/>
          <w:szCs w:val="28"/>
        </w:rPr>
        <w:t>Мэр района                                                                     М.С. Романов</w:t>
      </w:r>
    </w:p>
    <w:p w:rsidR="007057F1" w:rsidRPr="00246402" w:rsidRDefault="007057F1"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365547" w:rsidRDefault="00365547"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6517C5" w:rsidRDefault="006517C5" w:rsidP="007057F1">
      <w:pPr>
        <w:tabs>
          <w:tab w:val="left" w:pos="7812"/>
        </w:tabs>
        <w:spacing w:after="0" w:line="240" w:lineRule="auto"/>
        <w:rPr>
          <w:rFonts w:ascii="Times New Roman" w:hAnsi="Times New Roman"/>
          <w:color w:val="FF0000"/>
          <w:sz w:val="20"/>
          <w:szCs w:val="20"/>
        </w:rPr>
      </w:pPr>
    </w:p>
    <w:p w:rsidR="00365547" w:rsidRPr="00246402" w:rsidRDefault="00365547" w:rsidP="007057F1">
      <w:pPr>
        <w:tabs>
          <w:tab w:val="left" w:pos="7812"/>
        </w:tabs>
        <w:spacing w:after="0" w:line="240" w:lineRule="auto"/>
        <w:rPr>
          <w:rFonts w:ascii="Times New Roman" w:hAnsi="Times New Roman"/>
          <w:color w:val="FF0000"/>
          <w:sz w:val="20"/>
          <w:szCs w:val="20"/>
        </w:rPr>
      </w:pPr>
    </w:p>
    <w:p w:rsidR="007057F1" w:rsidRPr="00246402" w:rsidRDefault="007057F1" w:rsidP="007057F1">
      <w:pPr>
        <w:tabs>
          <w:tab w:val="left" w:pos="7812"/>
        </w:tabs>
        <w:spacing w:after="0" w:line="240" w:lineRule="auto"/>
        <w:rPr>
          <w:rFonts w:ascii="Times New Roman" w:hAnsi="Times New Roman"/>
          <w:sz w:val="24"/>
          <w:szCs w:val="24"/>
        </w:rPr>
      </w:pPr>
      <w:r w:rsidRPr="00246402">
        <w:rPr>
          <w:rFonts w:ascii="Times New Roman" w:hAnsi="Times New Roman"/>
          <w:sz w:val="24"/>
          <w:szCs w:val="24"/>
        </w:rPr>
        <w:t>Рассылка: в дело-2, отдел АиГ-2, юридический отдел, пресс-служба</w:t>
      </w:r>
    </w:p>
    <w:p w:rsidR="007057F1" w:rsidRPr="00246402" w:rsidRDefault="007057F1" w:rsidP="007057F1">
      <w:pPr>
        <w:tabs>
          <w:tab w:val="left" w:pos="7812"/>
        </w:tabs>
        <w:spacing w:after="0" w:line="240" w:lineRule="auto"/>
        <w:rPr>
          <w:rFonts w:ascii="Times New Roman" w:hAnsi="Times New Roman"/>
          <w:sz w:val="24"/>
          <w:szCs w:val="24"/>
        </w:rPr>
      </w:pPr>
      <w:r w:rsidRPr="00246402">
        <w:rPr>
          <w:rFonts w:ascii="Times New Roman" w:hAnsi="Times New Roman"/>
          <w:sz w:val="24"/>
          <w:szCs w:val="24"/>
        </w:rPr>
        <w:t>Н.Н. Зеленина</w:t>
      </w:r>
    </w:p>
    <w:p w:rsidR="007057F1" w:rsidRDefault="007057F1" w:rsidP="007057F1">
      <w:pPr>
        <w:tabs>
          <w:tab w:val="left" w:pos="7812"/>
        </w:tabs>
        <w:spacing w:after="0" w:line="240" w:lineRule="auto"/>
        <w:rPr>
          <w:rFonts w:ascii="Times New Roman" w:hAnsi="Times New Roman"/>
          <w:noProof/>
          <w:sz w:val="24"/>
          <w:szCs w:val="24"/>
        </w:rPr>
      </w:pPr>
      <w:r w:rsidRPr="00246402">
        <w:rPr>
          <w:rFonts w:ascii="Times New Roman" w:hAnsi="Times New Roman"/>
          <w:noProof/>
          <w:sz w:val="24"/>
          <w:szCs w:val="24"/>
        </w:rPr>
        <w:t>30652</w:t>
      </w:r>
    </w:p>
    <w:sectPr w:rsidR="007057F1" w:rsidSect="007057F1">
      <w:pgSz w:w="11906" w:h="16838"/>
      <w:pgMar w:top="1134" w:right="567" w:bottom="62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C4"/>
    <w:rsid w:val="0003423F"/>
    <w:rsid w:val="001C6D4E"/>
    <w:rsid w:val="00205605"/>
    <w:rsid w:val="00246402"/>
    <w:rsid w:val="00365547"/>
    <w:rsid w:val="00382F6A"/>
    <w:rsid w:val="003B22F9"/>
    <w:rsid w:val="004453E2"/>
    <w:rsid w:val="00496341"/>
    <w:rsid w:val="004C4EC4"/>
    <w:rsid w:val="004F7410"/>
    <w:rsid w:val="005E5BB5"/>
    <w:rsid w:val="0063744F"/>
    <w:rsid w:val="006517C5"/>
    <w:rsid w:val="006B7E7A"/>
    <w:rsid w:val="006C16E0"/>
    <w:rsid w:val="006F453A"/>
    <w:rsid w:val="007057F1"/>
    <w:rsid w:val="00794E88"/>
    <w:rsid w:val="007F0E7F"/>
    <w:rsid w:val="0083599C"/>
    <w:rsid w:val="00856E02"/>
    <w:rsid w:val="0087063B"/>
    <w:rsid w:val="008A10F9"/>
    <w:rsid w:val="00956D74"/>
    <w:rsid w:val="009878DC"/>
    <w:rsid w:val="00A530A9"/>
    <w:rsid w:val="00AA67A8"/>
    <w:rsid w:val="00AD68FB"/>
    <w:rsid w:val="00C32742"/>
    <w:rsid w:val="00CB594D"/>
    <w:rsid w:val="00CC2BDF"/>
    <w:rsid w:val="00CC391D"/>
    <w:rsid w:val="00CD05FE"/>
    <w:rsid w:val="00D27278"/>
    <w:rsid w:val="00E953B5"/>
    <w:rsid w:val="00F050B6"/>
    <w:rsid w:val="00F372A8"/>
    <w:rsid w:val="00F449C0"/>
    <w:rsid w:val="00FA4C78"/>
    <w:rsid w:val="00FC708E"/>
    <w:rsid w:val="00FF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4DF80-9A7A-4AD4-92DB-12EECAD0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3E2"/>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semiHidden/>
    <w:unhideWhenUsed/>
    <w:rsid w:val="00205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D01B701C54306992D4DEE8DEA6841D27F8936AC4FB1B512CCAF0AFAB1FA2B0EB3C2F18E1E75pCI" TargetMode="External"/><Relationship Id="rId13" Type="http://schemas.openxmlformats.org/officeDocument/2006/relationships/hyperlink" Target="consultantplus://offline/ref=CEED01B701C54306992D4DEE8DEA6841D27F8932A145B1B512CCAF0AFAB1FA2B0EB3C2F3871D50E171p4I" TargetMode="External"/><Relationship Id="rId18" Type="http://schemas.openxmlformats.org/officeDocument/2006/relationships/hyperlink" Target="consultantplus://offline/ref=CEED01B701C54306992D4DEE8DEA6841D27F8932A145B1B512CCAF0AFAB1FA2B0EB3C2F3871D54E871p7I" TargetMode="External"/><Relationship Id="rId26" Type="http://schemas.openxmlformats.org/officeDocument/2006/relationships/hyperlink" Target="consultantplus://offline/ref=8DC242C0027BB1B368A3A06876B7ED558A5DB4C7F01120BABDB8C3900A80EB82404A15FC06L8d9H" TargetMode="External"/><Relationship Id="rId3" Type="http://schemas.openxmlformats.org/officeDocument/2006/relationships/webSettings" Target="webSettings.xml"/><Relationship Id="rId21" Type="http://schemas.openxmlformats.org/officeDocument/2006/relationships/hyperlink" Target="consultantplus://offline/ref=CEED01B701C54306992D4DEE8DEA6841D27F8932A145B1B512CCAF0AFAB1FA2B0EB3C2F78771pCI" TargetMode="External"/><Relationship Id="rId7" Type="http://schemas.openxmlformats.org/officeDocument/2006/relationships/hyperlink" Target="consultantplus://offline/ref=EB84CCFED72CCCF1A3B303E7E4CFDF3651F111605F7269DE3335C5F0074E8306731AA1DD0C1F59B3N2T4E" TargetMode="External"/><Relationship Id="rId12" Type="http://schemas.openxmlformats.org/officeDocument/2006/relationships/hyperlink" Target="consultantplus://offline/ref=CEED01B701C54306992D4DEE8DEA6841D27F8932A145B1B512CCAF0AFAB1FA2B0EB3C2F78771pCI" TargetMode="External"/><Relationship Id="rId17" Type="http://schemas.openxmlformats.org/officeDocument/2006/relationships/hyperlink" Target="consultantplus://offline/ref=CEED01B701C54306992D4DEE8DEA6841D27F8936AC4FB1B512CCAF0AFAB1FA2B0EB3C2F18E1E75pCI" TargetMode="External"/><Relationship Id="rId25" Type="http://schemas.openxmlformats.org/officeDocument/2006/relationships/hyperlink" Target="consultantplus://offline/ref=8DC242C0027BB1B368A3A06876B7ED558A5DB7CFF81720BABDB8C3900A80EB82404A15FE03L8dBH" TargetMode="External"/><Relationship Id="rId2" Type="http://schemas.openxmlformats.org/officeDocument/2006/relationships/settings" Target="settings.xml"/><Relationship Id="rId16" Type="http://schemas.openxmlformats.org/officeDocument/2006/relationships/hyperlink" Target="consultantplus://offline/ref=CEED01B701C54306992D4DEE8DEA6841D27F8933AC4AB1B512CCAF0AFAB1FA2B0EB3C2F38F1575p7I" TargetMode="External"/><Relationship Id="rId20" Type="http://schemas.openxmlformats.org/officeDocument/2006/relationships/hyperlink" Target="consultantplus://offline/ref=CEED01B701C54306992D4DEE8DEA6841D27F8932A145B1B512CCAF0AFAB1FA2B0EB3C2F3871D54E871p7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D1163A091AF84DA7934CA238E7A6CB73450A753F2F72CFD3A21AACA4D73C5F45EACC9C18C64aFfAI" TargetMode="External"/><Relationship Id="rId11" Type="http://schemas.openxmlformats.org/officeDocument/2006/relationships/hyperlink" Target="consultantplus://offline/ref=CEED01B701C54306992D4DEE8DEA6841D27F8932A145B1B512CCAF0AFAB1FA2B0EB3C2F3871D54E871p7I" TargetMode="External"/><Relationship Id="rId24" Type="http://schemas.openxmlformats.org/officeDocument/2006/relationships/hyperlink" Target="consultantplus://offline/ref=8DC242C0027BB1B368A3A06876B7ED558A5DB7CFF81720BABDB8C3900A80EB82404A15FE03L8d8H" TargetMode="External"/><Relationship Id="rId5" Type="http://schemas.openxmlformats.org/officeDocument/2006/relationships/hyperlink" Target="consultantplus://offline/ref=DD1163A091AF84DA7934CA238E7A6CB73657A45FF1FC2CFD3A21AACA4D73C5F45EACC9C1896DF876a7fEI" TargetMode="External"/><Relationship Id="rId15" Type="http://schemas.openxmlformats.org/officeDocument/2006/relationships/hyperlink" Target="consultantplus://offline/ref=CEED01B701C54306992D4DEE8DEA6841D27F8935A64AB1B512CCAF0AFAB1FA2B0EB3C2F3871C57E371p3I" TargetMode="External"/><Relationship Id="rId23" Type="http://schemas.openxmlformats.org/officeDocument/2006/relationships/hyperlink" Target="consultantplus://offline/ref=CEED01B701C54306992D4DEE8DEA6841D27F8932A145B1B512CCAF0AFAB1FA2B0EB3C2F3871C52E371pEI" TargetMode="External"/><Relationship Id="rId28" Type="http://schemas.openxmlformats.org/officeDocument/2006/relationships/hyperlink" Target="consultantplus://offline/ref=8DC242C0027BB1B368A3A06876B7ED558A5DB7CFF81720BABDB8C3900A80EB82404A15FE03L8dDH" TargetMode="External"/><Relationship Id="rId10" Type="http://schemas.openxmlformats.org/officeDocument/2006/relationships/hyperlink" Target="consultantplus://offline/ref=CEED01B701C54306992D4DEE8DEA6841D27F8932A145B1B512CCAF0AFAB1FA2B0EB3C2F68371p4I" TargetMode="External"/><Relationship Id="rId19" Type="http://schemas.openxmlformats.org/officeDocument/2006/relationships/hyperlink" Target="consultantplus://offline/ref=CEED01B701C54306992D4DEE8DEA6841D27F8932A145B1B512CCAF0AFAB1FA2B0EB3C2F68371p4I" TargetMode="External"/><Relationship Id="rId4" Type="http://schemas.openxmlformats.org/officeDocument/2006/relationships/image" Target="media/image1.jpeg"/><Relationship Id="rId9" Type="http://schemas.openxmlformats.org/officeDocument/2006/relationships/hyperlink" Target="consultantplus://offline/ref=CEED01B701C54306992D4DEE8DEA6841D27F8932A145B1B512CCAF0AFAB1FA2B0EB3C2F3871D54E871p7I" TargetMode="External"/><Relationship Id="rId14" Type="http://schemas.openxmlformats.org/officeDocument/2006/relationships/hyperlink" Target="consultantplus://offline/ref=CEED01B701C54306992D4DEE8DEA6841D27F8932A145B1B512CCAF0AFAB1FA2B0EB3C2F3871C52E371pEI" TargetMode="External"/><Relationship Id="rId22" Type="http://schemas.openxmlformats.org/officeDocument/2006/relationships/hyperlink" Target="consultantplus://offline/ref=CEED01B701C54306992D4DEE8DEA6841D27F8932A145B1B512CCAF0AFAB1FA2B0EB3C2F3871D50E171p4I"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3845</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Света</cp:lastModifiedBy>
  <cp:revision>2</cp:revision>
  <dcterms:created xsi:type="dcterms:W3CDTF">2021-03-19T04:05:00Z</dcterms:created>
  <dcterms:modified xsi:type="dcterms:W3CDTF">2021-03-19T04:05:00Z</dcterms:modified>
</cp:coreProperties>
</file>