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4D" w:rsidRPr="005F6499" w:rsidRDefault="005F6499" w:rsidP="006E0687">
      <w:pPr>
        <w:jc w:val="right"/>
      </w:pPr>
      <w:r w:rsidRPr="005F6499">
        <w:t xml:space="preserve">Приложение </w:t>
      </w:r>
    </w:p>
    <w:p w:rsidR="005F6499" w:rsidRDefault="005F6499" w:rsidP="006E0687">
      <w:pPr>
        <w:jc w:val="right"/>
      </w:pPr>
      <w:r>
        <w:t>к</w:t>
      </w:r>
      <w:r w:rsidRPr="005F6499">
        <w:t xml:space="preserve"> постановлению </w:t>
      </w:r>
      <w:r>
        <w:t>администрации</w:t>
      </w:r>
    </w:p>
    <w:p w:rsidR="005F6499" w:rsidRDefault="005F6499" w:rsidP="006E0687">
      <w:pPr>
        <w:jc w:val="right"/>
      </w:pPr>
      <w:r>
        <w:t>Нижнеилимского муниципального района</w:t>
      </w:r>
    </w:p>
    <w:p w:rsidR="005F6499" w:rsidRDefault="00546EDE" w:rsidP="006E0687">
      <w:pPr>
        <w:jc w:val="right"/>
      </w:pPr>
      <w:r>
        <w:t>о</w:t>
      </w:r>
      <w:r w:rsidR="005F6499">
        <w:t>т</w:t>
      </w:r>
      <w:r>
        <w:t xml:space="preserve"> 06.07.</w:t>
      </w:r>
      <w:r w:rsidR="005F6499">
        <w:t>2020</w:t>
      </w:r>
      <w:r w:rsidR="00190832">
        <w:t>г.</w:t>
      </w:r>
      <w:r w:rsidR="005F6499">
        <w:t xml:space="preserve"> №</w:t>
      </w:r>
      <w:r>
        <w:t>635</w:t>
      </w:r>
    </w:p>
    <w:p w:rsidR="005F6499" w:rsidRPr="005F6499" w:rsidRDefault="005F6499" w:rsidP="00CC6FB2"/>
    <w:p w:rsidR="005F6499" w:rsidRPr="006E0687" w:rsidRDefault="00BA03BB" w:rsidP="006E0687">
      <w:pPr>
        <w:jc w:val="center"/>
        <w:rPr>
          <w:b/>
          <w:kern w:val="36"/>
          <w:sz w:val="28"/>
          <w:szCs w:val="28"/>
        </w:rPr>
      </w:pPr>
      <w:r w:rsidRPr="006E0687">
        <w:rPr>
          <w:b/>
          <w:kern w:val="36"/>
          <w:sz w:val="28"/>
          <w:szCs w:val="28"/>
        </w:rPr>
        <w:t>Административный регламент</w:t>
      </w:r>
    </w:p>
    <w:p w:rsidR="00BA03BB" w:rsidRPr="006E0687" w:rsidRDefault="00BA03BB" w:rsidP="006E0687">
      <w:pPr>
        <w:jc w:val="center"/>
        <w:rPr>
          <w:b/>
          <w:kern w:val="36"/>
          <w:sz w:val="28"/>
          <w:szCs w:val="28"/>
        </w:rPr>
      </w:pPr>
      <w:r w:rsidRPr="006E0687">
        <w:rPr>
          <w:b/>
          <w:kern w:val="36"/>
          <w:sz w:val="28"/>
          <w:szCs w:val="28"/>
        </w:rPr>
        <w:t xml:space="preserve">предоставления муниципальной услуги </w:t>
      </w:r>
      <w:r w:rsidR="005F6499" w:rsidRPr="006E0687">
        <w:rPr>
          <w:b/>
          <w:kern w:val="36"/>
          <w:sz w:val="28"/>
          <w:szCs w:val="28"/>
        </w:rPr>
        <w:t>«</w:t>
      </w:r>
      <w:r w:rsidRPr="006E0687">
        <w:rPr>
          <w:b/>
          <w:kern w:val="36"/>
          <w:sz w:val="28"/>
          <w:szCs w:val="28"/>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67FFC" w:rsidRPr="007B45EA">
        <w:rPr>
          <w:b/>
          <w:kern w:val="36"/>
          <w:sz w:val="28"/>
          <w:szCs w:val="28"/>
        </w:rPr>
        <w:t>,</w:t>
      </w:r>
      <w:r w:rsidRPr="007B45EA">
        <w:rPr>
          <w:b/>
          <w:kern w:val="36"/>
          <w:sz w:val="28"/>
          <w:szCs w:val="28"/>
        </w:rPr>
        <w:t xml:space="preserve"> </w:t>
      </w:r>
      <w:r w:rsidR="00667FFC" w:rsidRPr="007B45EA">
        <w:rPr>
          <w:b/>
          <w:sz w:val="28"/>
          <w:szCs w:val="28"/>
        </w:rPr>
        <w:t xml:space="preserve"> </w:t>
      </w:r>
      <w:r w:rsidR="00667FFC" w:rsidRPr="007B45EA">
        <w:rPr>
          <w:b/>
          <w:kern w:val="36"/>
          <w:sz w:val="28"/>
          <w:szCs w:val="28"/>
        </w:rPr>
        <w:t>расположенного</w:t>
      </w:r>
      <w:r w:rsidR="00667FFC" w:rsidRPr="006E0687">
        <w:rPr>
          <w:b/>
          <w:kern w:val="36"/>
          <w:sz w:val="28"/>
          <w:szCs w:val="28"/>
        </w:rPr>
        <w:t xml:space="preserve"> на </w:t>
      </w:r>
      <w:r w:rsidR="00667FFC" w:rsidRPr="006E0687">
        <w:rPr>
          <w:b/>
          <w:sz w:val="28"/>
          <w:szCs w:val="28"/>
        </w:rPr>
        <w:t>межселенной территории муниципального образования «Нижнеилимский район»</w:t>
      </w:r>
      <w:r w:rsidR="005F6499" w:rsidRPr="006E0687">
        <w:rPr>
          <w:b/>
          <w:sz w:val="28"/>
          <w:szCs w:val="28"/>
        </w:rPr>
        <w:t>»</w:t>
      </w:r>
      <w:r w:rsidR="00667FFC" w:rsidRPr="006E0687">
        <w:rPr>
          <w:b/>
          <w:sz w:val="28"/>
          <w:szCs w:val="28"/>
        </w:rPr>
        <w:t>.</w:t>
      </w:r>
    </w:p>
    <w:p w:rsidR="00667FFC" w:rsidRDefault="00667FFC" w:rsidP="00CC6FB2">
      <w:pPr>
        <w:pStyle w:val="21"/>
      </w:pPr>
    </w:p>
    <w:p w:rsidR="00BA03BB" w:rsidRPr="006E0687" w:rsidRDefault="00BA03BB" w:rsidP="006E0687">
      <w:pPr>
        <w:pStyle w:val="21"/>
        <w:ind w:firstLine="0"/>
        <w:jc w:val="center"/>
        <w:rPr>
          <w:b/>
        </w:rPr>
      </w:pPr>
      <w:r w:rsidRPr="006E0687">
        <w:rPr>
          <w:b/>
        </w:rPr>
        <w:t>Раздел I. ОБЩИЕ ПОЛОЖЕНИЯ</w:t>
      </w:r>
    </w:p>
    <w:p w:rsidR="00BA03BB" w:rsidRPr="006E0687" w:rsidRDefault="00BA03BB" w:rsidP="006E0687">
      <w:pPr>
        <w:pStyle w:val="21"/>
        <w:ind w:firstLine="0"/>
        <w:jc w:val="center"/>
        <w:rPr>
          <w:b/>
        </w:rPr>
      </w:pPr>
    </w:p>
    <w:p w:rsidR="00BA03BB" w:rsidRPr="006E0687" w:rsidRDefault="00BA03BB" w:rsidP="006E0687">
      <w:pPr>
        <w:pStyle w:val="21"/>
        <w:ind w:firstLine="0"/>
        <w:jc w:val="center"/>
        <w:rPr>
          <w:b/>
        </w:rPr>
      </w:pPr>
      <w:r w:rsidRPr="006E0687">
        <w:rPr>
          <w:b/>
        </w:rPr>
        <w:t>Глава 1. Предмет регулирования административного регламента.</w:t>
      </w:r>
    </w:p>
    <w:p w:rsidR="00BA03BB" w:rsidRPr="00893C34" w:rsidRDefault="00BA03BB" w:rsidP="00CC6FB2">
      <w:pPr>
        <w:pStyle w:val="21"/>
      </w:pPr>
    </w:p>
    <w:p w:rsidR="005F6499" w:rsidRPr="005F6499" w:rsidRDefault="005F6499" w:rsidP="00CC6FB2">
      <w:r>
        <w:rPr>
          <w:color w:val="000000"/>
        </w:rPr>
        <w:tab/>
      </w:r>
      <w:proofErr w:type="gramStart"/>
      <w:r>
        <w:rPr>
          <w:color w:val="000000"/>
        </w:rPr>
        <w:t>1.</w:t>
      </w:r>
      <w:r w:rsidR="00BA03BB" w:rsidRPr="005F6499">
        <w:rPr>
          <w:color w:val="000000"/>
        </w:rPr>
        <w:t xml:space="preserve">Административный регламент предоставления муниципальной услуги  </w:t>
      </w:r>
      <w:r w:rsidR="00BA03BB" w:rsidRPr="005F6499">
        <w:rPr>
          <w:kern w:val="36"/>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67FFC" w:rsidRPr="005F6499">
        <w:rPr>
          <w:kern w:val="36"/>
        </w:rPr>
        <w:t>,</w:t>
      </w:r>
      <w:r w:rsidR="00BA03BB" w:rsidRPr="005F6499">
        <w:rPr>
          <w:kern w:val="36"/>
        </w:rPr>
        <w:t xml:space="preserve"> </w:t>
      </w:r>
      <w:r w:rsidR="00667FFC" w:rsidRPr="005F6499">
        <w:rPr>
          <w:kern w:val="36"/>
        </w:rPr>
        <w:t xml:space="preserve">расположенного на </w:t>
      </w:r>
      <w:r w:rsidR="00667FFC" w:rsidRPr="005F6499">
        <w:t>межселенной территории муниципального образования «Нижнеилимский район»</w:t>
      </w:r>
      <w:r w:rsidR="009D31A3">
        <w:t>,</w:t>
      </w:r>
      <w:r w:rsidR="00BA03BB" w:rsidRPr="005F6499">
        <w:rPr>
          <w:color w:val="000000"/>
        </w:rPr>
        <w:t xml:space="preserve"> (далее - </w:t>
      </w:r>
      <w:r w:rsidR="009D31A3">
        <w:rPr>
          <w:color w:val="000000"/>
        </w:rPr>
        <w:t>а</w:t>
      </w:r>
      <w:r w:rsidR="00BA03BB" w:rsidRPr="005F6499">
        <w:rPr>
          <w:color w:val="000000"/>
        </w:rPr>
        <w:t>дминистративный регламент) устанавливает сроки, порядок и последовательность административных процедур при предоставлении</w:t>
      </w:r>
      <w:proofErr w:type="gramEnd"/>
      <w:r w:rsidR="00BA03BB" w:rsidRPr="005F6499">
        <w:rPr>
          <w:color w:val="000000"/>
        </w:rPr>
        <w:t xml:space="preserve"> </w:t>
      </w:r>
      <w:proofErr w:type="gramStart"/>
      <w:r w:rsidR="00BA03BB" w:rsidRPr="005F6499">
        <w:rPr>
          <w:color w:val="000000"/>
        </w:rPr>
        <w:t xml:space="preserve">администрацией Нижнеилимского муниципального района (далее - Администрация) муниципальной услуги о направлении </w:t>
      </w:r>
      <w:r w:rsidR="00BA03BB" w:rsidRPr="005F6499">
        <w:rPr>
          <w:kern w:val="36"/>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67FFC" w:rsidRPr="005F6499">
        <w:rPr>
          <w:kern w:val="36"/>
        </w:rPr>
        <w:t xml:space="preserve">, расположенного на </w:t>
      </w:r>
      <w:r w:rsidR="00667FFC" w:rsidRPr="005F6499">
        <w:t>межселенной территории муниципального образования «Нижнеилимский район».</w:t>
      </w:r>
      <w:proofErr w:type="gramEnd"/>
    </w:p>
    <w:p w:rsidR="005F6499" w:rsidRDefault="005F6499" w:rsidP="00CC6FB2"/>
    <w:p w:rsidR="00BA03BB" w:rsidRPr="006E0687" w:rsidRDefault="005F6499" w:rsidP="00CC6FB2">
      <w:pPr>
        <w:rPr>
          <w:b/>
        </w:rPr>
      </w:pPr>
      <w:r w:rsidRPr="006E0687">
        <w:rPr>
          <w:b/>
        </w:rPr>
        <w:t xml:space="preserve">                                </w:t>
      </w:r>
      <w:r w:rsidR="009974A6">
        <w:rPr>
          <w:b/>
        </w:rPr>
        <w:t xml:space="preserve">                </w:t>
      </w:r>
      <w:r w:rsidRPr="006E0687">
        <w:rPr>
          <w:b/>
        </w:rPr>
        <w:t xml:space="preserve">    </w:t>
      </w:r>
      <w:r w:rsidR="00BA03BB" w:rsidRPr="006E0687">
        <w:rPr>
          <w:b/>
        </w:rPr>
        <w:t>Глава 2. Круг заявителей.</w:t>
      </w:r>
    </w:p>
    <w:p w:rsidR="00BA03BB" w:rsidRPr="00893C34" w:rsidRDefault="00BA03BB" w:rsidP="00CC6FB2">
      <w:pPr>
        <w:pStyle w:val="21"/>
      </w:pPr>
    </w:p>
    <w:p w:rsidR="00064C86" w:rsidRPr="00064C86" w:rsidRDefault="00893C34" w:rsidP="00064C86">
      <w:pPr>
        <w:autoSpaceDE w:val="0"/>
        <w:autoSpaceDN w:val="0"/>
        <w:adjustRightInd w:val="0"/>
        <w:ind w:firstLine="702"/>
        <w:rPr>
          <w:kern w:val="2"/>
        </w:rPr>
      </w:pPr>
      <w:r w:rsidRPr="00064C86">
        <w:tab/>
        <w:t>2</w:t>
      </w:r>
      <w:r w:rsidR="00064C86" w:rsidRPr="00064C86">
        <w:t>.</w:t>
      </w:r>
      <w:r w:rsidR="00064C86" w:rsidRPr="00064C86">
        <w:rPr>
          <w:kern w:val="2"/>
        </w:rPr>
        <w:t xml:space="preserve"> Заявителями на предоставление муниципальной услуги являются физические лица, юридические лица, являющиеся застройщиками в соответствии с градостроительным законодательством Российской Федерации (далее – заявители).</w:t>
      </w:r>
    </w:p>
    <w:p w:rsidR="00064C86" w:rsidRPr="00064C86" w:rsidRDefault="00064C86" w:rsidP="00064C86">
      <w:pPr>
        <w:autoSpaceDE w:val="0"/>
        <w:autoSpaceDN w:val="0"/>
        <w:adjustRightInd w:val="0"/>
        <w:ind w:firstLine="702"/>
        <w:rPr>
          <w:kern w:val="2"/>
        </w:rPr>
      </w:pPr>
      <w:r w:rsidRPr="00064C86">
        <w:rPr>
          <w:kern w:val="2"/>
        </w:rPr>
        <w:t>От имени заявителя за предоставлением муниципальной услуги может обратиться его уполномоченный представитель (далее – представитель).</w:t>
      </w:r>
    </w:p>
    <w:p w:rsidR="00C90B11" w:rsidRDefault="00C90B11" w:rsidP="006E0687">
      <w:pPr>
        <w:pStyle w:val="21"/>
        <w:ind w:firstLine="0"/>
        <w:jc w:val="center"/>
        <w:rPr>
          <w:b/>
        </w:rPr>
      </w:pPr>
    </w:p>
    <w:p w:rsidR="00893C34" w:rsidRPr="006E0687" w:rsidRDefault="00893C34" w:rsidP="00F76B6C">
      <w:pPr>
        <w:pStyle w:val="21"/>
        <w:spacing w:after="0" w:line="240" w:lineRule="auto"/>
        <w:ind w:firstLine="0"/>
        <w:jc w:val="center"/>
        <w:rPr>
          <w:b/>
        </w:rPr>
      </w:pPr>
      <w:r w:rsidRPr="006E0687">
        <w:rPr>
          <w:b/>
        </w:rPr>
        <w:t>Глава 3. Требования к порядку информирования о</w:t>
      </w:r>
    </w:p>
    <w:p w:rsidR="00893C34" w:rsidRPr="006E0687" w:rsidRDefault="00893C34" w:rsidP="00F76B6C">
      <w:pPr>
        <w:pStyle w:val="21"/>
        <w:spacing w:after="0" w:line="240" w:lineRule="auto"/>
        <w:ind w:firstLine="0"/>
        <w:jc w:val="center"/>
        <w:rPr>
          <w:b/>
        </w:rPr>
      </w:pPr>
      <w:proofErr w:type="gramStart"/>
      <w:r w:rsidRPr="006E0687">
        <w:rPr>
          <w:b/>
        </w:rPr>
        <w:t>предоставлении</w:t>
      </w:r>
      <w:proofErr w:type="gramEnd"/>
      <w:r w:rsidRPr="006E0687">
        <w:rPr>
          <w:b/>
        </w:rPr>
        <w:t xml:space="preserve"> муниципальной услуги.</w:t>
      </w:r>
    </w:p>
    <w:p w:rsidR="00893C34" w:rsidRPr="00C01216" w:rsidRDefault="00893C34" w:rsidP="00CC6FB2">
      <w:pPr>
        <w:pStyle w:val="21"/>
      </w:pPr>
    </w:p>
    <w:p w:rsidR="00893C34" w:rsidRPr="00C01216" w:rsidRDefault="00893C34" w:rsidP="00893C3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C01216">
        <w:rPr>
          <w:rFonts w:ascii="Times New Roman" w:hAnsi="Times New Roman" w:cs="Times New Roman"/>
          <w:sz w:val="24"/>
          <w:szCs w:val="24"/>
        </w:rPr>
        <w:t>.</w:t>
      </w:r>
      <w:r>
        <w:rPr>
          <w:rFonts w:ascii="Times New Roman" w:hAnsi="Times New Roman" w:cs="Times New Roman"/>
          <w:sz w:val="24"/>
          <w:szCs w:val="24"/>
        </w:rPr>
        <w:t xml:space="preserve"> </w:t>
      </w:r>
      <w:r w:rsidRPr="00C01216">
        <w:rPr>
          <w:rFonts w:ascii="Times New Roman" w:hAnsi="Times New Roman" w:cs="Times New Roman"/>
          <w:sz w:val="24"/>
          <w:szCs w:val="24"/>
        </w:rPr>
        <w:t>Для получения информации по вопросам предоставления м</w:t>
      </w:r>
      <w:r>
        <w:rPr>
          <w:rFonts w:ascii="Times New Roman" w:hAnsi="Times New Roman" w:cs="Times New Roman"/>
          <w:sz w:val="24"/>
          <w:szCs w:val="24"/>
        </w:rPr>
        <w:t>униципальной услуги и процедурам</w:t>
      </w:r>
      <w:r w:rsidRPr="00C01216">
        <w:rPr>
          <w:rFonts w:ascii="Times New Roman" w:hAnsi="Times New Roman" w:cs="Times New Roman"/>
          <w:sz w:val="24"/>
          <w:szCs w:val="24"/>
        </w:rPr>
        <w:t xml:space="preserve"> предоставления муниципальной услуги (далее – информация) заявитель обращается в отдел архитектуры и градостроительства (кабинет №116) администрации Нижнеилимского муниципального района (далее – уполномоченный орган).</w:t>
      </w:r>
    </w:p>
    <w:p w:rsidR="00893C34" w:rsidRPr="00C01216" w:rsidRDefault="00893C34" w:rsidP="00CC6FB2">
      <w:pPr>
        <w:rPr>
          <w:lang w:eastAsia="en-US"/>
        </w:rPr>
      </w:pPr>
      <w:r w:rsidRPr="00C01216">
        <w:rPr>
          <w:lang w:eastAsia="en-US"/>
        </w:rPr>
        <w:lastRenderedPageBreak/>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93C34" w:rsidRPr="00C01216" w:rsidRDefault="00B401D2" w:rsidP="00617123">
      <w:pPr>
        <w:pStyle w:val="21"/>
        <w:spacing w:after="0" w:line="240" w:lineRule="auto"/>
        <w:ind w:firstLine="0"/>
      </w:pPr>
      <w:r>
        <w:tab/>
      </w:r>
      <w:r w:rsidR="00893C34">
        <w:t>4</w:t>
      </w:r>
      <w:r w:rsidR="00893C34" w:rsidRPr="00C01216">
        <w:t>.</w:t>
      </w:r>
      <w:r w:rsidR="00893C34">
        <w:t xml:space="preserve"> </w:t>
      </w:r>
      <w:r w:rsidR="00893C34" w:rsidRPr="00C01216">
        <w:t>Информация по вопросам предоставления м</w:t>
      </w:r>
      <w:r w:rsidR="00893C34">
        <w:t>униципальной услуги и процедурам</w:t>
      </w:r>
      <w:r w:rsidR="00893C34" w:rsidRPr="00C01216">
        <w:t xml:space="preserve"> предоставления муниципальной услуги предоставляется:</w:t>
      </w:r>
    </w:p>
    <w:p w:rsidR="00893C34" w:rsidRDefault="00893C34" w:rsidP="00617123">
      <w:pPr>
        <w:pStyle w:val="21"/>
        <w:spacing w:after="0" w:line="240" w:lineRule="auto"/>
      </w:pPr>
      <w:r>
        <w:tab/>
      </w:r>
      <w:r w:rsidR="0051088B">
        <w:tab/>
      </w:r>
      <w:r>
        <w:t>1)</w:t>
      </w:r>
      <w:r w:rsidRPr="00C01216">
        <w:t xml:space="preserve"> </w:t>
      </w:r>
      <w:r>
        <w:t>специалистами уполномоченного органа</w:t>
      </w:r>
      <w:r w:rsidRPr="00C01216">
        <w:t xml:space="preserve"> при личном обращении</w:t>
      </w:r>
      <w:r>
        <w:t>;</w:t>
      </w:r>
    </w:p>
    <w:p w:rsidR="00893C34" w:rsidRPr="00893C34" w:rsidRDefault="00893C34" w:rsidP="00617123">
      <w:pPr>
        <w:pStyle w:val="21"/>
        <w:spacing w:after="0" w:line="240" w:lineRule="auto"/>
        <w:ind w:hanging="1701"/>
      </w:pPr>
      <w:r w:rsidRPr="00893C34">
        <w:t xml:space="preserve">           </w:t>
      </w:r>
      <w:r w:rsidR="006E0687">
        <w:tab/>
      </w:r>
      <w:r w:rsidR="0051088B">
        <w:tab/>
      </w:r>
      <w:r w:rsidRPr="00893C34">
        <w:t xml:space="preserve">2)на официальном сайте муниципального образования «Нижнеилимский район»  </w:t>
      </w:r>
      <w:hyperlink r:id="rId6" w:history="1">
        <w:r w:rsidRPr="00893C34">
          <w:rPr>
            <w:rStyle w:val="a4"/>
            <w:color w:val="auto"/>
            <w:lang w:val="en-US"/>
          </w:rPr>
          <w:t>http</w:t>
        </w:r>
        <w:r w:rsidRPr="00893C34">
          <w:rPr>
            <w:rStyle w:val="a4"/>
            <w:color w:val="auto"/>
          </w:rPr>
          <w:t>://</w:t>
        </w:r>
        <w:r w:rsidRPr="00893C34">
          <w:rPr>
            <w:rStyle w:val="a4"/>
            <w:color w:val="auto"/>
            <w:lang w:val="en-US"/>
          </w:rPr>
          <w:t>nilim</w:t>
        </w:r>
        <w:r w:rsidRPr="00893C34">
          <w:rPr>
            <w:rStyle w:val="a4"/>
            <w:color w:val="auto"/>
          </w:rPr>
          <w:t>.</w:t>
        </w:r>
        <w:r w:rsidRPr="00893C34">
          <w:rPr>
            <w:rStyle w:val="a4"/>
            <w:color w:val="auto"/>
            <w:lang w:val="en-US"/>
          </w:rPr>
          <w:t>irkobl</w:t>
        </w:r>
        <w:r w:rsidRPr="00893C34">
          <w:rPr>
            <w:rStyle w:val="a4"/>
            <w:color w:val="auto"/>
          </w:rPr>
          <w:t>.</w:t>
        </w:r>
        <w:r w:rsidRPr="00893C34">
          <w:rPr>
            <w:rStyle w:val="a4"/>
            <w:color w:val="auto"/>
            <w:lang w:val="en-US"/>
          </w:rPr>
          <w:t>ru</w:t>
        </w:r>
      </w:hyperlink>
      <w:r w:rsidRPr="00893C34">
        <w:t xml:space="preserve"> в разделе «Муниципальные услуги»</w:t>
      </w:r>
      <w:r w:rsidRPr="00893C34">
        <w:rPr>
          <w:lang w:eastAsia="en-US"/>
        </w:rPr>
        <w:t xml:space="preserve">, </w:t>
      </w:r>
      <w:r w:rsidRPr="00893C34">
        <w:t xml:space="preserve">официальном интернет - портале Иркутской области </w:t>
      </w:r>
      <w:r w:rsidRPr="00893C34">
        <w:rPr>
          <w:lang w:eastAsia="en-US"/>
        </w:rPr>
        <w:t>(</w:t>
      </w:r>
      <w:hyperlink r:id="rId7" w:history="1">
        <w:r w:rsidRPr="00893C34">
          <w:rPr>
            <w:rStyle w:val="a4"/>
            <w:color w:val="auto"/>
            <w:lang w:val="en-US" w:eastAsia="en-US"/>
          </w:rPr>
          <w:t>www</w:t>
        </w:r>
        <w:r w:rsidRPr="00893C34">
          <w:rPr>
            <w:rStyle w:val="a4"/>
            <w:color w:val="auto"/>
            <w:lang w:eastAsia="en-US"/>
          </w:rPr>
          <w:t>.</w:t>
        </w:r>
        <w:r w:rsidRPr="00893C34">
          <w:rPr>
            <w:rStyle w:val="a4"/>
            <w:color w:val="auto"/>
            <w:lang w:val="en-US" w:eastAsia="en-US"/>
          </w:rPr>
          <w:t>irkobl</w:t>
        </w:r>
        <w:r w:rsidRPr="00893C34">
          <w:rPr>
            <w:rStyle w:val="a4"/>
            <w:color w:val="auto"/>
            <w:lang w:eastAsia="en-US"/>
          </w:rPr>
          <w:t>.</w:t>
        </w:r>
        <w:r w:rsidRPr="00893C34">
          <w:rPr>
            <w:rStyle w:val="a4"/>
            <w:color w:val="auto"/>
            <w:lang w:val="en-US" w:eastAsia="en-US"/>
          </w:rPr>
          <w:t>ru</w:t>
        </w:r>
      </w:hyperlink>
      <w:r w:rsidRPr="00893C34">
        <w:rPr>
          <w:lang w:eastAsia="en-US"/>
        </w:rPr>
        <w:t xml:space="preserve">), </w:t>
      </w:r>
      <w:r w:rsidRPr="00893C34">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893C34">
          <w:rPr>
            <w:rStyle w:val="a4"/>
            <w:color w:val="auto"/>
          </w:rPr>
          <w:t>http://38.gosuslugi.ru</w:t>
        </w:r>
      </w:hyperlink>
      <w:r w:rsidRPr="00893C34">
        <w:t xml:space="preserve"> (далее – Портал);</w:t>
      </w:r>
    </w:p>
    <w:p w:rsidR="00893C34" w:rsidRPr="00893C34" w:rsidRDefault="00893C34" w:rsidP="00CC6FB2">
      <w:pPr>
        <w:pStyle w:val="21"/>
      </w:pPr>
      <w:r w:rsidRPr="00893C34">
        <w:tab/>
      </w:r>
      <w:r w:rsidR="0051088B">
        <w:tab/>
      </w:r>
      <w:r w:rsidRPr="00893C34">
        <w:t>3) письменно, в случае письменного обращения заявителя.</w:t>
      </w:r>
    </w:p>
    <w:p w:rsidR="00893C34" w:rsidRPr="00C01216" w:rsidRDefault="00893C34" w:rsidP="00617123">
      <w:pPr>
        <w:pStyle w:val="21"/>
        <w:spacing w:after="0"/>
      </w:pPr>
      <w:r>
        <w:t xml:space="preserve">            </w:t>
      </w:r>
      <w:r w:rsidR="006E0687">
        <w:tab/>
      </w:r>
      <w:r w:rsidR="00B401D2">
        <w:tab/>
      </w:r>
      <w:r>
        <w:t xml:space="preserve">5.Специалист </w:t>
      </w:r>
      <w:r w:rsidRPr="00C01216">
        <w:t>уполно</w:t>
      </w:r>
      <w:r>
        <w:t>моченного органа, осуществляющий</w:t>
      </w:r>
      <w:r w:rsidRPr="00C01216">
        <w:t xml:space="preserve"> предо</w:t>
      </w:r>
      <w:r>
        <w:t>ставление информации, должен</w:t>
      </w:r>
      <w:r w:rsidRPr="00C01216">
        <w:t xml:space="preserve"> принять все необходимые меры по предоставлению заявителю исчерпывающей информации по вопросу обращения, в том числе с привлечением других </w:t>
      </w:r>
      <w:r>
        <w:t xml:space="preserve">специалистов </w:t>
      </w:r>
      <w:r w:rsidRPr="00C01216">
        <w:t>уполномоченного органа.</w:t>
      </w:r>
    </w:p>
    <w:p w:rsidR="00893C34" w:rsidRPr="00C01216" w:rsidRDefault="00893C34" w:rsidP="00617123">
      <w:pPr>
        <w:pStyle w:val="21"/>
        <w:spacing w:after="0"/>
        <w:jc w:val="left"/>
      </w:pPr>
      <w:r w:rsidRPr="00C01216">
        <w:tab/>
      </w:r>
      <w:r w:rsidR="00B401D2">
        <w:tab/>
      </w:r>
      <w:r>
        <w:t>6</w:t>
      </w:r>
      <w:r w:rsidRPr="00C01216">
        <w:t xml:space="preserve">. </w:t>
      </w:r>
      <w:r>
        <w:t xml:space="preserve">Специалист </w:t>
      </w:r>
      <w:r w:rsidRPr="00C01216">
        <w:t>уполномоченного органа предоставляют информацию по следующим вопросам:</w:t>
      </w:r>
    </w:p>
    <w:p w:rsidR="00893C34" w:rsidRPr="00C01216" w:rsidRDefault="005615C2" w:rsidP="00617123">
      <w:pPr>
        <w:pStyle w:val="21"/>
        <w:spacing w:after="0"/>
        <w:ind w:firstLine="0"/>
        <w:jc w:val="left"/>
      </w:pPr>
      <w:r>
        <w:t xml:space="preserve">            а)</w:t>
      </w:r>
      <w:r w:rsidR="008C2B82">
        <w:t xml:space="preserve"> </w:t>
      </w:r>
      <w:r w:rsidR="00893C34" w:rsidRPr="00C01216">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93C34" w:rsidRPr="00C01216" w:rsidRDefault="00893C34" w:rsidP="00617123">
      <w:pPr>
        <w:pStyle w:val="21"/>
        <w:spacing w:after="0"/>
        <w:ind w:firstLine="0"/>
        <w:jc w:val="left"/>
      </w:pPr>
      <w:r>
        <w:t xml:space="preserve">            б)</w:t>
      </w:r>
      <w:r w:rsidR="008C2B82">
        <w:t xml:space="preserve"> </w:t>
      </w:r>
      <w:r w:rsidRPr="00C01216">
        <w:t>о порядке предоставления муниципальной услуги и ходе предоставления муниципальной услуги;</w:t>
      </w:r>
    </w:p>
    <w:p w:rsidR="00893C34" w:rsidRPr="00C01216" w:rsidRDefault="00893C34" w:rsidP="00617123">
      <w:pPr>
        <w:pStyle w:val="21"/>
        <w:spacing w:after="0"/>
        <w:ind w:firstLine="0"/>
        <w:jc w:val="left"/>
      </w:pPr>
      <w:r>
        <w:t xml:space="preserve">            </w:t>
      </w:r>
      <w:r w:rsidR="005615C2">
        <w:t>в)</w:t>
      </w:r>
      <w:r w:rsidR="008C2B82">
        <w:t xml:space="preserve"> </w:t>
      </w:r>
      <w:r w:rsidRPr="00C01216">
        <w:t>о перечне документов, необходимых для предоставления муниципальной услуги;</w:t>
      </w:r>
    </w:p>
    <w:p w:rsidR="00893C34" w:rsidRPr="00C01216" w:rsidRDefault="005615C2" w:rsidP="00617123">
      <w:pPr>
        <w:pStyle w:val="21"/>
        <w:spacing w:after="0"/>
        <w:ind w:firstLine="0"/>
        <w:jc w:val="left"/>
      </w:pPr>
      <w:r>
        <w:t xml:space="preserve">            г)</w:t>
      </w:r>
      <w:r w:rsidR="008C2B82">
        <w:t xml:space="preserve"> </w:t>
      </w:r>
      <w:r w:rsidR="00893C34" w:rsidRPr="00C01216">
        <w:t>о времени приема документов, необходимых для предоставления муниципальной услуги;</w:t>
      </w:r>
    </w:p>
    <w:p w:rsidR="00893C34" w:rsidRPr="00C01216" w:rsidRDefault="005615C2" w:rsidP="00617123">
      <w:pPr>
        <w:pStyle w:val="21"/>
        <w:spacing w:after="0"/>
        <w:ind w:firstLine="0"/>
        <w:jc w:val="left"/>
      </w:pPr>
      <w:r>
        <w:t xml:space="preserve">           </w:t>
      </w:r>
      <w:proofErr w:type="spellStart"/>
      <w:r>
        <w:t>д</w:t>
      </w:r>
      <w:proofErr w:type="spellEnd"/>
      <w:r>
        <w:t>)</w:t>
      </w:r>
      <w:r w:rsidR="008C2B82">
        <w:t xml:space="preserve"> </w:t>
      </w:r>
      <w:r w:rsidR="00893C34" w:rsidRPr="00C01216">
        <w:t>о сроке предоставления муниципальной услуги;</w:t>
      </w:r>
    </w:p>
    <w:p w:rsidR="00893C34" w:rsidRPr="00C01216" w:rsidRDefault="005615C2" w:rsidP="00617123">
      <w:pPr>
        <w:pStyle w:val="21"/>
        <w:spacing w:after="0"/>
        <w:ind w:firstLine="0"/>
        <w:jc w:val="left"/>
      </w:pPr>
      <w:r>
        <w:t xml:space="preserve">           е)</w:t>
      </w:r>
      <w:r w:rsidR="008C2B82">
        <w:t xml:space="preserve"> </w:t>
      </w:r>
      <w:r w:rsidR="00893C34" w:rsidRPr="00C01216">
        <w:t>об основаниях отказа в приеме заявления и документов, необходимых для предоставления муниципальной услуги;</w:t>
      </w:r>
    </w:p>
    <w:p w:rsidR="00893C34" w:rsidRPr="00C01216" w:rsidRDefault="00893C34" w:rsidP="00617123">
      <w:pPr>
        <w:pStyle w:val="21"/>
        <w:spacing w:after="0"/>
        <w:ind w:firstLine="0"/>
        <w:jc w:val="left"/>
      </w:pPr>
      <w:r w:rsidRPr="00C01216">
        <w:t xml:space="preserve">          ж)</w:t>
      </w:r>
      <w:r w:rsidR="008C2B82">
        <w:t xml:space="preserve"> </w:t>
      </w:r>
      <w:r w:rsidRPr="00C01216">
        <w:t xml:space="preserve"> об основаниях отказа в предоставлении муниципальной услуги;</w:t>
      </w:r>
    </w:p>
    <w:p w:rsidR="00893C34" w:rsidRPr="00C01216" w:rsidRDefault="005615C2" w:rsidP="00617123">
      <w:pPr>
        <w:pStyle w:val="21"/>
        <w:spacing w:after="0"/>
        <w:ind w:firstLine="0"/>
        <w:jc w:val="left"/>
      </w:pPr>
      <w:r>
        <w:t xml:space="preserve">           </w:t>
      </w:r>
      <w:proofErr w:type="spellStart"/>
      <w:r>
        <w:t>з</w:t>
      </w:r>
      <w:proofErr w:type="spellEnd"/>
      <w:r>
        <w:t>)</w:t>
      </w:r>
      <w:r w:rsidR="008C2B82">
        <w:t xml:space="preserve"> </w:t>
      </w:r>
      <w:r w:rsidR="00893C34" w:rsidRPr="00C01216">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93C34" w:rsidRPr="00C01216" w:rsidRDefault="00893C34" w:rsidP="00617123">
      <w:pPr>
        <w:pStyle w:val="21"/>
        <w:spacing w:after="0"/>
        <w:ind w:firstLine="0"/>
      </w:pPr>
      <w:r w:rsidRPr="00C01216">
        <w:t xml:space="preserve">           </w:t>
      </w:r>
      <w:r>
        <w:t>7</w:t>
      </w:r>
      <w:r w:rsidRPr="00C01216">
        <w:t>. Основными требованиями при предоставлении информации являются:</w:t>
      </w:r>
    </w:p>
    <w:p w:rsidR="00893C34" w:rsidRPr="00C01216" w:rsidRDefault="00893C34" w:rsidP="00617123">
      <w:pPr>
        <w:pStyle w:val="21"/>
        <w:spacing w:after="0"/>
      </w:pPr>
      <w:r w:rsidRPr="00C01216">
        <w:tab/>
      </w:r>
      <w:r w:rsidR="0051088B">
        <w:tab/>
      </w:r>
      <w:r w:rsidRPr="00C01216">
        <w:t>а) актуальность;</w:t>
      </w:r>
    </w:p>
    <w:p w:rsidR="00893C34" w:rsidRPr="00C01216" w:rsidRDefault="00893C34" w:rsidP="00617123">
      <w:pPr>
        <w:pStyle w:val="21"/>
        <w:spacing w:after="0"/>
      </w:pPr>
      <w:r w:rsidRPr="00C01216">
        <w:tab/>
      </w:r>
      <w:r w:rsidR="0051088B">
        <w:tab/>
      </w:r>
      <w:r w:rsidRPr="00C01216">
        <w:t>б) своевременность;</w:t>
      </w:r>
    </w:p>
    <w:p w:rsidR="00893C34" w:rsidRPr="00C01216" w:rsidRDefault="00893C34" w:rsidP="00617123">
      <w:pPr>
        <w:pStyle w:val="21"/>
        <w:spacing w:after="0"/>
      </w:pPr>
      <w:r w:rsidRPr="00C01216">
        <w:tab/>
      </w:r>
      <w:r w:rsidR="0051088B">
        <w:tab/>
      </w:r>
      <w:r w:rsidRPr="00C01216">
        <w:t>в) четкость и доступность в изложении информации;</w:t>
      </w:r>
    </w:p>
    <w:p w:rsidR="00893C34" w:rsidRPr="00C01216" w:rsidRDefault="00893C34" w:rsidP="00617123">
      <w:pPr>
        <w:pStyle w:val="21"/>
        <w:spacing w:after="0"/>
      </w:pPr>
      <w:r w:rsidRPr="00C01216">
        <w:tab/>
      </w:r>
      <w:r w:rsidR="0051088B">
        <w:tab/>
      </w:r>
      <w:r w:rsidRPr="00C01216">
        <w:t>г) полнота информации;</w:t>
      </w:r>
    </w:p>
    <w:p w:rsidR="00893C34" w:rsidRPr="00C01216" w:rsidRDefault="00893C34" w:rsidP="00617123">
      <w:pPr>
        <w:pStyle w:val="21"/>
        <w:spacing w:after="0"/>
      </w:pPr>
      <w:r w:rsidRPr="00C01216">
        <w:tab/>
      </w:r>
      <w:r w:rsidR="0051088B">
        <w:tab/>
      </w:r>
      <w:proofErr w:type="spellStart"/>
      <w:r w:rsidRPr="00C01216">
        <w:t>д</w:t>
      </w:r>
      <w:proofErr w:type="spellEnd"/>
      <w:r w:rsidRPr="00C01216">
        <w:t>) соответствие информации требованиям законодательства.</w:t>
      </w:r>
    </w:p>
    <w:p w:rsidR="00893C34" w:rsidRPr="00C01216" w:rsidRDefault="00893C34" w:rsidP="00617123">
      <w:pPr>
        <w:pStyle w:val="21"/>
        <w:spacing w:after="0"/>
      </w:pPr>
      <w:r w:rsidRPr="00C01216">
        <w:tab/>
      </w:r>
      <w:r w:rsidR="00B401D2">
        <w:tab/>
      </w:r>
      <w:r>
        <w:t>8</w:t>
      </w:r>
      <w:r w:rsidRPr="00C01216">
        <w:t>.Предоставление информации по телефону осуществляется путем непоср</w:t>
      </w:r>
      <w:r>
        <w:t xml:space="preserve">едственного общения заявителя со специалистом </w:t>
      </w:r>
      <w:r w:rsidRPr="00C01216">
        <w:t>уполномоченного органа.</w:t>
      </w:r>
    </w:p>
    <w:p w:rsidR="00893C34" w:rsidRPr="00C01216" w:rsidRDefault="00893C34" w:rsidP="00617123">
      <w:pPr>
        <w:pStyle w:val="21"/>
        <w:spacing w:after="0"/>
      </w:pPr>
      <w:r w:rsidRPr="00C01216">
        <w:tab/>
      </w:r>
      <w:r w:rsidR="00B401D2">
        <w:tab/>
      </w:r>
      <w:r>
        <w:t>9</w:t>
      </w:r>
      <w:r w:rsidRPr="00C01216">
        <w:t>.</w:t>
      </w:r>
      <w:r>
        <w:t xml:space="preserve"> </w:t>
      </w:r>
      <w:r w:rsidRPr="00C01216">
        <w:t xml:space="preserve">При ответах на телефонные звонки </w:t>
      </w:r>
      <w:r>
        <w:t xml:space="preserve">специалисты </w:t>
      </w:r>
      <w:r w:rsidRPr="00C01216">
        <w:t>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93C34" w:rsidRPr="00C01216" w:rsidRDefault="00893C34" w:rsidP="00617123">
      <w:pPr>
        <w:pStyle w:val="21"/>
        <w:spacing w:after="0"/>
        <w:ind w:firstLine="0"/>
      </w:pPr>
      <w:r w:rsidRPr="00C01216">
        <w:t xml:space="preserve">При невозможности </w:t>
      </w:r>
      <w:r>
        <w:t xml:space="preserve">специалиста </w:t>
      </w:r>
      <w:r w:rsidRPr="00C01216">
        <w:t>уполномоченного органа, принявшего звонок, самостоятельно ответить на поставленные вопросы, телефонный звонок переадресов</w:t>
      </w:r>
      <w:r>
        <w:t xml:space="preserve">ывается (переводится) на другого специалиста </w:t>
      </w:r>
      <w:r w:rsidRPr="00C01216">
        <w:t>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93C34" w:rsidRPr="00C01216" w:rsidRDefault="00B401D2" w:rsidP="00617123">
      <w:pPr>
        <w:pStyle w:val="21"/>
        <w:spacing w:after="0"/>
        <w:ind w:firstLine="0"/>
      </w:pPr>
      <w:r>
        <w:tab/>
      </w:r>
      <w:r w:rsidR="00893C34" w:rsidRPr="00C01216">
        <w:t>1</w:t>
      </w:r>
      <w:r w:rsidR="00893C34">
        <w:t>0</w:t>
      </w:r>
      <w:r w:rsidR="00893C34" w:rsidRPr="00C01216">
        <w:t xml:space="preserve">.Если заявителя не удовлетворяет информация, </w:t>
      </w:r>
      <w:r w:rsidR="00893C34">
        <w:t xml:space="preserve">представленная специалистом </w:t>
      </w:r>
      <w:r w:rsidR="00893C34" w:rsidRPr="00C01216">
        <w:t xml:space="preserve"> уполномоченного органа</w:t>
      </w:r>
      <w:r w:rsidR="00893C34">
        <w:t xml:space="preserve">, </w:t>
      </w:r>
      <w:r w:rsidR="00893C34" w:rsidRPr="00C01216">
        <w:t xml:space="preserve"> он может обратиться к </w:t>
      </w:r>
      <w:r w:rsidR="00893C34">
        <w:t xml:space="preserve">руководителю </w:t>
      </w:r>
      <w:r w:rsidR="00893C34" w:rsidRPr="00C01216">
        <w:t>уполномоченного органа</w:t>
      </w:r>
      <w:r w:rsidR="00893C34">
        <w:t>.</w:t>
      </w:r>
      <w:r w:rsidR="00893C34" w:rsidRPr="00C01216">
        <w:t xml:space="preserve"> </w:t>
      </w:r>
    </w:p>
    <w:p w:rsidR="00893C34" w:rsidRPr="00C01216" w:rsidRDefault="00893C34" w:rsidP="00617123">
      <w:pPr>
        <w:pStyle w:val="21"/>
        <w:spacing w:after="0"/>
      </w:pPr>
      <w:r w:rsidRPr="00C01216">
        <w:t xml:space="preserve">          </w:t>
      </w:r>
      <w:r>
        <w:t xml:space="preserve">  </w:t>
      </w:r>
      <w:r w:rsidR="006E0687">
        <w:tab/>
      </w:r>
      <w:r w:rsidR="00185D1D">
        <w:tab/>
      </w:r>
      <w:r w:rsidRPr="00C01216">
        <w:t xml:space="preserve"> 1</w:t>
      </w:r>
      <w:r>
        <w:t>1</w:t>
      </w:r>
      <w:r w:rsidR="008C2B82">
        <w:t>.</w:t>
      </w:r>
      <w:r w:rsidRPr="00C01216">
        <w:t xml:space="preserve">Обращения заявителя (в том числе переданные при помощи факсимильной и </w:t>
      </w:r>
      <w:r w:rsidRPr="00C01216">
        <w:lastRenderedPageBreak/>
        <w:t xml:space="preserve">электронной связи) о предоставлении информации рассматриваются </w:t>
      </w:r>
      <w:r>
        <w:t>уполномоченным органом</w:t>
      </w:r>
      <w:r w:rsidRPr="00C01216">
        <w:t xml:space="preserve"> в течение 30 календарных дней со дня регистрации обращения.</w:t>
      </w:r>
    </w:p>
    <w:p w:rsidR="00893C34" w:rsidRPr="00C01216" w:rsidRDefault="00617123" w:rsidP="00617123">
      <w:pPr>
        <w:pStyle w:val="21"/>
        <w:spacing w:after="0"/>
        <w:ind w:firstLine="0"/>
      </w:pPr>
      <w:r>
        <w:tab/>
      </w:r>
      <w:r w:rsidR="00893C34" w:rsidRPr="00C01216">
        <w:t xml:space="preserve">Днем регистрации обращения является день его поступления в </w:t>
      </w:r>
      <w:r w:rsidR="00893C34">
        <w:t xml:space="preserve">Администрацию. </w:t>
      </w:r>
    </w:p>
    <w:p w:rsidR="00893C34" w:rsidRPr="00C01216" w:rsidRDefault="00617123" w:rsidP="00617123">
      <w:pPr>
        <w:pStyle w:val="21"/>
        <w:spacing w:after="0"/>
        <w:ind w:firstLine="0"/>
      </w:pPr>
      <w:r>
        <w:tab/>
      </w:r>
      <w:r w:rsidR="00893C34" w:rsidRPr="00C01216">
        <w:t>Ответ на обращение</w:t>
      </w:r>
      <w:r w:rsidR="00893C34">
        <w:t xml:space="preserve"> </w:t>
      </w:r>
      <w:r w:rsidR="00893C34" w:rsidRPr="00C01216">
        <w:t>направляется по адресу, указанному в обращении.</w:t>
      </w:r>
    </w:p>
    <w:p w:rsidR="00893C34" w:rsidRPr="00C01216" w:rsidRDefault="00617123" w:rsidP="00617123">
      <w:pPr>
        <w:pStyle w:val="21"/>
        <w:spacing w:after="0"/>
        <w:ind w:firstLine="0"/>
      </w:pPr>
      <w:r>
        <w:tab/>
      </w:r>
      <w:r w:rsidR="00893C34" w:rsidRPr="00C01216">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893C34" w:rsidRPr="00C01216" w:rsidRDefault="00893C34" w:rsidP="00617123">
      <w:pPr>
        <w:pStyle w:val="21"/>
        <w:spacing w:after="0"/>
        <w:ind w:hanging="1701"/>
      </w:pPr>
      <w:r w:rsidRPr="00C01216">
        <w:t xml:space="preserve">             </w:t>
      </w:r>
      <w:r w:rsidR="006E0687">
        <w:tab/>
      </w:r>
      <w:r w:rsidR="00B401D2">
        <w:tab/>
      </w:r>
      <w:r w:rsidRPr="00C01216">
        <w:t>1</w:t>
      </w:r>
      <w:r>
        <w:t>2</w:t>
      </w:r>
      <w:r w:rsidR="008C2B82">
        <w:t>.</w:t>
      </w:r>
      <w:r w:rsidRPr="00C01216">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93C34" w:rsidRPr="00893C34" w:rsidRDefault="00893C34" w:rsidP="00617123">
      <w:pPr>
        <w:pStyle w:val="21"/>
        <w:spacing w:after="0"/>
      </w:pPr>
      <w:r w:rsidRPr="00893C34">
        <w:tab/>
      </w:r>
      <w:r w:rsidR="00617123">
        <w:tab/>
      </w:r>
      <w:r w:rsidRPr="00893C34">
        <w:t>а) на стендах, расположенных в помещениях, занимаемых уполномоченным органом;</w:t>
      </w:r>
    </w:p>
    <w:p w:rsidR="00893C34" w:rsidRPr="00893C34" w:rsidRDefault="00893C34" w:rsidP="00617123">
      <w:pPr>
        <w:pStyle w:val="21"/>
        <w:spacing w:after="0"/>
      </w:pPr>
      <w:r w:rsidRPr="00893C34">
        <w:tab/>
      </w:r>
      <w:r w:rsidR="00617123">
        <w:tab/>
      </w:r>
      <w:r w:rsidRPr="00893C34">
        <w:t xml:space="preserve">б) на официальном сайте муниципального образования «Нижнеилимский район»– </w:t>
      </w:r>
      <w:hyperlink r:id="rId9" w:history="1">
        <w:r w:rsidRPr="00893C34">
          <w:rPr>
            <w:rStyle w:val="a4"/>
            <w:color w:val="auto"/>
          </w:rPr>
          <w:t>http://</w:t>
        </w:r>
        <w:proofErr w:type="spellStart"/>
        <w:r w:rsidRPr="00893C34">
          <w:rPr>
            <w:rStyle w:val="a4"/>
            <w:color w:val="auto"/>
            <w:lang w:val="en-US"/>
          </w:rPr>
          <w:t>nilim</w:t>
        </w:r>
        <w:proofErr w:type="spellEnd"/>
        <w:r w:rsidRPr="00893C34">
          <w:rPr>
            <w:rStyle w:val="a4"/>
            <w:color w:val="auto"/>
          </w:rPr>
          <w:t>.</w:t>
        </w:r>
        <w:proofErr w:type="spellStart"/>
        <w:r w:rsidRPr="00893C34">
          <w:rPr>
            <w:rStyle w:val="a4"/>
            <w:color w:val="auto"/>
            <w:lang w:val="en-US"/>
          </w:rPr>
          <w:t>irkobl</w:t>
        </w:r>
        <w:proofErr w:type="spellEnd"/>
        <w:r w:rsidRPr="00893C34">
          <w:rPr>
            <w:rStyle w:val="a4"/>
            <w:color w:val="auto"/>
          </w:rPr>
          <w:t>.</w:t>
        </w:r>
        <w:proofErr w:type="spellStart"/>
        <w:r w:rsidRPr="00893C34">
          <w:rPr>
            <w:rStyle w:val="a4"/>
            <w:color w:val="auto"/>
          </w:rPr>
          <w:t>ru</w:t>
        </w:r>
        <w:proofErr w:type="spellEnd"/>
      </w:hyperlink>
      <w:r w:rsidRPr="00893C34">
        <w:t>, официальном сайте МФЦ, а также через Портал;</w:t>
      </w:r>
    </w:p>
    <w:p w:rsidR="00893C34" w:rsidRPr="00893C34" w:rsidRDefault="00893C34" w:rsidP="00CC6FB2">
      <w:pPr>
        <w:pStyle w:val="21"/>
      </w:pPr>
      <w:r w:rsidRPr="00893C34">
        <w:tab/>
      </w:r>
      <w:r w:rsidR="00617123">
        <w:tab/>
      </w:r>
      <w:r w:rsidRPr="00893C34">
        <w:t>в) посредством публикации в средствах массовой информации.</w:t>
      </w:r>
    </w:p>
    <w:p w:rsidR="00893C34" w:rsidRPr="00C01216" w:rsidRDefault="00893C34" w:rsidP="00617123">
      <w:pPr>
        <w:pStyle w:val="21"/>
        <w:spacing w:after="0"/>
      </w:pPr>
      <w:r w:rsidRPr="00893C34">
        <w:tab/>
      </w:r>
      <w:r w:rsidR="00B401D2">
        <w:tab/>
      </w:r>
      <w:r w:rsidRPr="00893C34">
        <w:t>1</w:t>
      </w:r>
      <w:r>
        <w:t>3</w:t>
      </w:r>
      <w:r w:rsidRPr="00893C34">
        <w:t>. На стендах, расположенных в помещениях, занимаемых уполномоченным</w:t>
      </w:r>
      <w:r w:rsidRPr="00C01216">
        <w:rPr>
          <w:color w:val="000000"/>
        </w:rPr>
        <w:t xml:space="preserve"> органом, размещается следующая информация:</w:t>
      </w:r>
    </w:p>
    <w:p w:rsidR="00893C34" w:rsidRPr="00C01216" w:rsidRDefault="00893C34" w:rsidP="00617123">
      <w:pPr>
        <w:pStyle w:val="21"/>
        <w:spacing w:after="0"/>
      </w:pPr>
      <w:r w:rsidRPr="00C01216">
        <w:tab/>
      </w:r>
      <w:r w:rsidR="00617123">
        <w:tab/>
      </w:r>
      <w:r w:rsidRPr="00C01216">
        <w:t>1) список документов для получения муниципальной услуги;</w:t>
      </w:r>
    </w:p>
    <w:p w:rsidR="00893C34" w:rsidRPr="00C01216" w:rsidRDefault="00893C34" w:rsidP="00617123">
      <w:pPr>
        <w:pStyle w:val="21"/>
        <w:spacing w:after="0"/>
      </w:pPr>
      <w:r w:rsidRPr="00C01216">
        <w:tab/>
      </w:r>
      <w:r w:rsidR="00617123">
        <w:tab/>
      </w:r>
      <w:r w:rsidRPr="00C01216">
        <w:t>2) о сроках предоставления муниципальной услуги;</w:t>
      </w:r>
    </w:p>
    <w:p w:rsidR="00893C34" w:rsidRPr="00C01216" w:rsidRDefault="00893C34" w:rsidP="00617123">
      <w:pPr>
        <w:pStyle w:val="21"/>
        <w:spacing w:after="0"/>
      </w:pPr>
      <w:r w:rsidRPr="00C01216">
        <w:tab/>
      </w:r>
      <w:r w:rsidR="00617123">
        <w:tab/>
      </w:r>
      <w:r w:rsidRPr="00C01216">
        <w:t>3) извлечения из административного регламента:</w:t>
      </w:r>
    </w:p>
    <w:p w:rsidR="00893C34" w:rsidRPr="00C01216" w:rsidRDefault="00617123" w:rsidP="00617123">
      <w:pPr>
        <w:pStyle w:val="21"/>
        <w:spacing w:after="0"/>
        <w:ind w:firstLine="0"/>
      </w:pPr>
      <w:r>
        <w:tab/>
      </w:r>
      <w:r w:rsidR="00893C34" w:rsidRPr="00C01216">
        <w:t>а)</w:t>
      </w:r>
      <w:r w:rsidR="00893C34">
        <w:t xml:space="preserve"> </w:t>
      </w:r>
      <w:r w:rsidR="00893C34" w:rsidRPr="00C01216">
        <w:t>об основаниях отказа в предоставлении муниципальной услуги;</w:t>
      </w:r>
    </w:p>
    <w:p w:rsidR="00893C34" w:rsidRPr="00C01216" w:rsidRDefault="00617123" w:rsidP="00617123">
      <w:pPr>
        <w:pStyle w:val="21"/>
        <w:spacing w:after="0"/>
        <w:ind w:firstLine="0"/>
      </w:pPr>
      <w:r>
        <w:tab/>
      </w:r>
      <w:r w:rsidR="00893C34" w:rsidRPr="00C01216">
        <w:t>б)</w:t>
      </w:r>
      <w:r w:rsidR="00893C34">
        <w:t xml:space="preserve"> </w:t>
      </w:r>
      <w:r w:rsidR="00893C34" w:rsidRPr="00C01216">
        <w:t>об описании конечного результата предоставления муниципальной услуги;</w:t>
      </w:r>
    </w:p>
    <w:p w:rsidR="00893C34" w:rsidRPr="00F76B6C" w:rsidRDefault="00617123" w:rsidP="00617123">
      <w:pPr>
        <w:pStyle w:val="21"/>
        <w:spacing w:after="0"/>
        <w:ind w:firstLine="0"/>
      </w:pPr>
      <w:r>
        <w:tab/>
      </w:r>
      <w:r w:rsidR="00893C34" w:rsidRPr="00C01216">
        <w:t>в</w:t>
      </w:r>
      <w:proofErr w:type="gramStart"/>
      <w:r w:rsidR="00893C34" w:rsidRPr="00C01216">
        <w:t>)о</w:t>
      </w:r>
      <w:proofErr w:type="gramEnd"/>
      <w:r w:rsidR="00893C34" w:rsidRPr="00C01216">
        <w:t xml:space="preserve"> порядке досудебного обжалования решений и действий (бездействия) </w:t>
      </w:r>
      <w:r w:rsidR="00893C34" w:rsidRPr="00F76B6C">
        <w:t>уполномоченного органа, а также должностных лиц уполномоченного органа;</w:t>
      </w:r>
    </w:p>
    <w:p w:rsidR="00893C34" w:rsidRPr="00F76B6C" w:rsidRDefault="00893C34" w:rsidP="006B623F">
      <w:pPr>
        <w:pStyle w:val="21"/>
        <w:ind w:firstLine="0"/>
      </w:pPr>
      <w:r w:rsidRPr="00F76B6C">
        <w:t xml:space="preserve">            1) почтовый адрес и режим работы уполномоченного органа, номера телефонов для справок,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893C34" w:rsidRPr="00F76B6C" w:rsidRDefault="00893C34" w:rsidP="008C2B82">
      <w:pPr>
        <w:pStyle w:val="21"/>
        <w:ind w:firstLine="0"/>
      </w:pPr>
      <w:r w:rsidRPr="00F76B6C">
        <w:tab/>
        <w:t>2)перечень нормативных правовых актов, регулирующих отношения, возникающие в связи с предоставлением муниципальной услуги.</w:t>
      </w:r>
    </w:p>
    <w:p w:rsidR="00893C34" w:rsidRPr="00C01216" w:rsidRDefault="00893C34" w:rsidP="006B623F">
      <w:pPr>
        <w:pStyle w:val="21"/>
        <w:ind w:firstLine="0"/>
      </w:pPr>
      <w:r w:rsidRPr="00F76B6C">
        <w:t xml:space="preserve">            14. Информация об уполномоченном органе:</w:t>
      </w:r>
    </w:p>
    <w:p w:rsidR="00893C34" w:rsidRPr="00C01216" w:rsidRDefault="00911707" w:rsidP="00911707">
      <w:pPr>
        <w:pStyle w:val="21"/>
        <w:spacing w:after="0"/>
      </w:pPr>
      <w:r>
        <w:tab/>
      </w:r>
      <w:r w:rsidR="008D06A6">
        <w:tab/>
      </w:r>
      <w:r>
        <w:t>1)</w:t>
      </w:r>
      <w:r w:rsidR="00893C34">
        <w:t>место нахождения:</w:t>
      </w:r>
      <w:r>
        <w:t xml:space="preserve"> </w:t>
      </w:r>
      <w:r w:rsidR="00893C34">
        <w:t>665653,</w:t>
      </w:r>
      <w:r>
        <w:t xml:space="preserve"> </w:t>
      </w:r>
      <w:r w:rsidR="00893C34" w:rsidRPr="00C01216">
        <w:t>Российская Федерация, Иркутская область,</w:t>
      </w:r>
      <w:r w:rsidR="00893C34">
        <w:t xml:space="preserve">                 </w:t>
      </w:r>
      <w:r w:rsidR="00F76B6C">
        <w:t xml:space="preserve">                 </w:t>
      </w:r>
      <w:r w:rsidR="00893C34">
        <w:t xml:space="preserve">       </w:t>
      </w:r>
      <w:r w:rsidR="00893C34" w:rsidRPr="00C01216">
        <w:t xml:space="preserve"> </w:t>
      </w:r>
      <w:proofErr w:type="gramStart"/>
      <w:r w:rsidR="00893C34" w:rsidRPr="00C01216">
        <w:t>г</w:t>
      </w:r>
      <w:proofErr w:type="gramEnd"/>
      <w:r w:rsidR="00893C34" w:rsidRPr="00C01216">
        <w:t>. Железногорск-Илимский, 8 квартал, дом 20;</w:t>
      </w:r>
    </w:p>
    <w:p w:rsidR="00893C34" w:rsidRPr="00893C34" w:rsidRDefault="00893C34" w:rsidP="00911707">
      <w:pPr>
        <w:pStyle w:val="21"/>
        <w:spacing w:after="0"/>
      </w:pPr>
      <w:r w:rsidRPr="00893C34">
        <w:tab/>
      </w:r>
      <w:r w:rsidR="008D06A6">
        <w:tab/>
      </w:r>
      <w:r w:rsidRPr="00893C34">
        <w:t>2) телефон: (39566) 3-06-52, (39566) 3-37-31;</w:t>
      </w:r>
    </w:p>
    <w:p w:rsidR="00893C34" w:rsidRPr="00893C34" w:rsidRDefault="00893C34" w:rsidP="00911707">
      <w:pPr>
        <w:pStyle w:val="21"/>
        <w:spacing w:after="0"/>
      </w:pPr>
      <w:r w:rsidRPr="00893C34">
        <w:tab/>
      </w:r>
      <w:r w:rsidR="008D06A6">
        <w:tab/>
      </w:r>
      <w:r w:rsidR="00911707">
        <w:t>3)</w:t>
      </w:r>
      <w:r w:rsidRPr="00893C34">
        <w:t xml:space="preserve">почтовый адрес для направления документов и обращений: 665653, Российская Федерация, Иркутская область, </w:t>
      </w:r>
      <w:proofErr w:type="gramStart"/>
      <w:r w:rsidRPr="00893C34">
        <w:t>г</w:t>
      </w:r>
      <w:proofErr w:type="gramEnd"/>
      <w:r w:rsidRPr="00893C34">
        <w:t>. Железногорск-Илимский, 8 квартал, дом 20, каб.116;</w:t>
      </w:r>
    </w:p>
    <w:p w:rsidR="00893C34" w:rsidRPr="00893C34" w:rsidRDefault="008D06A6" w:rsidP="00CC6FB2">
      <w:r>
        <w:tab/>
      </w:r>
      <w:r w:rsidR="00911707">
        <w:t>4)</w:t>
      </w:r>
      <w:r w:rsidR="00893C34" w:rsidRPr="00893C34">
        <w:t xml:space="preserve">официальный сайт в информационно-телекоммуникационной сети «Интернет» – </w:t>
      </w:r>
      <w:hyperlink r:id="rId10" w:history="1">
        <w:r w:rsidR="00893C34" w:rsidRPr="00893C34">
          <w:rPr>
            <w:rStyle w:val="a4"/>
            <w:color w:val="auto"/>
          </w:rPr>
          <w:t>http://</w:t>
        </w:r>
        <w:proofErr w:type="spellStart"/>
        <w:r w:rsidR="00893C34" w:rsidRPr="00893C34">
          <w:rPr>
            <w:rStyle w:val="a4"/>
            <w:color w:val="auto"/>
            <w:lang w:val="en-US"/>
          </w:rPr>
          <w:t>nilim</w:t>
        </w:r>
        <w:proofErr w:type="spellEnd"/>
        <w:r w:rsidR="00893C34" w:rsidRPr="00893C34">
          <w:rPr>
            <w:rStyle w:val="a4"/>
            <w:color w:val="auto"/>
          </w:rPr>
          <w:t>.</w:t>
        </w:r>
        <w:proofErr w:type="spellStart"/>
        <w:r w:rsidR="00893C34" w:rsidRPr="00893C34">
          <w:rPr>
            <w:rStyle w:val="a4"/>
            <w:color w:val="auto"/>
            <w:lang w:val="en-US"/>
          </w:rPr>
          <w:t>irkobl</w:t>
        </w:r>
        <w:proofErr w:type="spellEnd"/>
        <w:r w:rsidR="00893C34" w:rsidRPr="00893C34">
          <w:rPr>
            <w:rStyle w:val="a4"/>
            <w:color w:val="auto"/>
          </w:rPr>
          <w:t>.</w:t>
        </w:r>
        <w:proofErr w:type="spellStart"/>
        <w:r w:rsidR="00893C34" w:rsidRPr="00893C34">
          <w:rPr>
            <w:rStyle w:val="a4"/>
            <w:color w:val="auto"/>
          </w:rPr>
          <w:t>ru</w:t>
        </w:r>
        <w:proofErr w:type="spellEnd"/>
      </w:hyperlink>
      <w:r w:rsidR="00893C34" w:rsidRPr="00893C34">
        <w:t>;</w:t>
      </w:r>
    </w:p>
    <w:p w:rsidR="00893C34" w:rsidRPr="00893C34" w:rsidRDefault="008D06A6" w:rsidP="00CC6FB2">
      <w:r>
        <w:tab/>
      </w:r>
      <w:r w:rsidR="00893C34" w:rsidRPr="00893C34">
        <w:t xml:space="preserve">5) адрес электронной почты: </w:t>
      </w:r>
      <w:proofErr w:type="spellStart"/>
      <w:r w:rsidR="00893C34" w:rsidRPr="00893C34">
        <w:rPr>
          <w:lang w:val="en-US"/>
        </w:rPr>
        <w:t>osa</w:t>
      </w:r>
      <w:proofErr w:type="spellEnd"/>
      <w:r w:rsidR="00893C34" w:rsidRPr="00893C34">
        <w:t>06@</w:t>
      </w:r>
      <w:r w:rsidR="00893C34" w:rsidRPr="00893C34">
        <w:rPr>
          <w:lang w:val="en-US"/>
        </w:rPr>
        <w:t>mail</w:t>
      </w:r>
      <w:r w:rsidR="00893C34" w:rsidRPr="00893C34">
        <w:t>.</w:t>
      </w:r>
      <w:proofErr w:type="spellStart"/>
      <w:r w:rsidR="00893C34" w:rsidRPr="00893C34">
        <w:rPr>
          <w:lang w:val="en-US"/>
        </w:rPr>
        <w:t>ru</w:t>
      </w:r>
      <w:proofErr w:type="spellEnd"/>
    </w:p>
    <w:p w:rsidR="00893C34" w:rsidRPr="00893C34" w:rsidRDefault="002C77BB" w:rsidP="00CC6FB2">
      <w:r>
        <w:tab/>
      </w:r>
      <w:r w:rsidR="00893C34" w:rsidRPr="00893C34">
        <w:t>1</w:t>
      </w:r>
      <w:r w:rsidR="00893C34">
        <w:t>5</w:t>
      </w:r>
      <w:r w:rsidR="00893C34" w:rsidRPr="00893C34">
        <w:t>. </w:t>
      </w:r>
      <w:bookmarkStart w:id="0" w:name="Par144"/>
      <w:bookmarkEnd w:id="0"/>
      <w:r w:rsidR="00893C34" w:rsidRPr="00893C34">
        <w:t>Режим работы уполномоченного органа:</w:t>
      </w:r>
    </w:p>
    <w:tbl>
      <w:tblPr>
        <w:tblW w:w="9893" w:type="dxa"/>
        <w:tblInd w:w="108" w:type="dxa"/>
        <w:tblLook w:val="00A0"/>
      </w:tblPr>
      <w:tblGrid>
        <w:gridCol w:w="3261"/>
        <w:gridCol w:w="2555"/>
        <w:gridCol w:w="3823"/>
        <w:gridCol w:w="254"/>
      </w:tblGrid>
      <w:tr w:rsidR="00893C34" w:rsidRPr="00893C34" w:rsidTr="009974A6">
        <w:tc>
          <w:tcPr>
            <w:tcW w:w="3261" w:type="dxa"/>
          </w:tcPr>
          <w:p w:rsidR="00893C34" w:rsidRPr="00893C34" w:rsidRDefault="00893C34" w:rsidP="00CC6FB2">
            <w:r w:rsidRPr="00893C34">
              <w:t xml:space="preserve">      Понедельник</w:t>
            </w:r>
          </w:p>
        </w:tc>
        <w:tc>
          <w:tcPr>
            <w:tcW w:w="2555" w:type="dxa"/>
          </w:tcPr>
          <w:p w:rsidR="00893C34" w:rsidRPr="00893C34" w:rsidRDefault="00893C34" w:rsidP="00CC6FB2">
            <w:r w:rsidRPr="00893C34">
              <w:t>8.00 – 17.00</w:t>
            </w:r>
          </w:p>
        </w:tc>
        <w:tc>
          <w:tcPr>
            <w:tcW w:w="4077" w:type="dxa"/>
            <w:gridSpan w:val="2"/>
          </w:tcPr>
          <w:p w:rsidR="00893C34" w:rsidRPr="00893C34" w:rsidRDefault="00893C34" w:rsidP="00CC6FB2">
            <w:r w:rsidRPr="00893C34">
              <w:t>(перерыв 13.00 – 14.00)</w:t>
            </w:r>
          </w:p>
        </w:tc>
      </w:tr>
      <w:tr w:rsidR="00893C34" w:rsidRPr="002242F5" w:rsidTr="009974A6">
        <w:tc>
          <w:tcPr>
            <w:tcW w:w="3261" w:type="dxa"/>
          </w:tcPr>
          <w:p w:rsidR="00893C34" w:rsidRPr="002242F5" w:rsidRDefault="00893C34" w:rsidP="00CC6FB2">
            <w:r w:rsidRPr="002242F5">
              <w:t xml:space="preserve">      Вторник - Пятница</w:t>
            </w:r>
          </w:p>
        </w:tc>
        <w:tc>
          <w:tcPr>
            <w:tcW w:w="2555" w:type="dxa"/>
          </w:tcPr>
          <w:p w:rsidR="00893C34" w:rsidRPr="002242F5" w:rsidRDefault="00893C34" w:rsidP="00CC6FB2">
            <w:r w:rsidRPr="002242F5">
              <w:t>9.00 – 17.00</w:t>
            </w:r>
          </w:p>
        </w:tc>
        <w:tc>
          <w:tcPr>
            <w:tcW w:w="4077" w:type="dxa"/>
            <w:gridSpan w:val="2"/>
          </w:tcPr>
          <w:p w:rsidR="00893C34" w:rsidRPr="002242F5" w:rsidRDefault="00893C34" w:rsidP="00CC6FB2">
            <w:r w:rsidRPr="002242F5">
              <w:t>(перерыв 13.00 – 14.00)</w:t>
            </w:r>
          </w:p>
        </w:tc>
      </w:tr>
      <w:tr w:rsidR="00893C34" w:rsidRPr="002242F5" w:rsidTr="009974A6">
        <w:trPr>
          <w:gridAfter w:val="1"/>
          <w:wAfter w:w="254" w:type="dxa"/>
        </w:trPr>
        <w:tc>
          <w:tcPr>
            <w:tcW w:w="9639" w:type="dxa"/>
            <w:gridSpan w:val="3"/>
          </w:tcPr>
          <w:p w:rsidR="00893C34" w:rsidRPr="002242F5" w:rsidRDefault="00893C34" w:rsidP="00CC6FB2">
            <w:r w:rsidRPr="002242F5">
              <w:t xml:space="preserve">      Суббота, воскресенье – выходные дни </w:t>
            </w:r>
          </w:p>
          <w:p w:rsidR="00893C34" w:rsidRPr="002242F5" w:rsidRDefault="00893C34" w:rsidP="00CC6FB2">
            <w:r w:rsidRPr="002242F5">
              <w:t xml:space="preserve"> </w:t>
            </w:r>
            <w:r w:rsidR="00911707">
              <w:t xml:space="preserve">        </w:t>
            </w:r>
            <w:r w:rsidRPr="002242F5">
              <w:t>1</w:t>
            </w:r>
            <w:r>
              <w:t>6</w:t>
            </w:r>
            <w:r w:rsidRPr="002242F5">
              <w:t xml:space="preserve">. </w:t>
            </w:r>
            <w:proofErr w:type="gramStart"/>
            <w:r w:rsidRPr="002242F5">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в соответствии с соглашением о взаимодействии, заключенным с администрацией Нижнеилимского муниципального района.</w:t>
            </w:r>
            <w:proofErr w:type="gramEnd"/>
          </w:p>
        </w:tc>
      </w:tr>
    </w:tbl>
    <w:p w:rsidR="00893C34" w:rsidRDefault="00893C34" w:rsidP="006B623F">
      <w:pPr>
        <w:pStyle w:val="21"/>
        <w:ind w:firstLine="0"/>
        <w:rPr>
          <w:lang w:eastAsia="en-US"/>
        </w:rPr>
      </w:pPr>
      <w:r w:rsidRPr="00C01216">
        <w:rPr>
          <w:color w:val="000000"/>
        </w:rPr>
        <w:t xml:space="preserve">Информация об адресах и </w:t>
      </w:r>
      <w:r w:rsidRPr="00893C34">
        <w:t xml:space="preserve">режиме работы МФЦ содержится на официальном сайте </w:t>
      </w:r>
      <w:r w:rsidRPr="00667FFC">
        <w:t xml:space="preserve">в информационно-телекоммуникационной сети «Интернет»: </w:t>
      </w:r>
      <w:hyperlink r:id="rId11" w:history="1">
        <w:r w:rsidRPr="00667FFC">
          <w:rPr>
            <w:rStyle w:val="a4"/>
            <w:color w:val="auto"/>
            <w:lang w:val="en-US" w:eastAsia="en-US"/>
          </w:rPr>
          <w:t>www</w:t>
        </w:r>
        <w:r w:rsidRPr="00667FFC">
          <w:rPr>
            <w:rStyle w:val="a4"/>
            <w:color w:val="auto"/>
            <w:lang w:eastAsia="en-US"/>
          </w:rPr>
          <w:t>.</w:t>
        </w:r>
        <w:proofErr w:type="spellStart"/>
        <w:r w:rsidRPr="00667FFC">
          <w:rPr>
            <w:rStyle w:val="a4"/>
            <w:color w:val="auto"/>
            <w:lang w:val="en-US" w:eastAsia="en-US"/>
          </w:rPr>
          <w:t>mfc</w:t>
        </w:r>
        <w:proofErr w:type="spellEnd"/>
        <w:r w:rsidRPr="00667FFC">
          <w:rPr>
            <w:rStyle w:val="a4"/>
            <w:color w:val="auto"/>
            <w:lang w:eastAsia="en-US"/>
          </w:rPr>
          <w:t>38.</w:t>
        </w:r>
        <w:proofErr w:type="spellStart"/>
        <w:r w:rsidRPr="00667FFC">
          <w:rPr>
            <w:rStyle w:val="a4"/>
            <w:color w:val="auto"/>
            <w:lang w:val="en-US" w:eastAsia="en-US"/>
          </w:rPr>
          <w:t>ru</w:t>
        </w:r>
        <w:proofErr w:type="spellEnd"/>
      </w:hyperlink>
      <w:r w:rsidRPr="00667FFC">
        <w:rPr>
          <w:lang w:eastAsia="en-US"/>
        </w:rPr>
        <w:t>.</w:t>
      </w:r>
    </w:p>
    <w:p w:rsidR="006B623F" w:rsidRPr="00667FFC" w:rsidRDefault="006B623F" w:rsidP="006B623F">
      <w:pPr>
        <w:pStyle w:val="21"/>
        <w:ind w:firstLine="0"/>
        <w:rPr>
          <w:lang w:eastAsia="en-US"/>
        </w:rPr>
      </w:pPr>
    </w:p>
    <w:p w:rsidR="00C275AB" w:rsidRPr="006B623F" w:rsidRDefault="00C275AB" w:rsidP="006B623F">
      <w:pPr>
        <w:jc w:val="center"/>
        <w:rPr>
          <w:b/>
        </w:rPr>
      </w:pPr>
      <w:r w:rsidRPr="006B623F">
        <w:rPr>
          <w:b/>
        </w:rPr>
        <w:lastRenderedPageBreak/>
        <w:t>Раздел II. СТАНДАРТ ПРЕДОСТАВЛЕНИЯ МУНИЦИПАЛЬНОЙ УСЛУГИ</w:t>
      </w:r>
    </w:p>
    <w:p w:rsidR="00C275AB" w:rsidRPr="006B623F" w:rsidRDefault="00C275AB" w:rsidP="006B623F">
      <w:pPr>
        <w:jc w:val="center"/>
        <w:rPr>
          <w:b/>
        </w:rPr>
      </w:pPr>
    </w:p>
    <w:p w:rsidR="00C275AB" w:rsidRPr="006B623F" w:rsidRDefault="00C275AB" w:rsidP="006B623F">
      <w:pPr>
        <w:jc w:val="center"/>
        <w:rPr>
          <w:b/>
        </w:rPr>
      </w:pPr>
      <w:r w:rsidRPr="006B623F">
        <w:rPr>
          <w:b/>
        </w:rPr>
        <w:t>Глава 4. Наименование муниципальной услуги.</w:t>
      </w:r>
    </w:p>
    <w:p w:rsidR="00C275AB" w:rsidRPr="006B623F" w:rsidRDefault="00C275AB" w:rsidP="006B623F">
      <w:pPr>
        <w:jc w:val="center"/>
        <w:rPr>
          <w:b/>
        </w:rPr>
      </w:pPr>
    </w:p>
    <w:p w:rsidR="00667FFC" w:rsidRPr="00667FFC" w:rsidRDefault="00667FFC" w:rsidP="00CC6FB2">
      <w:pPr>
        <w:rPr>
          <w:color w:val="000000"/>
        </w:rPr>
      </w:pPr>
      <w:r>
        <w:tab/>
      </w:r>
      <w:proofErr w:type="gramStart"/>
      <w:r w:rsidR="00C275AB" w:rsidRPr="00667FFC">
        <w:t>1</w:t>
      </w:r>
      <w:r w:rsidR="008C1D17" w:rsidRPr="00667FFC">
        <w:t>7</w:t>
      </w:r>
      <w:r w:rsidR="009974A6">
        <w:t>.</w:t>
      </w:r>
      <w:r w:rsidR="00C275AB" w:rsidRPr="00667FFC">
        <w:t xml:space="preserve">Под муниципальной услугой в настоящем </w:t>
      </w:r>
      <w:r w:rsidRPr="00667FFC">
        <w:t>а</w:t>
      </w:r>
      <w:r w:rsidR="00C275AB" w:rsidRPr="00667FFC">
        <w:t xml:space="preserve">дминистративном регламенте понимается </w:t>
      </w:r>
      <w:r w:rsidR="00C275AB" w:rsidRPr="00667FFC">
        <w:rPr>
          <w:kern w:val="36"/>
        </w:rPr>
        <w:t xml:space="preserve">направление </w:t>
      </w:r>
      <w:r w:rsidR="00D3316D">
        <w:t>з</w:t>
      </w:r>
      <w:r w:rsidR="00D3316D" w:rsidRPr="00893C34">
        <w:t>аявител</w:t>
      </w:r>
      <w:r w:rsidR="00D3316D">
        <w:t>ю</w:t>
      </w:r>
      <w:r w:rsidR="00D3316D" w:rsidRPr="00667FFC">
        <w:rPr>
          <w:kern w:val="36"/>
        </w:rPr>
        <w:t xml:space="preserve"> </w:t>
      </w:r>
      <w:r w:rsidR="00C275AB" w:rsidRPr="00667FFC">
        <w:rPr>
          <w:kern w:val="36"/>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67FFC">
        <w:rPr>
          <w:kern w:val="36"/>
        </w:rPr>
        <w:t xml:space="preserve">, расположенного на </w:t>
      </w:r>
      <w:r w:rsidRPr="00667FFC">
        <w:t>межселенной территории муниципального образования «Нижнеилимский район».</w:t>
      </w:r>
      <w:proofErr w:type="gramEnd"/>
    </w:p>
    <w:p w:rsidR="00C275AB" w:rsidRPr="00C01216" w:rsidRDefault="00C275AB" w:rsidP="00CC6FB2">
      <w:pPr>
        <w:pStyle w:val="21"/>
      </w:pPr>
    </w:p>
    <w:p w:rsidR="008C1D17" w:rsidRPr="006B623F" w:rsidRDefault="008C1D17" w:rsidP="006B623F">
      <w:pPr>
        <w:jc w:val="center"/>
        <w:rPr>
          <w:b/>
        </w:rPr>
      </w:pPr>
      <w:r w:rsidRPr="006B623F">
        <w:rPr>
          <w:b/>
        </w:rPr>
        <w:t>Глава 5. Наименование органа</w:t>
      </w:r>
      <w:r w:rsidR="000A122B" w:rsidRPr="000A122B">
        <w:t xml:space="preserve"> </w:t>
      </w:r>
      <w:r w:rsidR="000A122B" w:rsidRPr="000A122B">
        <w:rPr>
          <w:b/>
        </w:rPr>
        <w:t>местного самоуправления</w:t>
      </w:r>
      <w:r w:rsidRPr="006B623F">
        <w:rPr>
          <w:b/>
        </w:rPr>
        <w:t>, предоставляющего муниципальную услугу.</w:t>
      </w:r>
    </w:p>
    <w:p w:rsidR="00DD22C8" w:rsidRPr="00C01216" w:rsidRDefault="00DD22C8" w:rsidP="00CC6FB2"/>
    <w:p w:rsidR="00DD22C8" w:rsidRDefault="00B401D2" w:rsidP="00CC6FB2">
      <w:r>
        <w:tab/>
      </w:r>
      <w:r w:rsidR="008C1D17" w:rsidRPr="008C1D17">
        <w:t>1</w:t>
      </w:r>
      <w:r w:rsidR="008C1D17">
        <w:t>8</w:t>
      </w:r>
      <w:r w:rsidR="008C1D17" w:rsidRPr="008C1D17">
        <w:t>.Органом местного самоуправления, предоставляющим муниципальную услугу, является администрация Нижнеилимского муниципального района (далее – Администрация) в лице отдела архитектуры и градостроительства (уполномоченный орган).</w:t>
      </w:r>
    </w:p>
    <w:p w:rsidR="00DD22C8" w:rsidRPr="00DD22C8" w:rsidRDefault="00D0648F" w:rsidP="00CC6FB2">
      <w:r>
        <w:t xml:space="preserve">           </w:t>
      </w:r>
    </w:p>
    <w:p w:rsidR="008C1D17" w:rsidRDefault="008C1D17" w:rsidP="006B623F">
      <w:pPr>
        <w:jc w:val="center"/>
        <w:rPr>
          <w:b/>
        </w:rPr>
      </w:pPr>
      <w:r w:rsidRPr="006B623F">
        <w:rPr>
          <w:b/>
        </w:rPr>
        <w:t>Глава 6. Описание результата предоставления муниципальной услуги</w:t>
      </w:r>
      <w:r w:rsidR="006B623F">
        <w:rPr>
          <w:b/>
        </w:rPr>
        <w:t>.</w:t>
      </w:r>
    </w:p>
    <w:p w:rsidR="006B623F" w:rsidRPr="006B623F" w:rsidRDefault="006B623F" w:rsidP="006B623F">
      <w:pPr>
        <w:jc w:val="center"/>
        <w:rPr>
          <w:b/>
        </w:rPr>
      </w:pPr>
    </w:p>
    <w:p w:rsidR="00DD22C8" w:rsidRDefault="00C275AB" w:rsidP="00CC6FB2">
      <w:r>
        <w:t xml:space="preserve">           </w:t>
      </w:r>
      <w:r w:rsidRPr="008C1D17">
        <w:t>19.</w:t>
      </w:r>
      <w:r w:rsidRPr="0013441B">
        <w:t>Результатом предоставления муниципальной услуги являются:</w:t>
      </w:r>
    </w:p>
    <w:p w:rsidR="00DD22C8" w:rsidRDefault="00DD22C8" w:rsidP="00CC6FB2">
      <w:r>
        <w:tab/>
      </w:r>
      <w:r w:rsidR="00D0648F">
        <w:t>1)</w:t>
      </w:r>
      <w:r w:rsidR="00C275AB" w:rsidRPr="0013441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также - уведомление о соответствии параметров</w:t>
      </w:r>
      <w:r w:rsidR="0051088B">
        <w:t>)</w:t>
      </w:r>
      <w:r>
        <w:t>;</w:t>
      </w:r>
    </w:p>
    <w:p w:rsidR="00C275AB" w:rsidRDefault="008C1D17" w:rsidP="00CC6FB2">
      <w:r>
        <w:tab/>
      </w:r>
      <w:r w:rsidR="00D0648F">
        <w:t>2)</w:t>
      </w:r>
      <w:r w:rsidR="00C275AB" w:rsidRPr="0013441B">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также - уведомление о несоответствии параметров</w:t>
      </w:r>
      <w:r w:rsidR="00D0648F">
        <w:t>).</w:t>
      </w:r>
    </w:p>
    <w:p w:rsidR="00DD22C8" w:rsidRDefault="00B401D2" w:rsidP="00CC6FB2">
      <w:pPr>
        <w:rPr>
          <w:lang w:eastAsia="en-US"/>
        </w:rPr>
      </w:pPr>
      <w:r>
        <w:rPr>
          <w:lang w:eastAsia="en-US"/>
        </w:rPr>
        <w:tab/>
      </w:r>
      <w:proofErr w:type="gramStart"/>
      <w:r w:rsidR="008C1D17" w:rsidRPr="008C1D17">
        <w:rPr>
          <w:lang w:eastAsia="en-US"/>
        </w:rPr>
        <w:t>20.Заявитель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221-ФЗ «О государственной кадастре недвижимости».</w:t>
      </w:r>
      <w:proofErr w:type="gramEnd"/>
    </w:p>
    <w:p w:rsidR="003052AB" w:rsidRPr="00DD22C8" w:rsidRDefault="00B401D2" w:rsidP="00CC6FB2">
      <w:pPr>
        <w:rPr>
          <w:lang w:eastAsia="en-US"/>
        </w:rPr>
      </w:pPr>
      <w:r>
        <w:tab/>
      </w:r>
      <w:proofErr w:type="gramStart"/>
      <w:r w:rsidR="003052AB" w:rsidRPr="00D0648F">
        <w:t>21.Формы</w:t>
      </w:r>
      <w:r w:rsidR="00DD30D5">
        <w:t xml:space="preserve"> </w:t>
      </w:r>
      <w:r w:rsidR="003052AB" w:rsidRPr="00D0648F">
        <w:t xml:space="preserve"> уведомлений  о соответствии </w:t>
      </w:r>
      <w:r w:rsidR="00D0648F">
        <w:t>(</w:t>
      </w:r>
      <w:r w:rsidR="003052AB" w:rsidRPr="00D0648F">
        <w:t>несоответстви</w:t>
      </w:r>
      <w:r w:rsidR="00D0648F">
        <w:t>и</w:t>
      </w:r>
      <w:r w:rsidR="003052AB" w:rsidRPr="00D0648F">
        <w:t>)</w:t>
      </w:r>
      <w:r w:rsidR="00D0648F">
        <w:t xml:space="preserve"> </w:t>
      </w:r>
      <w:r w:rsidR="003052AB" w:rsidRPr="00D0648F">
        <w:t>указанных в уведомлении о планируемых  строительстве или реконструкции объекта индивидуального жилищного</w:t>
      </w:r>
      <w:r w:rsidR="00D0648F" w:rsidRPr="00D0648F">
        <w:t xml:space="preserve"> </w:t>
      </w:r>
      <w:r w:rsidR="003052AB" w:rsidRPr="00D0648F">
        <w:t>строительства или садового дома параметров объекта индивидуального жилищного строительства или садового дома установленным параметра и допустимости размещения объекта индивидуального жилищного</w:t>
      </w:r>
      <w:r w:rsidR="00D0648F" w:rsidRPr="00D0648F">
        <w:t xml:space="preserve"> </w:t>
      </w:r>
      <w:r w:rsidR="003052AB" w:rsidRPr="00D0648F">
        <w:t>строительства или садового дома на земельном участке</w:t>
      </w:r>
      <w:r w:rsidR="00D0648F">
        <w:t xml:space="preserve">, утверждены </w:t>
      </w:r>
      <w:r w:rsidR="003052AB" w:rsidRPr="00D0648F">
        <w:t>приказ</w:t>
      </w:r>
      <w:r w:rsidR="00D0648F" w:rsidRPr="00D0648F">
        <w:t>ом</w:t>
      </w:r>
      <w:r w:rsidR="003052AB" w:rsidRPr="00D0648F">
        <w:t xml:space="preserve"> Министерства строительства и жилищно-коммунального хозяйства Российской Федерации от 19 сентября 2018 г. N 591</w:t>
      </w:r>
      <w:proofErr w:type="gramEnd"/>
      <w:r w:rsidR="003052AB" w:rsidRPr="00D0648F">
        <w:t>/пр</w:t>
      </w:r>
      <w:r w:rsidR="00D0648F">
        <w:t>.</w:t>
      </w:r>
    </w:p>
    <w:p w:rsidR="00DD22C8" w:rsidRDefault="00DD22C8" w:rsidP="00CC6FB2"/>
    <w:p w:rsidR="00DD30D5" w:rsidRPr="006B623F" w:rsidRDefault="00DD30D5" w:rsidP="006B623F">
      <w:pPr>
        <w:jc w:val="center"/>
        <w:rPr>
          <w:b/>
        </w:rPr>
      </w:pPr>
      <w:r w:rsidRPr="006B623F">
        <w:rPr>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052AB" w:rsidRPr="00DD30D5" w:rsidRDefault="003052AB" w:rsidP="00CC6FB2"/>
    <w:p w:rsidR="00893C34" w:rsidRPr="00185D1D" w:rsidRDefault="00AC5435" w:rsidP="00CC6FB2">
      <w:r>
        <w:tab/>
      </w:r>
      <w:proofErr w:type="gramStart"/>
      <w:r w:rsidR="00DD30D5" w:rsidRPr="00AC5435">
        <w:t>22.</w:t>
      </w:r>
      <w:r w:rsidRPr="00AC5435">
        <w:t xml:space="preserve">Направление застройщику </w:t>
      </w:r>
      <w:r w:rsidRPr="00185D1D">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Pr="00185D1D">
        <w:lastRenderedPageBreak/>
        <w:t>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185D1D">
        <w:t xml:space="preserve"> жилищного строительства или садового дома на земельном участке осуществляется в течение </w:t>
      </w:r>
      <w:r w:rsidR="00E20DFE" w:rsidRPr="00185D1D">
        <w:t>семи</w:t>
      </w:r>
      <w:r w:rsidRPr="00185D1D">
        <w:t xml:space="preserve"> рабочих дней со дня поступления уведомления о планируемом строительстве (уведомления об изменении параметров планируемого строительства) и прилагаемых к нему документов.</w:t>
      </w:r>
    </w:p>
    <w:p w:rsidR="00CC6FB2" w:rsidRPr="00185D1D" w:rsidRDefault="00CC6FB2" w:rsidP="00CC6FB2">
      <w:r w:rsidRPr="00185D1D">
        <w:tab/>
      </w:r>
      <w:proofErr w:type="gramStart"/>
      <w:r w:rsidRPr="00185D1D">
        <w:t>23.В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не более</w:t>
      </w:r>
      <w:proofErr w:type="gramEnd"/>
      <w:r w:rsidRPr="00185D1D">
        <w:t xml:space="preserve"> 20 рабочих дней со дня поступления уведомления в уполномоченный орган.</w:t>
      </w:r>
    </w:p>
    <w:p w:rsidR="000A122B" w:rsidRPr="00EF1787" w:rsidRDefault="000A122B" w:rsidP="000A122B">
      <w:pPr>
        <w:widowControl w:val="0"/>
        <w:autoSpaceDE w:val="0"/>
        <w:autoSpaceDN w:val="0"/>
        <w:adjustRightInd w:val="0"/>
        <w:ind w:firstLine="709"/>
        <w:rPr>
          <w:szCs w:val="28"/>
        </w:rPr>
      </w:pPr>
      <w:proofErr w:type="gramStart"/>
      <w:r>
        <w:t>24.</w:t>
      </w:r>
      <w:r w:rsidRPr="00EF1787">
        <w:rPr>
          <w:szCs w:val="28"/>
        </w:rPr>
        <w:t xml:space="preserve">В случае обращения заявителя в МФЦ за предоставлением муниципальной услуги, МФЦ в течение 1 рабочего дня, следующего за днем регистрации </w:t>
      </w:r>
      <w:r w:rsidRPr="00AC5435">
        <w:t>уведомлени</w:t>
      </w:r>
      <w:r>
        <w:t>я</w:t>
      </w:r>
      <w:r w:rsidRPr="00AC5435">
        <w:t xml:space="preserve"> о планируемом строительстве</w:t>
      </w:r>
      <w:r w:rsidRPr="00EF1787">
        <w:rPr>
          <w:szCs w:val="28"/>
        </w:rPr>
        <w:t xml:space="preserve">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0A122B" w:rsidRPr="00EF1787" w:rsidRDefault="000A122B" w:rsidP="000A122B">
      <w:pPr>
        <w:widowControl w:val="0"/>
        <w:autoSpaceDE w:val="0"/>
        <w:autoSpaceDN w:val="0"/>
        <w:adjustRightInd w:val="0"/>
        <w:ind w:firstLine="709"/>
        <w:rPr>
          <w:szCs w:val="28"/>
        </w:rPr>
      </w:pPr>
      <w:r w:rsidRPr="00EF1787">
        <w:rPr>
          <w:szCs w:val="28"/>
        </w:rPr>
        <w:t xml:space="preserve">Документы, полученные от заявителя, в течение </w:t>
      </w:r>
      <w:r>
        <w:rPr>
          <w:szCs w:val="28"/>
        </w:rPr>
        <w:t xml:space="preserve">1 </w:t>
      </w:r>
      <w:r w:rsidRPr="00EF1787">
        <w:rPr>
          <w:szCs w:val="28"/>
        </w:rPr>
        <w:t>рабоч</w:t>
      </w:r>
      <w:r>
        <w:rPr>
          <w:szCs w:val="28"/>
        </w:rPr>
        <w:t>его</w:t>
      </w:r>
      <w:r w:rsidRPr="00EF1787">
        <w:rPr>
          <w:szCs w:val="28"/>
        </w:rPr>
        <w:t xml:space="preserve"> дн</w:t>
      </w:r>
      <w:r>
        <w:rPr>
          <w:szCs w:val="28"/>
        </w:rPr>
        <w:t>я</w:t>
      </w:r>
      <w:r w:rsidRPr="00EF1787">
        <w:rPr>
          <w:szCs w:val="28"/>
        </w:rPr>
        <w:t>, следующих за днём регистрации заявления и документов, передаются в письменной форме на бумажном носителе в уполномоченный орган.</w:t>
      </w:r>
    </w:p>
    <w:p w:rsidR="000A122B" w:rsidRDefault="000A122B" w:rsidP="00CC6FB2"/>
    <w:p w:rsidR="00E8733D" w:rsidRPr="00CC6FB2" w:rsidRDefault="00E8733D" w:rsidP="006B623F">
      <w:pPr>
        <w:jc w:val="center"/>
        <w:rPr>
          <w:b/>
        </w:rPr>
      </w:pPr>
      <w:r w:rsidRPr="00CC6FB2">
        <w:rPr>
          <w:b/>
        </w:rPr>
        <w:t>Глава 8. Перечень нормативных правовых актов, регулирующих отношения, возникающие в связи с предоставлением муниципальной услуги</w:t>
      </w:r>
    </w:p>
    <w:p w:rsidR="00E8733D" w:rsidRPr="00C01216" w:rsidRDefault="00E8733D" w:rsidP="00CC6FB2"/>
    <w:p w:rsidR="00E8733D" w:rsidRPr="00667FFC" w:rsidRDefault="00B401D2" w:rsidP="00CC6FB2">
      <w:r>
        <w:tab/>
      </w:r>
      <w:r w:rsidR="000A122B">
        <w:t>25.</w:t>
      </w:r>
      <w:r w:rsidR="00E8733D" w:rsidRPr="00667FFC">
        <w:t>Предоставление муниципальной услуги осуществляется в соответствии с законодательством.</w:t>
      </w:r>
    </w:p>
    <w:p w:rsidR="00E8733D" w:rsidRPr="00C01216" w:rsidRDefault="00B401D2" w:rsidP="00CC6FB2">
      <w:r>
        <w:tab/>
      </w:r>
      <w:r w:rsidR="000A122B">
        <w:t>26.</w:t>
      </w:r>
      <w:r w:rsidR="00E8733D" w:rsidRPr="00C01216">
        <w:t>Правовой основой предоставления муниципальной услуги являются следующие нормативные правовые акты:</w:t>
      </w:r>
    </w:p>
    <w:p w:rsidR="00E8733D" w:rsidRPr="00A43284" w:rsidRDefault="00B401D2" w:rsidP="00CC6FB2">
      <w:r>
        <w:tab/>
      </w:r>
      <w:r w:rsidR="00E8733D" w:rsidRPr="00A43284">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E8733D" w:rsidRPr="00A43284" w:rsidRDefault="00B401D2" w:rsidP="00CC6FB2">
      <w:r>
        <w:tab/>
      </w:r>
      <w:r w:rsidR="00E8733D">
        <w:t>б</w:t>
      </w:r>
      <w:proofErr w:type="gramStart"/>
      <w:r>
        <w:t>)</w:t>
      </w:r>
      <w:r w:rsidR="00E8733D" w:rsidRPr="00A43284">
        <w:t>Г</w:t>
      </w:r>
      <w:proofErr w:type="gramEnd"/>
      <w:r w:rsidR="00E8733D" w:rsidRPr="00A43284">
        <w:t xml:space="preserve">радостроительный </w:t>
      </w:r>
      <w:hyperlink r:id="rId12" w:history="1">
        <w:r w:rsidR="00E8733D" w:rsidRPr="00A43284">
          <w:t>кодекс</w:t>
        </w:r>
      </w:hyperlink>
      <w:r w:rsidR="00E8733D" w:rsidRPr="00A43284">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E8733D" w:rsidRPr="00A43284">
        <w:t>31, ст. 4012; № 45, ст. 5417; № 46, ст. 5553; № 50, ст. 6237; 2008, № 20, ст. 2251, 2260; № 29 (ч. I), ст. 3418; № 30 (ч. I), ст. 3604; № 30 (ч. II), ст. 3616; № 52 (ч. I), ст. 6236; 2009, № 1, ст. 17; № 29, ст. 3601; № 48, ст. 5711; № 52 (ч. I), ст. 6419;</w:t>
      </w:r>
      <w:proofErr w:type="gramEnd"/>
      <w:r w:rsidR="00E8733D" w:rsidRPr="00A43284">
        <w:t xml:space="preserve"> 2010, № 31, ст. 4209; № 48, ст. 6246; № 49, ст. 6410; 2011, № 13, ст. 1688; № 17, ст. 2310; № 27, ст. 3880; № 29, ст. 4281, 4291; № 30 (ч. I), ст. 4563, 4572, 4590, 4591, 4594, 4605; № 49 (ч. I), ст. 7015, 7042; № 50, ст. 7343);</w:t>
      </w:r>
    </w:p>
    <w:p w:rsidR="00E8733D" w:rsidRPr="00A43284" w:rsidRDefault="00B401D2" w:rsidP="00CC6FB2">
      <w:r>
        <w:tab/>
      </w:r>
      <w:r w:rsidR="00E8733D">
        <w:t>в</w:t>
      </w:r>
      <w:proofErr w:type="gramStart"/>
      <w:r>
        <w:t>)</w:t>
      </w:r>
      <w:r w:rsidR="00E8733D" w:rsidRPr="00A43284">
        <w:t>Ф</w:t>
      </w:r>
      <w:proofErr w:type="gramEnd"/>
      <w:r w:rsidR="00E8733D" w:rsidRPr="00A43284">
        <w:t>едеральный закон от 29.12.2004 № 191-ФЗ «О введении в действие Градостроительного кодекса Российской Федерации» (Российская газета, 2004, № 290);</w:t>
      </w:r>
    </w:p>
    <w:p w:rsidR="00E8733D" w:rsidRPr="00A43284" w:rsidRDefault="00B401D2" w:rsidP="00CC6FB2">
      <w:r>
        <w:tab/>
      </w:r>
      <w:r w:rsidR="00E8733D">
        <w:t>г</w:t>
      </w:r>
      <w:proofErr w:type="gramStart"/>
      <w:r>
        <w:t>)</w:t>
      </w:r>
      <w:r w:rsidR="00E8733D" w:rsidRPr="00A43284">
        <w:t>Ф</w:t>
      </w:r>
      <w:proofErr w:type="gramEnd"/>
      <w:r w:rsidR="00E8733D" w:rsidRPr="00A43284">
        <w:t>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81006" w:rsidRDefault="00B401D2" w:rsidP="00CC6FB2">
      <w:r>
        <w:tab/>
      </w:r>
      <w:proofErr w:type="spellStart"/>
      <w:r w:rsidR="00E8733D">
        <w:t>д</w:t>
      </w:r>
      <w:proofErr w:type="spellEnd"/>
      <w:proofErr w:type="gramStart"/>
      <w:r>
        <w:t>)</w:t>
      </w:r>
      <w:r w:rsidR="00E8733D" w:rsidRPr="00A43284">
        <w:t>Ф</w:t>
      </w:r>
      <w:proofErr w:type="gramEnd"/>
      <w:r w:rsidR="00E8733D" w:rsidRPr="00A43284">
        <w:t>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8733D" w:rsidRPr="00C81006" w:rsidRDefault="00B401D2" w:rsidP="00CC6FB2">
      <w:r>
        <w:rPr>
          <w:lang w:eastAsia="en-US"/>
        </w:rPr>
        <w:tab/>
      </w:r>
      <w:r w:rsidR="00E8733D" w:rsidRPr="00387DDF">
        <w:rPr>
          <w:lang w:eastAsia="en-US"/>
        </w:rPr>
        <w:t>е</w:t>
      </w:r>
      <w:proofErr w:type="gramStart"/>
      <w:r>
        <w:rPr>
          <w:lang w:eastAsia="en-US"/>
        </w:rPr>
        <w:t>)</w:t>
      </w:r>
      <w:r w:rsidR="00C81006" w:rsidRPr="00C81006">
        <w:rPr>
          <w:lang w:eastAsia="en-US"/>
        </w:rPr>
        <w:t>Р</w:t>
      </w:r>
      <w:proofErr w:type="gramEnd"/>
      <w:r w:rsidR="00C81006" w:rsidRPr="00C81006">
        <w:rPr>
          <w:lang w:eastAsia="en-US"/>
        </w:rPr>
        <w:t>аспоряжение Правительства РФ от 18.09.2019 № 2113-р</w:t>
      </w:r>
      <w:r w:rsidR="00C81006" w:rsidRPr="00C81006">
        <w:t xml:space="preserve"> «О перечне типовых государственных и муниципальных услуг, предоставляемых исполнительными органами </w:t>
      </w:r>
      <w:r w:rsidR="00C81006" w:rsidRPr="00C81006">
        <w:lastRenderedPageBreak/>
        <w:t>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r w:rsidR="00C81006">
        <w:t>»</w:t>
      </w:r>
      <w:r w:rsidR="00387DDF">
        <w:t>;</w:t>
      </w:r>
    </w:p>
    <w:p w:rsidR="00E8733D" w:rsidRPr="00621DC0" w:rsidRDefault="00B401D2" w:rsidP="005410B8">
      <w:pPr>
        <w:pStyle w:val="a5"/>
        <w:spacing w:after="0"/>
        <w:rPr>
          <w:lang w:val="ru-RU"/>
        </w:rPr>
      </w:pPr>
      <w:r>
        <w:rPr>
          <w:lang w:val="ru-RU"/>
        </w:rPr>
        <w:tab/>
      </w:r>
      <w:r w:rsidR="00E8733D" w:rsidRPr="00621DC0">
        <w:rPr>
          <w:lang w:val="ru-RU"/>
        </w:rPr>
        <w:t>ж</w:t>
      </w:r>
      <w:proofErr w:type="gramStart"/>
      <w:r w:rsidR="00E8733D" w:rsidRPr="00621DC0">
        <w:rPr>
          <w:lang w:val="ru-RU"/>
        </w:rPr>
        <w:t>)У</w:t>
      </w:r>
      <w:proofErr w:type="gramEnd"/>
      <w:r w:rsidR="00E8733D" w:rsidRPr="00621DC0">
        <w:rPr>
          <w:lang w:val="ru-RU"/>
        </w:rPr>
        <w:t>став муниципального образования «Нижнеилимский район»</w:t>
      </w:r>
      <w:r w:rsidR="004F0858" w:rsidRPr="00621DC0">
        <w:rPr>
          <w:lang w:val="ru-RU"/>
        </w:rPr>
        <w:t xml:space="preserve"> </w:t>
      </w:r>
      <w:r w:rsidR="00387DDF" w:rsidRPr="00621DC0">
        <w:rPr>
          <w:lang w:val="ru-RU"/>
        </w:rPr>
        <w:t>(«Вестник Думы и администрации Нижнеилимского муниципального района»,№35,16.11.2007);</w:t>
      </w:r>
    </w:p>
    <w:p w:rsidR="00E8733D" w:rsidRDefault="00B401D2" w:rsidP="00CC6FB2">
      <w:pPr>
        <w:rPr>
          <w:lang w:eastAsia="en-US"/>
        </w:rPr>
      </w:pPr>
      <w:r>
        <w:tab/>
      </w:r>
      <w:proofErr w:type="spellStart"/>
      <w:r>
        <w:t>з</w:t>
      </w:r>
      <w:proofErr w:type="spellEnd"/>
      <w:proofErr w:type="gramStart"/>
      <w:r>
        <w:t>)</w:t>
      </w:r>
      <w:r w:rsidR="00E8733D" w:rsidRPr="00AE15F6">
        <w:t>П</w:t>
      </w:r>
      <w:proofErr w:type="gramEnd"/>
      <w:r w:rsidR="00E8733D" w:rsidRPr="00AE15F6">
        <w:t xml:space="preserve">оложение об отделе архитектуры и градостроительства, утвержденным распоряжением администрации Нижнеилимского муниципального района от 03. 02. </w:t>
      </w:r>
      <w:smartTag w:uri="urn:schemas-microsoft-com:office:smarttags" w:element="metricconverter">
        <w:smartTagPr>
          <w:attr w:name="ProductID" w:val="2015 г"/>
        </w:smartTagPr>
        <w:r w:rsidR="00E8733D" w:rsidRPr="00AE15F6">
          <w:t>2015 г</w:t>
        </w:r>
      </w:smartTag>
      <w:r w:rsidR="00E8733D" w:rsidRPr="00AE15F6">
        <w:t>.</w:t>
      </w:r>
      <w:r w:rsidR="00387DDF" w:rsidRPr="00AE15F6">
        <w:t xml:space="preserve"> </w:t>
      </w:r>
      <w:r w:rsidR="00E8733D" w:rsidRPr="00AE15F6">
        <w:t xml:space="preserve"> № 38</w:t>
      </w:r>
      <w:r w:rsidR="00387DDF" w:rsidRPr="00AE15F6">
        <w:rPr>
          <w:lang w:eastAsia="en-US"/>
        </w:rPr>
        <w:t>;</w:t>
      </w:r>
    </w:p>
    <w:p w:rsidR="00387DDF" w:rsidRPr="00387DDF" w:rsidRDefault="00B401D2" w:rsidP="00CC6FB2">
      <w:pPr>
        <w:rPr>
          <w:color w:val="FF0000"/>
        </w:rPr>
      </w:pPr>
      <w:r>
        <w:rPr>
          <w:lang w:eastAsia="en-US"/>
        </w:rPr>
        <w:tab/>
        <w:t>и</w:t>
      </w:r>
      <w:proofErr w:type="gramStart"/>
      <w:r>
        <w:rPr>
          <w:lang w:eastAsia="en-US"/>
        </w:rPr>
        <w:t>)</w:t>
      </w:r>
      <w:r w:rsidR="00387DDF" w:rsidRPr="00387DDF">
        <w:rPr>
          <w:lang w:eastAsia="en-US"/>
        </w:rPr>
        <w:t>Р</w:t>
      </w:r>
      <w:proofErr w:type="gramEnd"/>
      <w:r w:rsidR="00387DDF" w:rsidRPr="00387DDF">
        <w:rPr>
          <w:lang w:eastAsia="en-US"/>
        </w:rPr>
        <w:t xml:space="preserve">ешение Думы Нижнеилимского муниципального района от 30.08.2012г. №231 </w:t>
      </w:r>
      <w:r w:rsidR="00387DDF" w:rsidRPr="00387DDF">
        <w:t>«Об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«Нижнеилимский район» и предоставляются организациями,</w:t>
      </w:r>
      <w:r w:rsidR="00387DDF">
        <w:t xml:space="preserve"> участвующими в предоставлении </w:t>
      </w:r>
      <w:r w:rsidR="00387DDF" w:rsidRPr="00387DDF">
        <w:t>муниципальных услуг, и порядка определения  размера платы за их оказание»</w:t>
      </w:r>
      <w:r w:rsidR="00387DDF" w:rsidRPr="00387DDF">
        <w:rPr>
          <w:color w:val="FF0000"/>
        </w:rPr>
        <w:t xml:space="preserve"> </w:t>
      </w:r>
      <w:r w:rsidR="00387DDF" w:rsidRPr="00387DDF">
        <w:rPr>
          <w:lang w:eastAsia="en-US"/>
        </w:rPr>
        <w:t>(</w:t>
      </w:r>
      <w:r w:rsidR="00387DDF" w:rsidRPr="00387DDF">
        <w:t>"Вестник Думы и Администрации Нижнеилимского муниципального района", N 35 (280), 10.09.2012)</w:t>
      </w:r>
      <w:r w:rsidR="00387DDF">
        <w:t>;</w:t>
      </w:r>
    </w:p>
    <w:p w:rsidR="00387DDF" w:rsidRDefault="00B401D2" w:rsidP="00CC6FB2">
      <w:r>
        <w:tab/>
      </w:r>
      <w:r w:rsidR="00387DDF" w:rsidRPr="00387DDF">
        <w:t>к</w:t>
      </w:r>
      <w:r w:rsidR="00E8733D" w:rsidRPr="00387DDF">
        <w:t>) Настоящий административный регламент.</w:t>
      </w:r>
    </w:p>
    <w:p w:rsidR="00387DDF" w:rsidRDefault="00387DDF" w:rsidP="00CC6FB2"/>
    <w:p w:rsidR="00E8733D" w:rsidRDefault="00E8733D" w:rsidP="006B623F">
      <w:pPr>
        <w:jc w:val="center"/>
        <w:rPr>
          <w:b/>
          <w:lang w:eastAsia="en-US"/>
        </w:rPr>
      </w:pPr>
      <w:r w:rsidRPr="00CC6FB2">
        <w:rPr>
          <w:b/>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0719E" w:rsidRPr="00CC6FB2" w:rsidRDefault="0050719E" w:rsidP="006B623F">
      <w:pPr>
        <w:jc w:val="center"/>
        <w:rPr>
          <w:b/>
        </w:rPr>
      </w:pPr>
    </w:p>
    <w:p w:rsidR="00D3316D" w:rsidRDefault="00AE15F6" w:rsidP="00CC6FB2">
      <w:r>
        <w:rPr>
          <w:sz w:val="20"/>
          <w:szCs w:val="20"/>
        </w:rPr>
        <w:tab/>
      </w:r>
      <w:r w:rsidR="000A122B" w:rsidRPr="000A122B">
        <w:t>27</w:t>
      </w:r>
      <w:r w:rsidR="000A122B">
        <w:rPr>
          <w:sz w:val="20"/>
          <w:szCs w:val="20"/>
        </w:rPr>
        <w:t>.</w:t>
      </w:r>
      <w:r w:rsidR="00E8733D" w:rsidRPr="00E8733D">
        <w:t xml:space="preserve"> </w:t>
      </w:r>
      <w:proofErr w:type="gramStart"/>
      <w:r w:rsidR="00E8733D">
        <w:t xml:space="preserve">В целях строительства или реконструкции объекта индивидуального жилищного строительства или садового дома </w:t>
      </w:r>
      <w:r w:rsidR="0051088B">
        <w:t>заявитель (</w:t>
      </w:r>
      <w:r w:rsidR="00E8733D">
        <w:t>застройщик</w:t>
      </w:r>
      <w:r w:rsidR="0051088B">
        <w:t>)</w:t>
      </w:r>
      <w:r w:rsidR="00E8733D">
        <w:t xml:space="preserve"> подает на бумажном носителе посредством личного обращения в уполномоченны</w:t>
      </w:r>
      <w:r w:rsidR="000E6E87">
        <w:t>й</w:t>
      </w:r>
      <w:r w:rsidR="00E8733D">
        <w:t xml:space="preserve"> </w:t>
      </w:r>
      <w:r w:rsidR="000E6E87">
        <w:t>орган</w:t>
      </w:r>
      <w:r w:rsidR="00E8733D">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w:t>
      </w:r>
      <w:proofErr w:type="gramEnd"/>
      <w:r w:rsidR="00E8733D">
        <w:t xml:space="preserve"> садового дома (далее также - </w:t>
      </w:r>
      <w:r w:rsidR="00E8733D" w:rsidRPr="000E6E87">
        <w:t>уведомление о планируемом строительстве</w:t>
      </w:r>
      <w:r w:rsidR="00E8733D" w:rsidRPr="00D3316D">
        <w:t xml:space="preserve">), </w:t>
      </w:r>
      <w:r w:rsidR="00D3316D" w:rsidRPr="00D3316D">
        <w:t xml:space="preserve">по форме, утвержденной </w:t>
      </w:r>
      <w:hyperlink r:id="rId13" w:history="1">
        <w:r w:rsidR="00D3316D" w:rsidRPr="00D3316D">
          <w:t>Приказом Минстроя России от 19.09.2018 № 591/</w:t>
        </w:r>
        <w:proofErr w:type="spellStart"/>
        <w:proofErr w:type="gramStart"/>
        <w:r w:rsidR="00D3316D" w:rsidRPr="00D3316D">
          <w:t>пр</w:t>
        </w:r>
        <w:proofErr w:type="spellEnd"/>
        <w:proofErr w:type="gramEnd"/>
        <w:r w:rsidR="00D3316D" w:rsidRPr="00D3316D">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hyperlink>
      <w:r w:rsidR="00D3316D">
        <w:t>.</w:t>
      </w:r>
    </w:p>
    <w:p w:rsidR="0029514F" w:rsidRDefault="00D3316D" w:rsidP="00CC6FB2">
      <w:r>
        <w:tab/>
      </w:r>
      <w:r w:rsidRPr="00D3316D">
        <w:t xml:space="preserve"> </w:t>
      </w:r>
      <w:r w:rsidRPr="0013441B">
        <w:t>Уведомление о планируемом строительстве должно содержать следующие сведения:</w:t>
      </w:r>
    </w:p>
    <w:p w:rsidR="00E8733D" w:rsidRPr="0029514F" w:rsidRDefault="0029514F" w:rsidP="00CC6FB2">
      <w:r>
        <w:t xml:space="preserve">         </w:t>
      </w:r>
      <w:r w:rsidR="00B401D2">
        <w:t xml:space="preserve">   </w:t>
      </w:r>
      <w:r w:rsidR="00230F87">
        <w:t>а</w:t>
      </w:r>
      <w:proofErr w:type="gramStart"/>
      <w:r w:rsidR="00B401D2">
        <w:t>)</w:t>
      </w:r>
      <w:r w:rsidR="00E8733D" w:rsidRPr="000E6E87">
        <w:t>ф</w:t>
      </w:r>
      <w:proofErr w:type="gramEnd"/>
      <w:r w:rsidR="00E8733D" w:rsidRPr="000E6E87">
        <w:t>амилия, имя, отчество (при наличии), место жительства застройщика, реквизиты документа, удостоверяющего личность (для физического лица);</w:t>
      </w:r>
    </w:p>
    <w:p w:rsidR="00E8733D" w:rsidRPr="000E6E87" w:rsidRDefault="00B401D2" w:rsidP="00CC6FB2">
      <w:r>
        <w:tab/>
      </w:r>
      <w:r w:rsidR="00230F87">
        <w:t>б</w:t>
      </w:r>
      <w:proofErr w:type="gramStart"/>
      <w:r>
        <w:t>)</w:t>
      </w:r>
      <w:r w:rsidR="00E8733D" w:rsidRPr="000E6E87">
        <w:t>н</w:t>
      </w:r>
      <w:proofErr w:type="gramEnd"/>
      <w:r w:rsidR="00E8733D" w:rsidRPr="000E6E87">
        <w:t>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8733D" w:rsidRPr="000E6E87" w:rsidRDefault="00B401D2" w:rsidP="00CC6FB2">
      <w:r>
        <w:tab/>
      </w:r>
      <w:r w:rsidR="00230F87">
        <w:t>в</w:t>
      </w:r>
      <w:proofErr w:type="gramStart"/>
      <w:r>
        <w:t>)</w:t>
      </w:r>
      <w:r w:rsidR="00E8733D" w:rsidRPr="000E6E87">
        <w:t>к</w:t>
      </w:r>
      <w:proofErr w:type="gramEnd"/>
      <w:r w:rsidR="00E8733D" w:rsidRPr="000E6E87">
        <w:t>адастровый номер земельного участка (при его наличии), адрес или описание местоположения земельного участка;</w:t>
      </w:r>
    </w:p>
    <w:p w:rsidR="00E8733D" w:rsidRPr="000E6E87" w:rsidRDefault="00B401D2" w:rsidP="00CC6FB2">
      <w:r>
        <w:tab/>
      </w:r>
      <w:r w:rsidR="00230F87">
        <w:t>г</w:t>
      </w:r>
      <w:proofErr w:type="gramStart"/>
      <w:r>
        <w:t>)</w:t>
      </w:r>
      <w:r w:rsidR="00E8733D" w:rsidRPr="000E6E87">
        <w:t>с</w:t>
      </w:r>
      <w:proofErr w:type="gramEnd"/>
      <w:r w:rsidR="00E8733D" w:rsidRPr="000E6E87">
        <w:t>ведения о праве застройщика на земельный участок, а также сведения о наличии прав иных лиц на земельный участок (при наличии таких лиц);</w:t>
      </w:r>
    </w:p>
    <w:p w:rsidR="00E8733D" w:rsidRPr="000E6E87" w:rsidRDefault="00B401D2" w:rsidP="00CC6FB2">
      <w:r>
        <w:tab/>
      </w:r>
      <w:proofErr w:type="spellStart"/>
      <w:r w:rsidR="00230F87">
        <w:t>д</w:t>
      </w:r>
      <w:proofErr w:type="spellEnd"/>
      <w:proofErr w:type="gramStart"/>
      <w:r w:rsidR="000E6E87">
        <w:t>)</w:t>
      </w:r>
      <w:r w:rsidR="00E8733D" w:rsidRPr="000E6E87">
        <w:t>с</w:t>
      </w:r>
      <w:proofErr w:type="gramEnd"/>
      <w:r w:rsidR="00E8733D" w:rsidRPr="000E6E87">
        <w:t>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8733D" w:rsidRPr="000E6E87" w:rsidRDefault="00B401D2" w:rsidP="00CC6FB2">
      <w:r>
        <w:tab/>
      </w:r>
      <w:r w:rsidR="0010718F">
        <w:t>е</w:t>
      </w:r>
      <w:proofErr w:type="gramStart"/>
      <w:r w:rsidR="000E6E87">
        <w:t>)</w:t>
      </w:r>
      <w:r w:rsidR="00E8733D" w:rsidRPr="000E6E87">
        <w:t>с</w:t>
      </w:r>
      <w:proofErr w:type="gramEnd"/>
      <w:r w:rsidR="00E8733D" w:rsidRPr="000E6E87">
        <w:t>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8733D" w:rsidRPr="000E6E87" w:rsidRDefault="00B401D2" w:rsidP="00CC6FB2">
      <w:r>
        <w:tab/>
      </w:r>
      <w:r w:rsidR="0010718F">
        <w:t>ж</w:t>
      </w:r>
      <w:proofErr w:type="gramStart"/>
      <w:r w:rsidR="000E6E87">
        <w:t>)</w:t>
      </w:r>
      <w:r w:rsidR="00E8733D" w:rsidRPr="000E6E87">
        <w:t>с</w:t>
      </w:r>
      <w:proofErr w:type="gramEnd"/>
      <w:r w:rsidR="00E8733D" w:rsidRPr="000E6E87">
        <w:t>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8733D" w:rsidRPr="00B401D2" w:rsidRDefault="00B401D2" w:rsidP="00CC6FB2">
      <w:r>
        <w:lastRenderedPageBreak/>
        <w:tab/>
      </w:r>
      <w:proofErr w:type="spellStart"/>
      <w:r w:rsidR="0010718F">
        <w:t>з</w:t>
      </w:r>
      <w:proofErr w:type="spellEnd"/>
      <w:r w:rsidR="00E8733D" w:rsidRPr="00B401D2">
        <w:t>) почтовый адрес и (или) адрес электронной почты для связи с застройщиком;</w:t>
      </w:r>
    </w:p>
    <w:p w:rsidR="00E8733D" w:rsidRDefault="00B401D2" w:rsidP="00CC6FB2">
      <w:r w:rsidRPr="00B401D2">
        <w:tab/>
      </w:r>
      <w:r w:rsidR="0010718F">
        <w:t>и</w:t>
      </w:r>
      <w:proofErr w:type="gramStart"/>
      <w:r w:rsidR="000E6E87" w:rsidRPr="00B401D2">
        <w:t>)с</w:t>
      </w:r>
      <w:proofErr w:type="gramEnd"/>
      <w:r w:rsidR="000E6E87" w:rsidRPr="00B401D2">
        <w:t xml:space="preserve">пособ направления застройщику уведомлений, предусмотренных </w:t>
      </w:r>
      <w:hyperlink r:id="rId14" w:history="1">
        <w:r w:rsidR="000E6E87" w:rsidRPr="00B401D2">
          <w:t>пунктом 2 части 7</w:t>
        </w:r>
      </w:hyperlink>
      <w:r w:rsidR="000E6E87" w:rsidRPr="00B401D2">
        <w:t xml:space="preserve"> и </w:t>
      </w:r>
      <w:hyperlink r:id="rId15" w:history="1">
        <w:r w:rsidR="000E6E87" w:rsidRPr="00B401D2">
          <w:t>пунктом 3 части 8</w:t>
        </w:r>
      </w:hyperlink>
      <w:r w:rsidR="000E6E87" w:rsidRPr="00B401D2">
        <w:t xml:space="preserve"> ст.51.1 Градостроительного кодекса.</w:t>
      </w:r>
    </w:p>
    <w:p w:rsidR="0010718F" w:rsidRPr="0010718F" w:rsidRDefault="0010718F" w:rsidP="00CC6FB2">
      <w:r w:rsidRPr="0010718F">
        <w:t xml:space="preserve">           </w:t>
      </w:r>
      <w:proofErr w:type="gramStart"/>
      <w:r w:rsidRPr="0010718F">
        <w:t xml:space="preserve">к) сведения о типовом архитектурном решении объекта капитального строительства (в случае, если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планируется осуществить в соответствии с типовым архитектурным решением объекта капитального строительства, утвержденным в соответствии с Федеральным </w:t>
      </w:r>
      <w:hyperlink r:id="rId16" w:history="1">
        <w:r w:rsidRPr="0010718F">
          <w:t>законом</w:t>
        </w:r>
      </w:hyperlink>
      <w:r>
        <w:t xml:space="preserve"> </w:t>
      </w:r>
      <w:r w:rsidRPr="0010718F">
        <w:t>от 25 июня 2002 года № 73-ФЗ «Об объектах культурного наследия (памятниках истории</w:t>
      </w:r>
      <w:proofErr w:type="gramEnd"/>
      <w:r w:rsidRPr="0010718F">
        <w:t xml:space="preserve"> </w:t>
      </w:r>
      <w:proofErr w:type="gramStart"/>
      <w:r w:rsidRPr="0010718F">
        <w:t>и культуры) народов Российской Федерации» для данного исторического поселения);</w:t>
      </w:r>
      <w:proofErr w:type="gramEnd"/>
    </w:p>
    <w:p w:rsidR="00691B1A" w:rsidRPr="00691B1A" w:rsidRDefault="00691B1A" w:rsidP="006B623F">
      <w:pPr>
        <w:jc w:val="left"/>
      </w:pPr>
      <w:r>
        <w:tab/>
      </w:r>
      <w:r w:rsidRPr="00691B1A">
        <w:t>К уведомлению</w:t>
      </w:r>
      <w:r w:rsidR="00BC6304" w:rsidRPr="00BC6304">
        <w:t xml:space="preserve"> </w:t>
      </w:r>
      <w:r w:rsidR="00BC6304" w:rsidRPr="000E6E87">
        <w:t>о планируемом строительстве</w:t>
      </w:r>
      <w:r w:rsidRPr="00691B1A">
        <w:t xml:space="preserve"> прикладываются:</w:t>
      </w:r>
      <w:r w:rsidRPr="00691B1A">
        <w:br/>
      </w:r>
      <w:r w:rsidR="0029514F">
        <w:tab/>
      </w:r>
      <w:r w:rsidRPr="00691B1A">
        <w:t xml:space="preserve">1) </w:t>
      </w:r>
      <w:r w:rsidRPr="0029514F">
        <w:rPr>
          <w:b/>
        </w:rPr>
        <w:t>правоустанавливающие документы на земельный участок</w:t>
      </w:r>
      <w:r w:rsidRPr="00691B1A">
        <w:t xml:space="preserve"> в случае, если права на него не зарегистрированы в Едином государственном реестре недвижимости:</w:t>
      </w:r>
      <w:r w:rsidRPr="00691B1A">
        <w:br/>
      </w:r>
      <w:r>
        <w:tab/>
      </w:r>
      <w:r w:rsidRPr="00691B1A">
        <w:t>- свидетельство о праве собственности на землю (выданное земельным комитетом, исполнительным комитетом Совета народных депутатов);</w:t>
      </w:r>
      <w:r w:rsidRPr="00691B1A">
        <w:br/>
      </w:r>
      <w:r>
        <w:tab/>
      </w:r>
      <w:r w:rsidRPr="00691B1A">
        <w:t xml:space="preserve">- </w:t>
      </w:r>
      <w:proofErr w:type="gramStart"/>
      <w:r w:rsidRPr="00691B1A">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r w:rsidRPr="00691B1A">
        <w:br/>
      </w:r>
      <w:r>
        <w:tab/>
      </w:r>
      <w:r w:rsidRPr="00691B1A">
        <w:t>- договор на передачу земельного участка в постоянное (бессрочное) пользование (выданный исполнительным комитетом Совета народных депутатов);</w:t>
      </w:r>
      <w:r w:rsidRPr="00691B1A">
        <w:br/>
      </w:r>
      <w:r>
        <w:tab/>
      </w:r>
      <w:r w:rsidRPr="00691B1A">
        <w:t>- договор аренды земельного участка (выданный органом местного самоуправления или заключенный между гражданами и (или) юридическими лицами);</w:t>
      </w:r>
      <w:proofErr w:type="gramEnd"/>
      <w:r w:rsidRPr="00691B1A">
        <w:br/>
      </w:r>
      <w:r>
        <w:tab/>
      </w:r>
      <w:r w:rsidRPr="00691B1A">
        <w:t xml:space="preserve">- </w:t>
      </w:r>
      <w:proofErr w:type="gramStart"/>
      <w:r w:rsidRPr="00691B1A">
        <w:t>договор купли-продажи (выданный органом местного самоуправления или заключенный между гражданами и (или) юридическими лицами);</w:t>
      </w:r>
      <w:r w:rsidRPr="00691B1A">
        <w:br/>
      </w:r>
      <w:r>
        <w:tab/>
      </w:r>
      <w:r w:rsidRPr="00691B1A">
        <w:t>- договор мены (заключенный между гражданами и (или) юридическими лицами);</w:t>
      </w:r>
      <w:r w:rsidRPr="00691B1A">
        <w:br/>
      </w:r>
      <w:r>
        <w:tab/>
      </w:r>
      <w:r w:rsidRPr="00691B1A">
        <w:t>- договор дарения (заключенный между гражданами и (или) юридическими лицами);</w:t>
      </w:r>
      <w:r w:rsidRPr="00691B1A">
        <w:br/>
      </w:r>
      <w:r>
        <w:tab/>
      </w:r>
      <w:r w:rsidRPr="00691B1A">
        <w:t>- договор о переуступке прав (заключенный между гражданами и (или) юридическими лицами);</w:t>
      </w:r>
      <w:proofErr w:type="gramEnd"/>
      <w:r w:rsidRPr="00691B1A">
        <w:br/>
      </w:r>
      <w:r>
        <w:tab/>
      </w:r>
      <w:r w:rsidRPr="00691B1A">
        <w:t>- соглашение об установлении сервитута на земельный участок или его части (заключенное между гражданами и (или) юридическими лицами);</w:t>
      </w:r>
    </w:p>
    <w:p w:rsidR="00691B1A" w:rsidRPr="00691B1A" w:rsidRDefault="00691B1A" w:rsidP="00CC6FB2">
      <w:r>
        <w:tab/>
      </w:r>
      <w:r w:rsidRPr="00691B1A">
        <w:t>- соглашение о временном занятии земельного участка или его частей и о возмещении вреда (заключенное между гражданами и (или) юридическими лицами);</w:t>
      </w:r>
      <w:r w:rsidRPr="00691B1A">
        <w:br/>
      </w:r>
      <w:r>
        <w:tab/>
      </w:r>
      <w:r w:rsidRPr="00691B1A">
        <w:t>- решение суда;</w:t>
      </w:r>
    </w:p>
    <w:p w:rsidR="00691B1A" w:rsidRPr="00691B1A" w:rsidRDefault="00691B1A" w:rsidP="00CC6FB2">
      <w:r>
        <w:tab/>
      </w:r>
      <w:r w:rsidR="0051088B">
        <w:t>2)</w:t>
      </w:r>
      <w:r w:rsidRPr="0029514F">
        <w:rPr>
          <w:b/>
        </w:rPr>
        <w:t>документ, подтверждающий полномочия представителя застройщика</w:t>
      </w:r>
      <w:r w:rsidRPr="00691B1A">
        <w:t>, в случае если уведомление о планируемом строительстве направлено представителем застройщика;</w:t>
      </w:r>
    </w:p>
    <w:p w:rsidR="00691B1A" w:rsidRPr="00691B1A" w:rsidRDefault="00691B1A" w:rsidP="00CC6FB2">
      <w:r>
        <w:tab/>
      </w:r>
      <w:r w:rsidR="0051088B">
        <w:t>3)</w:t>
      </w:r>
      <w:r w:rsidRPr="0029514F">
        <w:rPr>
          <w:b/>
        </w:rPr>
        <w:t>заверенный перевод на русский язык документов о государственной регистрации юридического лица</w:t>
      </w:r>
      <w:r w:rsidRPr="00691B1A">
        <w:t xml:space="preserve"> в соответствии с законодательством иностранного государства в случае, если застройщиком является иностранное юридическое лицо;</w:t>
      </w:r>
    </w:p>
    <w:p w:rsidR="0095750D" w:rsidRDefault="00691B1A" w:rsidP="0010718F">
      <w:r>
        <w:tab/>
      </w:r>
      <w:r w:rsidR="0051088B">
        <w:t>4)</w:t>
      </w:r>
      <w:r w:rsidR="0010718F" w:rsidRPr="0010718F">
        <w:rPr>
          <w:b/>
        </w:rPr>
        <w:t>описание внешнего облика объекта индивидуального жилищного строительства</w:t>
      </w:r>
      <w:r w:rsidR="0010718F" w:rsidRPr="0010718F">
        <w:t xml:space="preserve">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w:t>
      </w:r>
      <w:hyperlink r:id="rId17" w:history="1">
        <w:r w:rsidR="0010718F" w:rsidRPr="0010718F">
          <w:t>Градостроительного кодекса РФ</w:t>
        </w:r>
      </w:hyperlink>
      <w:r w:rsidR="0010718F" w:rsidRPr="0010718F">
        <w:t>.</w:t>
      </w:r>
    </w:p>
    <w:p w:rsidR="0095750D" w:rsidRPr="0095750D" w:rsidRDefault="0095750D" w:rsidP="0095750D">
      <w:pPr>
        <w:pStyle w:val="a7"/>
        <w:ind w:left="0"/>
      </w:pPr>
      <w:r>
        <w:rPr>
          <w:szCs w:val="28"/>
        </w:rPr>
        <w:t xml:space="preserve">        </w:t>
      </w:r>
      <w:r w:rsidR="00171701">
        <w:rPr>
          <w:szCs w:val="28"/>
        </w:rPr>
        <w:t xml:space="preserve">   </w:t>
      </w:r>
      <w:r w:rsidR="00157336">
        <w:rPr>
          <w:szCs w:val="28"/>
        </w:rPr>
        <w:t>28.</w:t>
      </w:r>
      <w:r w:rsidRPr="00EF1787">
        <w:rPr>
          <w:szCs w:val="28"/>
        </w:rPr>
        <w:t xml:space="preserve">Требования к </w:t>
      </w:r>
      <w:r w:rsidRPr="00F76B6C">
        <w:t>уведомления о планируемом строительстве</w:t>
      </w:r>
      <w:r w:rsidRPr="00EF1787">
        <w:rPr>
          <w:szCs w:val="28"/>
        </w:rPr>
        <w:t xml:space="preserve">, </w:t>
      </w:r>
      <w:proofErr w:type="gramStart"/>
      <w:r w:rsidRPr="00EF1787">
        <w:rPr>
          <w:szCs w:val="28"/>
        </w:rPr>
        <w:t>представляемому</w:t>
      </w:r>
      <w:proofErr w:type="gramEnd"/>
      <w:r w:rsidRPr="00EF1787">
        <w:rPr>
          <w:szCs w:val="28"/>
        </w:rPr>
        <w:t xml:space="preserve"> заявителем:</w:t>
      </w:r>
    </w:p>
    <w:p w:rsidR="0095750D" w:rsidRDefault="0095750D" w:rsidP="0095750D">
      <w:pPr>
        <w:autoSpaceDE w:val="0"/>
        <w:autoSpaceDN w:val="0"/>
        <w:adjustRightInd w:val="0"/>
        <w:ind w:firstLine="709"/>
        <w:rPr>
          <w:szCs w:val="28"/>
        </w:rPr>
      </w:pPr>
      <w:r w:rsidRPr="00EF1787">
        <w:rPr>
          <w:szCs w:val="28"/>
        </w:rPr>
        <w:t>а) </w:t>
      </w:r>
      <w:r w:rsidRPr="00F76B6C">
        <w:t>уведомления о планируемом строительстве</w:t>
      </w:r>
      <w:r w:rsidRPr="00EF1787">
        <w:rPr>
          <w:szCs w:val="28"/>
        </w:rPr>
        <w:t xml:space="preserve">, должно быть заполнено </w:t>
      </w:r>
      <w:r w:rsidRPr="00D3316D">
        <w:t xml:space="preserve">по форме, утвержденной </w:t>
      </w:r>
      <w:hyperlink r:id="rId18" w:history="1">
        <w:r w:rsidRPr="00D3316D">
          <w:t>Приказом Минстроя России от 19.09.2018 № 591/</w:t>
        </w:r>
        <w:proofErr w:type="spellStart"/>
        <w:proofErr w:type="gramStart"/>
        <w:r w:rsidRPr="00D3316D">
          <w:t>пр</w:t>
        </w:r>
        <w:proofErr w:type="spellEnd"/>
        <w:proofErr w:type="gramEnd"/>
        <w:r w:rsidRPr="00D3316D">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hyperlink>
      <w:r w:rsidRPr="0095750D">
        <w:rPr>
          <w:szCs w:val="28"/>
        </w:rPr>
        <w:t>.</w:t>
      </w:r>
      <w:r w:rsidRPr="00EF1787">
        <w:rPr>
          <w:szCs w:val="28"/>
        </w:rPr>
        <w:t xml:space="preserve"> </w:t>
      </w:r>
    </w:p>
    <w:p w:rsidR="0095750D" w:rsidRPr="00EF1787" w:rsidRDefault="0095750D" w:rsidP="0095750D">
      <w:pPr>
        <w:autoSpaceDE w:val="0"/>
        <w:autoSpaceDN w:val="0"/>
        <w:adjustRightInd w:val="0"/>
        <w:ind w:firstLine="709"/>
        <w:rPr>
          <w:szCs w:val="28"/>
        </w:rPr>
      </w:pPr>
      <w:r w:rsidRPr="00EF1787">
        <w:rPr>
          <w:szCs w:val="28"/>
        </w:rPr>
        <w:t xml:space="preserve">В случае направления </w:t>
      </w:r>
      <w:r w:rsidRPr="00F76B6C">
        <w:t>уведомления о планируемом строительстве</w:t>
      </w:r>
      <w:r w:rsidRPr="00EF1787">
        <w:rPr>
          <w:szCs w:val="28"/>
        </w:rPr>
        <w:t xml:space="preserve"> в форме электронного документа, он должен быть подписан электронной подписью.</w:t>
      </w:r>
    </w:p>
    <w:p w:rsidR="0095750D" w:rsidRPr="00EF1787" w:rsidRDefault="0095750D" w:rsidP="0095750D">
      <w:pPr>
        <w:autoSpaceDE w:val="0"/>
        <w:autoSpaceDN w:val="0"/>
        <w:adjustRightInd w:val="0"/>
        <w:ind w:firstLine="709"/>
        <w:rPr>
          <w:szCs w:val="28"/>
        </w:rPr>
      </w:pPr>
      <w:r w:rsidRPr="00EF1787">
        <w:rPr>
          <w:szCs w:val="28"/>
        </w:rPr>
        <w:t>б) текст должен быть написан разборчиво;</w:t>
      </w:r>
    </w:p>
    <w:p w:rsidR="0095750D" w:rsidRPr="00EF1787" w:rsidRDefault="0095750D" w:rsidP="0095750D">
      <w:pPr>
        <w:autoSpaceDE w:val="0"/>
        <w:autoSpaceDN w:val="0"/>
        <w:adjustRightInd w:val="0"/>
        <w:ind w:firstLine="709"/>
        <w:rPr>
          <w:szCs w:val="28"/>
        </w:rPr>
      </w:pPr>
      <w:r w:rsidRPr="00EF1787">
        <w:rPr>
          <w:szCs w:val="28"/>
        </w:rPr>
        <w:lastRenderedPageBreak/>
        <w:t>в) </w:t>
      </w:r>
      <w:r w:rsidRPr="00F76B6C">
        <w:t>уведомления о планируемом строительстве</w:t>
      </w:r>
      <w:r w:rsidRPr="00EF1787">
        <w:rPr>
          <w:szCs w:val="28"/>
        </w:rPr>
        <w:t xml:space="preserve"> не должно иметь подчисток, приписок, зачеркнутых слов и не оговоренных в нем исправлений;</w:t>
      </w:r>
    </w:p>
    <w:p w:rsidR="0095750D" w:rsidRPr="00EF1787" w:rsidRDefault="0095750D" w:rsidP="0095750D">
      <w:pPr>
        <w:autoSpaceDE w:val="0"/>
        <w:autoSpaceDN w:val="0"/>
        <w:adjustRightInd w:val="0"/>
        <w:ind w:firstLine="709"/>
        <w:rPr>
          <w:szCs w:val="28"/>
        </w:rPr>
      </w:pPr>
      <w:r w:rsidRPr="00EF1787">
        <w:rPr>
          <w:szCs w:val="28"/>
        </w:rPr>
        <w:t>г)</w:t>
      </w:r>
      <w:r w:rsidRPr="0095750D">
        <w:t xml:space="preserve"> </w:t>
      </w:r>
      <w:r w:rsidRPr="00F76B6C">
        <w:t>уведомлени</w:t>
      </w:r>
      <w:r>
        <w:t>е</w:t>
      </w:r>
      <w:r w:rsidRPr="00F76B6C">
        <w:t xml:space="preserve"> о планируемом строительстве</w:t>
      </w:r>
      <w:r w:rsidRPr="00EF1787">
        <w:rPr>
          <w:szCs w:val="28"/>
        </w:rPr>
        <w:t xml:space="preserve"> не должно быть исполнено карандашом;</w:t>
      </w:r>
    </w:p>
    <w:p w:rsidR="00691B1A" w:rsidRPr="0095750D" w:rsidRDefault="0095750D" w:rsidP="0095750D">
      <w:pPr>
        <w:autoSpaceDE w:val="0"/>
        <w:autoSpaceDN w:val="0"/>
        <w:adjustRightInd w:val="0"/>
        <w:ind w:firstLine="709"/>
        <w:rPr>
          <w:szCs w:val="28"/>
        </w:rPr>
      </w:pPr>
      <w:proofErr w:type="spellStart"/>
      <w:proofErr w:type="gramStart"/>
      <w:r w:rsidRPr="00EF1787">
        <w:rPr>
          <w:szCs w:val="28"/>
        </w:rPr>
        <w:t>д</w:t>
      </w:r>
      <w:proofErr w:type="spellEnd"/>
      <w:r w:rsidRPr="00EF1787">
        <w:rPr>
          <w:szCs w:val="28"/>
        </w:rPr>
        <w:t>)</w:t>
      </w:r>
      <w:r w:rsidRPr="0095750D">
        <w:t xml:space="preserve"> </w:t>
      </w:r>
      <w:r w:rsidRPr="00F76B6C">
        <w:t>уведомлени</w:t>
      </w:r>
      <w:r>
        <w:t>е</w:t>
      </w:r>
      <w:r w:rsidRPr="00F76B6C">
        <w:t xml:space="preserve"> о планируемом строительстве</w:t>
      </w:r>
      <w:r w:rsidRPr="00EF1787">
        <w:rPr>
          <w:szCs w:val="28"/>
        </w:rPr>
        <w:t xml:space="preserve"> не должно иметь повреждений, наличие которых не позволяет однозначно истолковать его содержание.</w:t>
      </w:r>
      <w:r w:rsidR="00691B1A" w:rsidRPr="00D45F93">
        <w:br/>
      </w:r>
      <w:r w:rsidR="00691B1A" w:rsidRPr="0029514F">
        <w:tab/>
      </w:r>
      <w:r w:rsidR="00157336">
        <w:t>29.</w:t>
      </w:r>
      <w:r w:rsidR="00691B1A" w:rsidRPr="0029514F">
        <w:t xml:space="preserve">В случае если </w:t>
      </w:r>
      <w:r w:rsidR="005C716A">
        <w:t>заявитель (</w:t>
      </w:r>
      <w:r w:rsidR="00691B1A" w:rsidRPr="0029514F">
        <w:t>застройщик</w:t>
      </w:r>
      <w:r w:rsidR="005C716A">
        <w:t>)</w:t>
      </w:r>
      <w:r w:rsidR="00691B1A" w:rsidRPr="0029514F">
        <w:t xml:space="preserve"> принял </w:t>
      </w:r>
      <w:r w:rsidR="00691B1A" w:rsidRPr="00011AFE">
        <w:t>решение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w:t>
      </w:r>
      <w:r w:rsidR="00691B1A" w:rsidRPr="0029514F">
        <w:t xml:space="preserve"> объекта капитального строительства, утвержденным в </w:t>
      </w:r>
      <w:r w:rsidR="00691B1A" w:rsidRPr="00D45F93">
        <w:t xml:space="preserve">соответствии с </w:t>
      </w:r>
      <w:hyperlink r:id="rId19" w:history="1">
        <w:r w:rsidR="00691B1A" w:rsidRPr="00D45F93">
          <w:t>Федеральным законом</w:t>
        </w:r>
        <w:proofErr w:type="gramEnd"/>
        <w:r w:rsidR="00691B1A" w:rsidRPr="00D45F93">
          <w:t xml:space="preserve"> от 25 июня 2002 года </w:t>
        </w:r>
        <w:r w:rsidR="00D45F93">
          <w:t>№ 73-ФЗ «</w:t>
        </w:r>
        <w:r w:rsidR="00691B1A" w:rsidRPr="00D45F93">
          <w:t>Об объектах культурного наследия (памятниках истории и культуры) народов Российской Федерации</w:t>
        </w:r>
        <w:r w:rsidR="00D45F93">
          <w:t>»</w:t>
        </w:r>
      </w:hyperlink>
      <w:r w:rsidR="00691B1A" w:rsidRPr="0029514F">
        <w:t xml:space="preserve"> для данного исторического поселения, в уведомлении о планируемом строительстве указывается на такое типовое архитектурное решение. </w:t>
      </w:r>
      <w:r w:rsidR="00691B1A" w:rsidRPr="00DD5458">
        <w:rPr>
          <w:u w:val="single"/>
        </w:rPr>
        <w:t>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r w:rsidR="00691B1A" w:rsidRPr="00DD5458">
        <w:rPr>
          <w:b/>
        </w:rPr>
        <w:t>.</w:t>
      </w:r>
    </w:p>
    <w:p w:rsidR="00691B1A" w:rsidRDefault="0029514F" w:rsidP="002C77BB">
      <w:r>
        <w:tab/>
      </w:r>
      <w:r w:rsidR="00157336">
        <w:t>30.</w:t>
      </w:r>
      <w:r w:rsidRPr="0096139A">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заявитель обязан представить самостоятельно.</w:t>
      </w:r>
    </w:p>
    <w:p w:rsidR="000C35E7" w:rsidRPr="0096139A" w:rsidRDefault="00D45F93" w:rsidP="002C77BB">
      <w:r>
        <w:t xml:space="preserve">            </w:t>
      </w:r>
      <w:r w:rsidR="00157336">
        <w:t>31.</w:t>
      </w:r>
      <w:r w:rsidR="000C35E7" w:rsidRPr="0096139A">
        <w:t xml:space="preserve">Уведомление и необходимые документы могут быть представлены в </w:t>
      </w:r>
      <w:r w:rsidR="00AE15F6" w:rsidRPr="008C1D17">
        <w:t xml:space="preserve">уполномоченный </w:t>
      </w:r>
      <w:r w:rsidR="00AE15F6">
        <w:t>о</w:t>
      </w:r>
      <w:r w:rsidR="000C35E7" w:rsidRPr="0096139A">
        <w:t>рган следующими способами:</w:t>
      </w:r>
    </w:p>
    <w:p w:rsidR="00E20DFE" w:rsidRPr="00E20DFE" w:rsidRDefault="00171701" w:rsidP="002C77BB">
      <w:pPr>
        <w:pStyle w:val="a7"/>
      </w:pPr>
      <w:r>
        <w:t>-</w:t>
      </w:r>
      <w:r w:rsidR="00E20DFE" w:rsidRPr="00E20DFE">
        <w:t>путем личного обращения;</w:t>
      </w:r>
    </w:p>
    <w:p w:rsidR="00E20DFE" w:rsidRPr="00E20DFE" w:rsidRDefault="00171701" w:rsidP="002C77BB">
      <w:pPr>
        <w:pStyle w:val="a7"/>
      </w:pPr>
      <w:r>
        <w:t>-</w:t>
      </w:r>
      <w:r w:rsidR="00E20DFE" w:rsidRPr="00E20DFE">
        <w:t>через  (МФЦ)</w:t>
      </w:r>
    </w:p>
    <w:p w:rsidR="00E20DFE" w:rsidRPr="00E20DFE" w:rsidRDefault="00171701" w:rsidP="002C77BB">
      <w:pPr>
        <w:pStyle w:val="a7"/>
      </w:pPr>
      <w:r>
        <w:t>-</w:t>
      </w:r>
      <w:r w:rsidR="00E20DFE" w:rsidRPr="00E20DFE">
        <w:t>через организации федеральной почтовой связи;</w:t>
      </w:r>
    </w:p>
    <w:p w:rsidR="0095750D" w:rsidRDefault="00171701" w:rsidP="0095750D">
      <w:pPr>
        <w:pStyle w:val="a7"/>
      </w:pPr>
      <w:r>
        <w:t>-</w:t>
      </w:r>
      <w:r w:rsidR="00E20DFE" w:rsidRPr="00E20DFE">
        <w:t>в форме электронного документа (в том числе посредством Портала)</w:t>
      </w:r>
    </w:p>
    <w:p w:rsidR="000C35E7" w:rsidRPr="00F76B6C" w:rsidRDefault="000C35E7" w:rsidP="002C77BB">
      <w:pPr>
        <w:rPr>
          <w:b/>
        </w:rPr>
      </w:pPr>
      <w:r w:rsidRPr="0096139A">
        <w:br/>
      </w:r>
      <w:r w:rsidR="00912967" w:rsidRPr="00F76B6C">
        <w:rPr>
          <w:b/>
        </w:rPr>
        <w:tab/>
      </w:r>
      <w:r w:rsidRPr="00F76B6C">
        <w:rPr>
          <w:b/>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C35E7" w:rsidRPr="00F76B6C" w:rsidRDefault="000C35E7" w:rsidP="00CC6FB2"/>
    <w:p w:rsidR="00C92D79" w:rsidRPr="00F76B6C" w:rsidRDefault="005C716A" w:rsidP="005C716A">
      <w:pPr>
        <w:tabs>
          <w:tab w:val="left" w:pos="851"/>
          <w:tab w:val="left" w:pos="1134"/>
        </w:tabs>
        <w:autoSpaceDE w:val="0"/>
        <w:autoSpaceDN w:val="0"/>
        <w:adjustRightInd w:val="0"/>
      </w:pPr>
      <w:r>
        <w:tab/>
      </w:r>
      <w:r w:rsidR="00157336" w:rsidRPr="00E41833">
        <w:t>3</w:t>
      </w:r>
      <w:r w:rsidR="00185D1D" w:rsidRPr="00E41833">
        <w:t>2</w:t>
      </w:r>
      <w:r w:rsidR="00157336">
        <w:t>.</w:t>
      </w:r>
      <w:r w:rsidR="00C92D79" w:rsidRPr="00F76B6C">
        <w:t>К документам, необходимым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относятся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AE15F6" w:rsidRPr="00F76B6C" w:rsidRDefault="00AE15F6" w:rsidP="00CC6FB2"/>
    <w:p w:rsidR="00C92D79" w:rsidRPr="00F76B6C" w:rsidRDefault="00C92D79" w:rsidP="00C92D79">
      <w:pPr>
        <w:tabs>
          <w:tab w:val="left" w:pos="851"/>
        </w:tabs>
        <w:autoSpaceDE w:val="0"/>
        <w:autoSpaceDN w:val="0"/>
        <w:adjustRightInd w:val="0"/>
        <w:ind w:left="567"/>
        <w:jc w:val="center"/>
        <w:rPr>
          <w:b/>
        </w:rPr>
      </w:pPr>
      <w:r w:rsidRPr="00F76B6C">
        <w:rPr>
          <w:b/>
        </w:rPr>
        <w:t>Глава 1</w:t>
      </w:r>
      <w:r w:rsidR="00480875" w:rsidRPr="00F76B6C">
        <w:rPr>
          <w:b/>
        </w:rPr>
        <w:t>1</w:t>
      </w:r>
      <w:r w:rsidRPr="00F76B6C">
        <w:rPr>
          <w:b/>
        </w:rPr>
        <w:t>. Исчерпывающий перечень оснований для возврата уведомления о планируемом строительстве и приложенных к нему документов</w:t>
      </w:r>
    </w:p>
    <w:p w:rsidR="00C92D79" w:rsidRPr="00F76B6C" w:rsidRDefault="00C92D79" w:rsidP="00C92D79">
      <w:pPr>
        <w:tabs>
          <w:tab w:val="left" w:pos="851"/>
        </w:tabs>
        <w:autoSpaceDE w:val="0"/>
        <w:autoSpaceDN w:val="0"/>
        <w:adjustRightInd w:val="0"/>
        <w:ind w:left="567"/>
        <w:rPr>
          <w:b/>
        </w:rPr>
      </w:pPr>
    </w:p>
    <w:p w:rsidR="00C92D79" w:rsidRPr="00F76B6C" w:rsidRDefault="00157336" w:rsidP="005C716A">
      <w:pPr>
        <w:tabs>
          <w:tab w:val="left" w:pos="0"/>
        </w:tabs>
        <w:autoSpaceDE w:val="0"/>
        <w:autoSpaceDN w:val="0"/>
        <w:adjustRightInd w:val="0"/>
        <w:ind w:firstLine="709"/>
      </w:pPr>
      <w:r>
        <w:t>3</w:t>
      </w:r>
      <w:r w:rsidR="00185D1D">
        <w:t>3</w:t>
      </w:r>
      <w:r>
        <w:t>.</w:t>
      </w:r>
      <w:r w:rsidR="00C92D79" w:rsidRPr="00F76B6C">
        <w:t>Основаниями для возврата уведомления о планируемом строительстве и приложенных к нему документов являются:</w:t>
      </w:r>
    </w:p>
    <w:p w:rsidR="00C92D79" w:rsidRPr="00F76B6C" w:rsidRDefault="00C92D79" w:rsidP="00C92D79">
      <w:pPr>
        <w:tabs>
          <w:tab w:val="left" w:pos="851"/>
        </w:tabs>
        <w:autoSpaceDE w:val="0"/>
        <w:autoSpaceDN w:val="0"/>
        <w:adjustRightInd w:val="0"/>
        <w:ind w:firstLine="709"/>
      </w:pPr>
      <w:r w:rsidRPr="00F76B6C">
        <w:t xml:space="preserve">1) отсутствие в уведомлении о планируемом строительстве, сведений, предусмотренных подпунктами </w:t>
      </w:r>
      <w:r w:rsidRPr="005C716A">
        <w:t>«а» – «к» подпункта </w:t>
      </w:r>
      <w:r w:rsidR="00E41833">
        <w:t xml:space="preserve"> </w:t>
      </w:r>
      <w:r w:rsidRPr="005C716A">
        <w:t xml:space="preserve">1 пункта </w:t>
      </w:r>
      <w:r w:rsidR="005C716A" w:rsidRPr="005C716A">
        <w:t>2</w:t>
      </w:r>
      <w:r w:rsidR="00157336">
        <w:t>7</w:t>
      </w:r>
      <w:r w:rsidRPr="005C716A">
        <w:t xml:space="preserve"> настоящего административного регламента;</w:t>
      </w:r>
      <w:bookmarkStart w:id="1" w:name="_GoBack"/>
      <w:bookmarkEnd w:id="1"/>
    </w:p>
    <w:p w:rsidR="00C92D79" w:rsidRPr="00F76B6C" w:rsidRDefault="00171701" w:rsidP="00C92D79">
      <w:pPr>
        <w:tabs>
          <w:tab w:val="left" w:pos="851"/>
        </w:tabs>
        <w:autoSpaceDE w:val="0"/>
        <w:autoSpaceDN w:val="0"/>
        <w:adjustRightInd w:val="0"/>
        <w:ind w:firstLine="709"/>
      </w:pPr>
      <w:r>
        <w:t>2)</w:t>
      </w:r>
      <w:r w:rsidR="00C92D79" w:rsidRPr="00F76B6C">
        <w:t xml:space="preserve">отсутствие в приложении к уведомлению о планируемом строительстве документов, предусмотренных подпунктами </w:t>
      </w:r>
      <w:r w:rsidR="005C716A" w:rsidRPr="005C716A">
        <w:t xml:space="preserve">1 - 4 </w:t>
      </w:r>
      <w:r w:rsidR="00C92D79" w:rsidRPr="005C716A">
        <w:t>пункта </w:t>
      </w:r>
      <w:r w:rsidR="005C716A" w:rsidRPr="005C716A">
        <w:t>2</w:t>
      </w:r>
      <w:r w:rsidR="00157336">
        <w:t xml:space="preserve">7 </w:t>
      </w:r>
      <w:r w:rsidR="00C92D79" w:rsidRPr="005C716A">
        <w:t>настоящего</w:t>
      </w:r>
      <w:r w:rsidR="00C92D79" w:rsidRPr="00F76B6C">
        <w:t xml:space="preserve"> административного регламента;</w:t>
      </w:r>
    </w:p>
    <w:p w:rsidR="00C92D79" w:rsidRPr="00F76B6C" w:rsidRDefault="00C92D79" w:rsidP="00C92D79">
      <w:pPr>
        <w:tabs>
          <w:tab w:val="left" w:pos="851"/>
        </w:tabs>
        <w:autoSpaceDE w:val="0"/>
        <w:autoSpaceDN w:val="0"/>
        <w:adjustRightInd w:val="0"/>
        <w:ind w:firstLine="709"/>
      </w:pPr>
      <w:r w:rsidRPr="00F76B6C">
        <w:t>3) несоответствие уведомления о планируемом строительстве форме, утвержденной приказом Министерства строительства и жилищно-коммунального хозяйства Российской Федерации от 19 сентября 2018 года № 591/</w:t>
      </w:r>
      <w:proofErr w:type="spellStart"/>
      <w:proofErr w:type="gramStart"/>
      <w:r w:rsidRPr="00F76B6C">
        <w:t>пр</w:t>
      </w:r>
      <w:proofErr w:type="spellEnd"/>
      <w:proofErr w:type="gramEnd"/>
      <w:r w:rsidRPr="00F76B6C">
        <w:t xml:space="preserve"> «Об утверждении форм уведомлений, </w:t>
      </w:r>
      <w:r w:rsidRPr="00F76B6C">
        <w:lastRenderedPageBreak/>
        <w:t>необходимых для строительства или реконструкции объекта индивидуального жилищного строительства или садового дома»;</w:t>
      </w:r>
    </w:p>
    <w:p w:rsidR="00C92D79" w:rsidRDefault="00C92D79" w:rsidP="00C92D79">
      <w:pPr>
        <w:tabs>
          <w:tab w:val="left" w:pos="851"/>
        </w:tabs>
        <w:autoSpaceDE w:val="0"/>
        <w:autoSpaceDN w:val="0"/>
        <w:adjustRightInd w:val="0"/>
        <w:ind w:firstLine="709"/>
      </w:pPr>
      <w:r w:rsidRPr="00F76B6C">
        <w:t>4) наличие противоречий между сведениями, содержащимися в уведомлении о планируемом строительстве и приложенных к нему документах.</w:t>
      </w:r>
    </w:p>
    <w:p w:rsidR="00230F87" w:rsidRPr="00F76B6C" w:rsidRDefault="00230F87" w:rsidP="00C92D79">
      <w:pPr>
        <w:tabs>
          <w:tab w:val="left" w:pos="851"/>
        </w:tabs>
        <w:autoSpaceDE w:val="0"/>
        <w:autoSpaceDN w:val="0"/>
        <w:adjustRightInd w:val="0"/>
        <w:ind w:firstLine="709"/>
      </w:pPr>
    </w:p>
    <w:p w:rsidR="00C729DE" w:rsidRPr="00F76B6C" w:rsidRDefault="00C729DE" w:rsidP="00C729DE">
      <w:pPr>
        <w:tabs>
          <w:tab w:val="left" w:pos="851"/>
        </w:tabs>
        <w:autoSpaceDE w:val="0"/>
        <w:autoSpaceDN w:val="0"/>
        <w:adjustRightInd w:val="0"/>
        <w:ind w:left="567"/>
        <w:jc w:val="center"/>
        <w:rPr>
          <w:b/>
        </w:rPr>
      </w:pPr>
      <w:r w:rsidRPr="00F76B6C">
        <w:rPr>
          <w:b/>
        </w:rPr>
        <w:t>Глава 1</w:t>
      </w:r>
      <w:r w:rsidR="00480875" w:rsidRPr="00F76B6C">
        <w:rPr>
          <w:b/>
        </w:rPr>
        <w:t>2</w:t>
      </w:r>
      <w:r w:rsidRPr="00F76B6C">
        <w:rPr>
          <w:b/>
        </w:rPr>
        <w:t>. Исчерпывающий перечень оснований для отказа в предоставлении муниципальной услуги или оснований для приостановления предоставления муниципальной услуги</w:t>
      </w:r>
    </w:p>
    <w:p w:rsidR="00C729DE" w:rsidRPr="00F76B6C" w:rsidRDefault="00C729DE" w:rsidP="00C729DE">
      <w:pPr>
        <w:tabs>
          <w:tab w:val="left" w:pos="851"/>
          <w:tab w:val="left" w:pos="1134"/>
        </w:tabs>
        <w:autoSpaceDE w:val="0"/>
        <w:autoSpaceDN w:val="0"/>
        <w:adjustRightInd w:val="0"/>
        <w:ind w:firstLine="709"/>
      </w:pPr>
    </w:p>
    <w:p w:rsidR="00C729DE" w:rsidRPr="00F76B6C" w:rsidRDefault="00157336" w:rsidP="005C716A">
      <w:pPr>
        <w:tabs>
          <w:tab w:val="left" w:pos="851"/>
          <w:tab w:val="left" w:pos="1134"/>
        </w:tabs>
        <w:autoSpaceDE w:val="0"/>
        <w:autoSpaceDN w:val="0"/>
        <w:adjustRightInd w:val="0"/>
        <w:ind w:left="710"/>
      </w:pPr>
      <w:r>
        <w:t>3</w:t>
      </w:r>
      <w:r w:rsidR="00185D1D">
        <w:t>4</w:t>
      </w:r>
      <w:r>
        <w:t>.</w:t>
      </w:r>
      <w:r w:rsidR="00C729DE" w:rsidRPr="00F76B6C">
        <w:t>Основания для отказа в предоставлении муниципальной услуги не предусмотрены.</w:t>
      </w:r>
    </w:p>
    <w:p w:rsidR="00C729DE" w:rsidRPr="00F76B6C" w:rsidRDefault="00157336" w:rsidP="009974A6">
      <w:pPr>
        <w:tabs>
          <w:tab w:val="left" w:pos="851"/>
          <w:tab w:val="left" w:pos="1134"/>
        </w:tabs>
        <w:autoSpaceDE w:val="0"/>
        <w:autoSpaceDN w:val="0"/>
        <w:adjustRightInd w:val="0"/>
        <w:ind w:firstLine="710"/>
      </w:pPr>
      <w:r>
        <w:t>3</w:t>
      </w:r>
      <w:r w:rsidR="00185D1D">
        <w:t>5</w:t>
      </w:r>
      <w:r>
        <w:t>.</w:t>
      </w:r>
      <w:r w:rsidR="00C729DE" w:rsidRPr="00F76B6C">
        <w:t>Основания для приостановления предоставления муниципальной услуги не предусмотрены.</w:t>
      </w:r>
    </w:p>
    <w:p w:rsidR="00480875" w:rsidRPr="00F76B6C" w:rsidRDefault="00480875" w:rsidP="00C729DE">
      <w:pPr>
        <w:tabs>
          <w:tab w:val="left" w:pos="851"/>
        </w:tabs>
        <w:autoSpaceDE w:val="0"/>
        <w:autoSpaceDN w:val="0"/>
        <w:adjustRightInd w:val="0"/>
        <w:ind w:left="567"/>
      </w:pPr>
    </w:p>
    <w:p w:rsidR="009974A6" w:rsidRDefault="00C729DE" w:rsidP="009974A6">
      <w:pPr>
        <w:tabs>
          <w:tab w:val="left" w:pos="851"/>
        </w:tabs>
        <w:autoSpaceDE w:val="0"/>
        <w:autoSpaceDN w:val="0"/>
        <w:adjustRightInd w:val="0"/>
        <w:ind w:firstLine="709"/>
        <w:jc w:val="center"/>
        <w:rPr>
          <w:b/>
        </w:rPr>
      </w:pPr>
      <w:bookmarkStart w:id="2" w:name="Par261"/>
      <w:bookmarkStart w:id="3" w:name="Par270"/>
      <w:bookmarkEnd w:id="2"/>
      <w:bookmarkEnd w:id="3"/>
      <w:r w:rsidRPr="00F76B6C">
        <w:rPr>
          <w:b/>
        </w:rPr>
        <w:t>Глава 1</w:t>
      </w:r>
      <w:r w:rsidR="00480875" w:rsidRPr="00F76B6C">
        <w:rPr>
          <w:b/>
        </w:rPr>
        <w:t>3</w:t>
      </w:r>
      <w:r w:rsidRPr="00F76B6C">
        <w:rPr>
          <w:b/>
        </w:rPr>
        <w:t>. Размер платы, взимаемой с заявителя</w:t>
      </w:r>
    </w:p>
    <w:p w:rsidR="00C729DE" w:rsidRPr="00F76B6C" w:rsidRDefault="00C729DE" w:rsidP="009974A6">
      <w:pPr>
        <w:tabs>
          <w:tab w:val="left" w:pos="851"/>
        </w:tabs>
        <w:autoSpaceDE w:val="0"/>
        <w:autoSpaceDN w:val="0"/>
        <w:adjustRightInd w:val="0"/>
        <w:ind w:firstLine="709"/>
        <w:jc w:val="center"/>
        <w:rPr>
          <w:b/>
        </w:rPr>
      </w:pPr>
      <w:r w:rsidRPr="00F76B6C">
        <w:rPr>
          <w:b/>
        </w:rPr>
        <w:t>при предоставлении муниципальной услуги</w:t>
      </w:r>
    </w:p>
    <w:p w:rsidR="00C729DE" w:rsidRPr="00F76B6C" w:rsidRDefault="00C729DE" w:rsidP="00C729DE">
      <w:pPr>
        <w:tabs>
          <w:tab w:val="left" w:pos="851"/>
        </w:tabs>
        <w:autoSpaceDE w:val="0"/>
        <w:autoSpaceDN w:val="0"/>
        <w:adjustRightInd w:val="0"/>
        <w:ind w:firstLine="709"/>
      </w:pPr>
    </w:p>
    <w:p w:rsidR="00C729DE" w:rsidRPr="00F76B6C" w:rsidRDefault="00911707" w:rsidP="005C716A">
      <w:pPr>
        <w:tabs>
          <w:tab w:val="left" w:pos="851"/>
          <w:tab w:val="left" w:pos="1134"/>
        </w:tabs>
        <w:autoSpaceDE w:val="0"/>
        <w:autoSpaceDN w:val="0"/>
        <w:adjustRightInd w:val="0"/>
      </w:pPr>
      <w:r>
        <w:tab/>
      </w:r>
      <w:r w:rsidR="00157336">
        <w:t>3</w:t>
      </w:r>
      <w:r w:rsidR="00185D1D">
        <w:t>6</w:t>
      </w:r>
      <w:r w:rsidR="00157336">
        <w:t>.</w:t>
      </w:r>
      <w:r w:rsidR="0001512D" w:rsidRPr="00F76B6C">
        <w:t xml:space="preserve"> </w:t>
      </w:r>
      <w:r w:rsidR="00C729DE" w:rsidRPr="00F76B6C">
        <w:t>Муниципальная услуга предоставляется бесплатно.</w:t>
      </w:r>
    </w:p>
    <w:p w:rsidR="00C729DE" w:rsidRPr="00F76B6C" w:rsidRDefault="00C729DE" w:rsidP="00C729DE">
      <w:pPr>
        <w:tabs>
          <w:tab w:val="left" w:pos="851"/>
        </w:tabs>
        <w:autoSpaceDE w:val="0"/>
        <w:autoSpaceDN w:val="0"/>
        <w:adjustRightInd w:val="0"/>
        <w:ind w:firstLine="709"/>
      </w:pPr>
    </w:p>
    <w:p w:rsidR="009974A6" w:rsidRDefault="00C729DE" w:rsidP="009974A6">
      <w:pPr>
        <w:jc w:val="center"/>
        <w:rPr>
          <w:b/>
        </w:rPr>
      </w:pPr>
      <w:bookmarkStart w:id="4" w:name="Par277"/>
      <w:bookmarkStart w:id="5" w:name="Par285"/>
      <w:bookmarkEnd w:id="4"/>
      <w:bookmarkEnd w:id="5"/>
      <w:r w:rsidRPr="009974A6">
        <w:rPr>
          <w:b/>
        </w:rPr>
        <w:t>Глава 1</w:t>
      </w:r>
      <w:r w:rsidR="00480875" w:rsidRPr="009974A6">
        <w:rPr>
          <w:b/>
        </w:rPr>
        <w:t>4</w:t>
      </w:r>
      <w:r w:rsidRPr="009974A6">
        <w:rPr>
          <w:b/>
        </w:rPr>
        <w:t>.</w:t>
      </w:r>
      <w:r w:rsidRPr="00F76B6C">
        <w:t xml:space="preserve"> </w:t>
      </w:r>
      <w:r w:rsidR="00480875" w:rsidRPr="00F76B6C">
        <w:rPr>
          <w:b/>
        </w:rPr>
        <w:t>Максимальный срок ожидания в очереди при подаче</w:t>
      </w:r>
    </w:p>
    <w:p w:rsidR="009974A6" w:rsidRDefault="00480875" w:rsidP="009974A6">
      <w:pPr>
        <w:jc w:val="center"/>
        <w:rPr>
          <w:b/>
        </w:rPr>
      </w:pPr>
      <w:r w:rsidRPr="00F76B6C">
        <w:rPr>
          <w:b/>
        </w:rPr>
        <w:t>заявления о предоставлении муниципальной услуги и</w:t>
      </w:r>
    </w:p>
    <w:p w:rsidR="00C729DE" w:rsidRPr="00F76B6C" w:rsidRDefault="00480875" w:rsidP="009974A6">
      <w:pPr>
        <w:jc w:val="center"/>
        <w:rPr>
          <w:b/>
        </w:rPr>
      </w:pPr>
      <w:r w:rsidRPr="00F76B6C">
        <w:rPr>
          <w:b/>
        </w:rPr>
        <w:t>при</w:t>
      </w:r>
      <w:r w:rsidR="009974A6">
        <w:rPr>
          <w:b/>
        </w:rPr>
        <w:t xml:space="preserve"> </w:t>
      </w:r>
      <w:r w:rsidRPr="00F76B6C">
        <w:rPr>
          <w:b/>
        </w:rPr>
        <w:t>получении результата предоставления такой услуги</w:t>
      </w:r>
    </w:p>
    <w:p w:rsidR="00C729DE" w:rsidRPr="00F76B6C" w:rsidRDefault="00C729DE" w:rsidP="00C729DE"/>
    <w:p w:rsidR="00C729DE" w:rsidRPr="00F76B6C" w:rsidRDefault="00911707" w:rsidP="00C729DE">
      <w:r>
        <w:tab/>
      </w:r>
      <w:r w:rsidR="00157336">
        <w:t>3</w:t>
      </w:r>
      <w:r w:rsidR="00185D1D">
        <w:t>7</w:t>
      </w:r>
      <w:r w:rsidR="00157336">
        <w:t>.</w:t>
      </w:r>
      <w:r w:rsidR="00C729DE" w:rsidRPr="00F76B6C">
        <w:t xml:space="preserve">Максимальное время ожидания в очереди при подаче </w:t>
      </w:r>
      <w:r w:rsidR="00BC6304" w:rsidRPr="000E6E87">
        <w:t>уведомлени</w:t>
      </w:r>
      <w:r w:rsidR="00BC6304">
        <w:t>я</w:t>
      </w:r>
      <w:r w:rsidR="00BC6304" w:rsidRPr="000E6E87">
        <w:t xml:space="preserve"> о планируемом строительстве</w:t>
      </w:r>
      <w:r w:rsidR="00C729DE" w:rsidRPr="00F76B6C">
        <w:t xml:space="preserve"> и документов не превышает 15 минут.</w:t>
      </w:r>
    </w:p>
    <w:p w:rsidR="009974A6" w:rsidRPr="009974A6" w:rsidRDefault="00911707" w:rsidP="009974A6">
      <w:r>
        <w:tab/>
      </w:r>
      <w:r w:rsidR="00157336">
        <w:t>3</w:t>
      </w:r>
      <w:r w:rsidR="00185D1D">
        <w:t>8</w:t>
      </w:r>
      <w:r w:rsidR="00157336">
        <w:t>.</w:t>
      </w:r>
      <w:r w:rsidR="00C729DE" w:rsidRPr="00F76B6C">
        <w:t>Максимальное время ожидания в очереди при получении результата муниципальной услуги не превышает 15 минут.</w:t>
      </w:r>
    </w:p>
    <w:p w:rsidR="00C729DE" w:rsidRPr="00F76B6C" w:rsidRDefault="00911707" w:rsidP="00C729DE">
      <w:r>
        <w:tab/>
      </w:r>
      <w:r w:rsidR="00157336">
        <w:t>3</w:t>
      </w:r>
      <w:r w:rsidR="00185D1D">
        <w:t>9</w:t>
      </w:r>
      <w:r w:rsidR="00157336">
        <w:t>.</w:t>
      </w:r>
      <w:r w:rsidR="00C729DE" w:rsidRPr="00F76B6C">
        <w:t xml:space="preserve">Регистрацию </w:t>
      </w:r>
      <w:r w:rsidR="00BC6304" w:rsidRPr="000E6E87">
        <w:t>уведомлени</w:t>
      </w:r>
      <w:r w:rsidR="00BC6304">
        <w:t>я</w:t>
      </w:r>
      <w:r w:rsidR="00BC6304" w:rsidRPr="000E6E87">
        <w:t xml:space="preserve"> о планируемом строительстве</w:t>
      </w:r>
      <w:r w:rsidR="00BC6304" w:rsidRPr="00F76B6C">
        <w:t xml:space="preserve"> </w:t>
      </w:r>
      <w:r w:rsidR="00C729DE" w:rsidRPr="00F76B6C">
        <w:t>и документов о предоставлении муниципальной услуги, в том числе в электронной форме, осуществляет специалист Администрации, ответственный за регистрацию входящей корреспонденции.</w:t>
      </w:r>
    </w:p>
    <w:p w:rsidR="00C729DE" w:rsidRPr="00F76B6C" w:rsidRDefault="00911707" w:rsidP="00C729DE">
      <w:r>
        <w:tab/>
      </w:r>
      <w:r w:rsidR="00185D1D">
        <w:t>40</w:t>
      </w:r>
      <w:r w:rsidR="00157336">
        <w:t>.</w:t>
      </w:r>
      <w:r w:rsidR="00C729DE" w:rsidRPr="00F76B6C">
        <w:t xml:space="preserve">Максимальное время регистрации </w:t>
      </w:r>
      <w:r w:rsidR="00BC6304" w:rsidRPr="000E6E87">
        <w:t>уведомлени</w:t>
      </w:r>
      <w:r w:rsidR="00BC6304">
        <w:t>я</w:t>
      </w:r>
      <w:r w:rsidR="00BC6304" w:rsidRPr="000E6E87">
        <w:t xml:space="preserve"> о планируемом строительстве</w:t>
      </w:r>
      <w:r w:rsidR="00C729DE" w:rsidRPr="00F76B6C">
        <w:t xml:space="preserve"> составляет 10 минут.</w:t>
      </w:r>
    </w:p>
    <w:p w:rsidR="00C729DE" w:rsidRPr="00F76B6C" w:rsidRDefault="00C729DE" w:rsidP="00C729DE">
      <w:pPr>
        <w:tabs>
          <w:tab w:val="left" w:pos="851"/>
        </w:tabs>
        <w:autoSpaceDE w:val="0"/>
        <w:autoSpaceDN w:val="0"/>
        <w:adjustRightInd w:val="0"/>
        <w:ind w:firstLine="709"/>
      </w:pPr>
    </w:p>
    <w:p w:rsidR="009974A6" w:rsidRDefault="00C729DE" w:rsidP="00C729DE">
      <w:pPr>
        <w:tabs>
          <w:tab w:val="left" w:pos="851"/>
        </w:tabs>
        <w:autoSpaceDE w:val="0"/>
        <w:autoSpaceDN w:val="0"/>
        <w:adjustRightInd w:val="0"/>
        <w:ind w:firstLine="709"/>
        <w:jc w:val="center"/>
        <w:rPr>
          <w:b/>
        </w:rPr>
      </w:pPr>
      <w:r w:rsidRPr="00F76B6C">
        <w:rPr>
          <w:b/>
        </w:rPr>
        <w:t xml:space="preserve">Глава 16. Максимальный срок ожидания в очереди при подаче </w:t>
      </w:r>
    </w:p>
    <w:p w:rsidR="009974A6" w:rsidRDefault="00C729DE" w:rsidP="00C729DE">
      <w:pPr>
        <w:tabs>
          <w:tab w:val="left" w:pos="851"/>
        </w:tabs>
        <w:autoSpaceDE w:val="0"/>
        <w:autoSpaceDN w:val="0"/>
        <w:adjustRightInd w:val="0"/>
        <w:ind w:firstLine="709"/>
        <w:jc w:val="center"/>
        <w:rPr>
          <w:b/>
        </w:rPr>
      </w:pPr>
      <w:r w:rsidRPr="00F76B6C">
        <w:rPr>
          <w:b/>
        </w:rPr>
        <w:t>уведомления о планируемом строительстве, уведомления об изменении параметров и при получении</w:t>
      </w:r>
      <w:r w:rsidR="009974A6" w:rsidRPr="009974A6">
        <w:rPr>
          <w:b/>
        </w:rPr>
        <w:t xml:space="preserve"> </w:t>
      </w:r>
      <w:r w:rsidR="009974A6" w:rsidRPr="00F76B6C">
        <w:rPr>
          <w:b/>
        </w:rPr>
        <w:t>результата</w:t>
      </w:r>
    </w:p>
    <w:p w:rsidR="00C729DE" w:rsidRPr="00F76B6C" w:rsidRDefault="00C729DE" w:rsidP="00C729DE">
      <w:pPr>
        <w:tabs>
          <w:tab w:val="left" w:pos="851"/>
        </w:tabs>
        <w:autoSpaceDE w:val="0"/>
        <w:autoSpaceDN w:val="0"/>
        <w:adjustRightInd w:val="0"/>
        <w:ind w:firstLine="709"/>
        <w:jc w:val="center"/>
        <w:rPr>
          <w:b/>
        </w:rPr>
      </w:pPr>
      <w:r w:rsidRPr="00F76B6C">
        <w:rPr>
          <w:b/>
        </w:rPr>
        <w:t>предоставления муниципальной услуги</w:t>
      </w:r>
    </w:p>
    <w:p w:rsidR="00C729DE" w:rsidRPr="00F76B6C" w:rsidRDefault="00C729DE" w:rsidP="00C729DE">
      <w:pPr>
        <w:tabs>
          <w:tab w:val="left" w:pos="851"/>
        </w:tabs>
        <w:autoSpaceDE w:val="0"/>
        <w:autoSpaceDN w:val="0"/>
        <w:adjustRightInd w:val="0"/>
        <w:ind w:firstLine="709"/>
      </w:pPr>
    </w:p>
    <w:p w:rsidR="00C729DE" w:rsidRPr="00F76B6C" w:rsidRDefault="00BC6304" w:rsidP="00BC6304">
      <w:pPr>
        <w:tabs>
          <w:tab w:val="left" w:pos="851"/>
          <w:tab w:val="left" w:pos="1134"/>
        </w:tabs>
        <w:autoSpaceDE w:val="0"/>
        <w:autoSpaceDN w:val="0"/>
        <w:adjustRightInd w:val="0"/>
      </w:pPr>
      <w:r>
        <w:tab/>
      </w:r>
      <w:r w:rsidR="00157336">
        <w:t>4</w:t>
      </w:r>
      <w:r w:rsidR="00185D1D">
        <w:t>1</w:t>
      </w:r>
      <w:r w:rsidR="00157336">
        <w:t>.</w:t>
      </w:r>
      <w:r w:rsidR="00C729DE" w:rsidRPr="00F76B6C">
        <w:t>Максимальный срок ожидания в очереди при подаче уведомления о планируемом строительстве, уведомления об изменении параметров и при получении результата предоставления муниципальной услуги составляет не более 15 минут.</w:t>
      </w:r>
    </w:p>
    <w:p w:rsidR="00C729DE" w:rsidRPr="00F76B6C" w:rsidRDefault="00C729DE" w:rsidP="00C729DE">
      <w:pPr>
        <w:tabs>
          <w:tab w:val="left" w:pos="851"/>
        </w:tabs>
        <w:autoSpaceDE w:val="0"/>
        <w:autoSpaceDN w:val="0"/>
        <w:adjustRightInd w:val="0"/>
        <w:ind w:firstLine="709"/>
      </w:pPr>
    </w:p>
    <w:p w:rsidR="00C729DE" w:rsidRPr="00F76B6C" w:rsidRDefault="00C729DE" w:rsidP="00C729DE">
      <w:pPr>
        <w:tabs>
          <w:tab w:val="left" w:pos="851"/>
        </w:tabs>
        <w:autoSpaceDE w:val="0"/>
        <w:autoSpaceDN w:val="0"/>
        <w:adjustRightInd w:val="0"/>
        <w:ind w:firstLine="709"/>
        <w:jc w:val="center"/>
        <w:rPr>
          <w:b/>
        </w:rPr>
      </w:pPr>
      <w:r w:rsidRPr="00F76B6C">
        <w:rPr>
          <w:b/>
        </w:rPr>
        <w:t>Глава 17. Срок регистрации уведомления о планируемом строительстве либо уведомления об изменении параметров</w:t>
      </w:r>
      <w:r w:rsidR="00E12975" w:rsidRPr="00F76B6C">
        <w:rPr>
          <w:b/>
        </w:rPr>
        <w:t>.</w:t>
      </w:r>
    </w:p>
    <w:p w:rsidR="00C729DE" w:rsidRPr="00F76B6C" w:rsidRDefault="00C729DE" w:rsidP="00C729DE">
      <w:pPr>
        <w:tabs>
          <w:tab w:val="left" w:pos="851"/>
        </w:tabs>
        <w:autoSpaceDE w:val="0"/>
        <w:autoSpaceDN w:val="0"/>
        <w:adjustRightInd w:val="0"/>
        <w:ind w:firstLine="709"/>
        <w:jc w:val="center"/>
        <w:rPr>
          <w:b/>
        </w:rPr>
      </w:pPr>
    </w:p>
    <w:p w:rsidR="00E12975" w:rsidRPr="00F76B6C" w:rsidRDefault="00157336" w:rsidP="00E12975">
      <w:pPr>
        <w:tabs>
          <w:tab w:val="left" w:pos="851"/>
          <w:tab w:val="left" w:pos="1134"/>
        </w:tabs>
        <w:autoSpaceDE w:val="0"/>
        <w:autoSpaceDN w:val="0"/>
        <w:adjustRightInd w:val="0"/>
        <w:ind w:firstLine="709"/>
      </w:pPr>
      <w:r>
        <w:t>4</w:t>
      </w:r>
      <w:r w:rsidR="00185D1D">
        <w:t>2</w:t>
      </w:r>
      <w:r>
        <w:t>.</w:t>
      </w:r>
      <w:r w:rsidR="00C729DE" w:rsidRPr="00F76B6C">
        <w:t xml:space="preserve">Регистрацию уведомления о планируемом строительстве </w:t>
      </w:r>
      <w:r w:rsidR="00E12975" w:rsidRPr="00F76B6C">
        <w:t xml:space="preserve">осуществляет </w:t>
      </w:r>
      <w:r w:rsidR="00C729DE" w:rsidRPr="00F76B6C">
        <w:t xml:space="preserve"> специалист </w:t>
      </w:r>
      <w:r w:rsidR="00E12975" w:rsidRPr="00F76B6C">
        <w:t>Администрации, ответственный за регистрацию входящей корреспонденции.</w:t>
      </w:r>
    </w:p>
    <w:p w:rsidR="00C729DE" w:rsidRPr="00F76B6C" w:rsidRDefault="00E12975" w:rsidP="00E12975">
      <w:pPr>
        <w:tabs>
          <w:tab w:val="left" w:pos="851"/>
          <w:tab w:val="left" w:pos="1134"/>
        </w:tabs>
        <w:autoSpaceDE w:val="0"/>
        <w:autoSpaceDN w:val="0"/>
        <w:adjustRightInd w:val="0"/>
      </w:pPr>
      <w:r w:rsidRPr="00F76B6C">
        <w:t xml:space="preserve">           </w:t>
      </w:r>
      <w:r w:rsidR="00157336">
        <w:t>4</w:t>
      </w:r>
      <w:r w:rsidR="00185D1D">
        <w:t>3</w:t>
      </w:r>
      <w:r w:rsidR="00157336">
        <w:t>.</w:t>
      </w:r>
      <w:r w:rsidRPr="00F76B6C">
        <w:t>Максимальное время регистрации уведомления о планируемом строительстве либо уведомления об изменении параметров составляет 10 минут.</w:t>
      </w:r>
    </w:p>
    <w:p w:rsidR="00C729DE" w:rsidRPr="00F76B6C" w:rsidRDefault="00C729DE" w:rsidP="00C92D79">
      <w:pPr>
        <w:tabs>
          <w:tab w:val="left" w:pos="851"/>
        </w:tabs>
        <w:autoSpaceDE w:val="0"/>
        <w:autoSpaceDN w:val="0"/>
        <w:adjustRightInd w:val="0"/>
        <w:ind w:left="567" w:firstLine="709"/>
      </w:pPr>
    </w:p>
    <w:p w:rsidR="00C729DE" w:rsidRPr="00F76B6C" w:rsidRDefault="00C729DE" w:rsidP="00C729DE">
      <w:pPr>
        <w:widowControl w:val="0"/>
        <w:autoSpaceDE w:val="0"/>
        <w:autoSpaceDN w:val="0"/>
        <w:adjustRightInd w:val="0"/>
        <w:jc w:val="center"/>
        <w:outlineLvl w:val="2"/>
        <w:rPr>
          <w:b/>
        </w:rPr>
      </w:pPr>
      <w:r w:rsidRPr="00F76B6C">
        <w:rPr>
          <w:b/>
        </w:rPr>
        <w:t>Глава 18. Требования к помещениям,</w:t>
      </w:r>
    </w:p>
    <w:p w:rsidR="00C729DE" w:rsidRPr="00F76B6C" w:rsidRDefault="00C729DE" w:rsidP="00C729DE">
      <w:pPr>
        <w:widowControl w:val="0"/>
        <w:autoSpaceDE w:val="0"/>
        <w:autoSpaceDN w:val="0"/>
        <w:adjustRightInd w:val="0"/>
        <w:jc w:val="center"/>
        <w:rPr>
          <w:b/>
        </w:rPr>
      </w:pPr>
      <w:r w:rsidRPr="00F76B6C">
        <w:rPr>
          <w:b/>
        </w:rPr>
        <w:t xml:space="preserve">в </w:t>
      </w:r>
      <w:proofErr w:type="gramStart"/>
      <w:r w:rsidRPr="00F76B6C">
        <w:rPr>
          <w:b/>
        </w:rPr>
        <w:t>которых</w:t>
      </w:r>
      <w:proofErr w:type="gramEnd"/>
      <w:r w:rsidRPr="00F76B6C">
        <w:rPr>
          <w:b/>
        </w:rPr>
        <w:t xml:space="preserve"> предоставляется муниципальная услуга</w:t>
      </w:r>
    </w:p>
    <w:p w:rsidR="00C729DE" w:rsidRPr="00F76B6C" w:rsidRDefault="00C729DE" w:rsidP="00C729DE">
      <w:pPr>
        <w:widowControl w:val="0"/>
        <w:autoSpaceDE w:val="0"/>
        <w:autoSpaceDN w:val="0"/>
        <w:adjustRightInd w:val="0"/>
        <w:ind w:firstLine="709"/>
        <w:rPr>
          <w:b/>
        </w:rPr>
      </w:pPr>
    </w:p>
    <w:p w:rsidR="00C729DE" w:rsidRPr="00F76B6C" w:rsidRDefault="00157336" w:rsidP="00C729DE">
      <w:pPr>
        <w:widowControl w:val="0"/>
        <w:autoSpaceDE w:val="0"/>
        <w:autoSpaceDN w:val="0"/>
        <w:adjustRightInd w:val="0"/>
        <w:ind w:firstLine="709"/>
      </w:pPr>
      <w:r>
        <w:t>4</w:t>
      </w:r>
      <w:r w:rsidR="00185D1D">
        <w:t>4</w:t>
      </w:r>
      <w:r>
        <w:t>.</w:t>
      </w:r>
      <w:r w:rsidR="00C729DE" w:rsidRPr="00F76B6C">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729DE" w:rsidRPr="00F76B6C" w:rsidRDefault="00157336" w:rsidP="00C729DE">
      <w:pPr>
        <w:widowControl w:val="0"/>
        <w:autoSpaceDE w:val="0"/>
        <w:autoSpaceDN w:val="0"/>
        <w:adjustRightInd w:val="0"/>
        <w:ind w:firstLine="709"/>
      </w:pPr>
      <w:r>
        <w:lastRenderedPageBreak/>
        <w:t>4</w:t>
      </w:r>
      <w:r w:rsidR="00185D1D">
        <w:t>5</w:t>
      </w:r>
      <w:r>
        <w:t>.</w:t>
      </w:r>
      <w:r w:rsidR="00C729DE" w:rsidRPr="00F76B6C">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729DE" w:rsidRPr="00F76B6C" w:rsidRDefault="00157336" w:rsidP="00C729DE">
      <w:pPr>
        <w:widowControl w:val="0"/>
        <w:autoSpaceDE w:val="0"/>
        <w:autoSpaceDN w:val="0"/>
        <w:adjustRightInd w:val="0"/>
        <w:ind w:firstLine="709"/>
      </w:pPr>
      <w:r>
        <w:t>4</w:t>
      </w:r>
      <w:r w:rsidR="00185D1D">
        <w:t>6</w:t>
      </w:r>
      <w:r>
        <w:t>.</w:t>
      </w:r>
      <w:r w:rsidR="00C729DE" w:rsidRPr="00F76B6C">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C729DE" w:rsidRPr="00F76B6C" w:rsidRDefault="005C716A" w:rsidP="00C729DE">
      <w:pPr>
        <w:autoSpaceDE w:val="0"/>
        <w:autoSpaceDN w:val="0"/>
        <w:adjustRightInd w:val="0"/>
        <w:ind w:firstLine="709"/>
      </w:pPr>
      <w:r>
        <w:t>4</w:t>
      </w:r>
      <w:r w:rsidR="00185D1D">
        <w:t>7</w:t>
      </w:r>
      <w:r w:rsidR="0001512D">
        <w:t>.</w:t>
      </w:r>
      <w:r w:rsidR="00C729DE" w:rsidRPr="00F76B6C">
        <w:t>Информационные таблички (вывески) размещаются рядом с входом, либо на двери входа так, чтобы они были хорошо видны заявителям.</w:t>
      </w:r>
    </w:p>
    <w:p w:rsidR="00C729DE" w:rsidRPr="00F76B6C" w:rsidRDefault="005C716A" w:rsidP="00C729DE">
      <w:pPr>
        <w:widowControl w:val="0"/>
        <w:autoSpaceDE w:val="0"/>
        <w:autoSpaceDN w:val="0"/>
        <w:adjustRightInd w:val="0"/>
        <w:ind w:firstLine="709"/>
      </w:pPr>
      <w:r>
        <w:t>4</w:t>
      </w:r>
      <w:r w:rsidR="00185D1D">
        <w:t>8</w:t>
      </w:r>
      <w:r w:rsidR="0001512D">
        <w:t>.</w:t>
      </w:r>
      <w:r w:rsidR="00C729DE" w:rsidRPr="00F76B6C">
        <w:t>Прием уведомления и документов, необходимых для предоставления муниципальной услуги, осуществляется в кабинетах уполномоченного органа.</w:t>
      </w:r>
    </w:p>
    <w:p w:rsidR="00C729DE" w:rsidRPr="00F76B6C" w:rsidRDefault="005C716A" w:rsidP="00C729DE">
      <w:pPr>
        <w:widowControl w:val="0"/>
        <w:autoSpaceDE w:val="0"/>
        <w:autoSpaceDN w:val="0"/>
        <w:adjustRightInd w:val="0"/>
        <w:ind w:firstLine="709"/>
      </w:pPr>
      <w:r>
        <w:t>4</w:t>
      </w:r>
      <w:r w:rsidR="00185D1D">
        <w:t>9</w:t>
      </w:r>
      <w:r w:rsidR="0001512D">
        <w:t>.</w:t>
      </w:r>
      <w:r w:rsidR="00C729DE" w:rsidRPr="00F76B6C">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729DE" w:rsidRPr="00F76B6C" w:rsidRDefault="00185D1D" w:rsidP="00C729DE">
      <w:pPr>
        <w:widowControl w:val="0"/>
        <w:autoSpaceDE w:val="0"/>
        <w:autoSpaceDN w:val="0"/>
        <w:adjustRightInd w:val="0"/>
        <w:ind w:firstLine="709"/>
      </w:pPr>
      <w:r>
        <w:t>50</w:t>
      </w:r>
      <w:r w:rsidR="0001512D">
        <w:t>.</w:t>
      </w:r>
      <w:r w:rsidR="00C729DE" w:rsidRPr="00F76B6C">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729DE" w:rsidRPr="00F76B6C" w:rsidRDefault="00157336" w:rsidP="00C729DE">
      <w:pPr>
        <w:widowControl w:val="0"/>
        <w:autoSpaceDE w:val="0"/>
        <w:autoSpaceDN w:val="0"/>
        <w:adjustRightInd w:val="0"/>
        <w:ind w:firstLine="709"/>
      </w:pPr>
      <w:r>
        <w:t>5</w:t>
      </w:r>
      <w:r w:rsidR="00185D1D">
        <w:t>1</w:t>
      </w:r>
      <w:r w:rsidR="0001512D">
        <w:t>.</w:t>
      </w:r>
      <w:r w:rsidR="00C729DE" w:rsidRPr="00F76B6C">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729DE" w:rsidRPr="00F76B6C" w:rsidRDefault="005C716A" w:rsidP="00C729DE">
      <w:pPr>
        <w:widowControl w:val="0"/>
        <w:autoSpaceDE w:val="0"/>
        <w:autoSpaceDN w:val="0"/>
        <w:adjustRightInd w:val="0"/>
        <w:ind w:firstLine="709"/>
      </w:pPr>
      <w:r>
        <w:t>5</w:t>
      </w:r>
      <w:r w:rsidR="00185D1D">
        <w:t>2</w:t>
      </w:r>
      <w:r w:rsidR="0001512D">
        <w:t>.</w:t>
      </w:r>
      <w:r w:rsidR="00C729DE" w:rsidRPr="00F76B6C">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729DE" w:rsidRPr="00F76B6C" w:rsidRDefault="005C716A" w:rsidP="00C729DE">
      <w:pPr>
        <w:autoSpaceDE w:val="0"/>
        <w:autoSpaceDN w:val="0"/>
        <w:adjustRightInd w:val="0"/>
        <w:ind w:firstLine="709"/>
        <w:rPr>
          <w:lang w:eastAsia="en-US"/>
        </w:rPr>
      </w:pPr>
      <w:r>
        <w:t>5</w:t>
      </w:r>
      <w:r w:rsidR="00185D1D">
        <w:t>3</w:t>
      </w:r>
      <w:r w:rsidR="0001512D">
        <w:t>.</w:t>
      </w:r>
      <w:r w:rsidR="00C729DE" w:rsidRPr="00F76B6C">
        <w:t>Места для заполнения документов оборудуются информационными стендами, стульями и столами для возможности оформления документов.</w:t>
      </w:r>
    </w:p>
    <w:p w:rsidR="00C729DE" w:rsidRPr="00F76B6C" w:rsidRDefault="00C729DE" w:rsidP="00C729DE">
      <w:pPr>
        <w:widowControl w:val="0"/>
        <w:autoSpaceDE w:val="0"/>
        <w:autoSpaceDN w:val="0"/>
        <w:adjustRightInd w:val="0"/>
        <w:ind w:firstLine="709"/>
      </w:pPr>
      <w:r w:rsidRPr="00F76B6C">
        <w:t>5</w:t>
      </w:r>
      <w:r w:rsidR="00185D1D">
        <w:t>4</w:t>
      </w:r>
      <w:r w:rsidR="0001512D">
        <w:t>.</w:t>
      </w:r>
      <w:r w:rsidRPr="00F76B6C">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729DE" w:rsidRPr="00F76B6C" w:rsidRDefault="00C729DE" w:rsidP="00C729DE">
      <w:pPr>
        <w:widowControl w:val="0"/>
        <w:autoSpaceDE w:val="0"/>
        <w:autoSpaceDN w:val="0"/>
        <w:adjustRightInd w:val="0"/>
        <w:ind w:firstLine="709"/>
      </w:pPr>
    </w:p>
    <w:p w:rsidR="00630F0E" w:rsidRPr="00F76B6C" w:rsidRDefault="00630F0E" w:rsidP="00630F0E">
      <w:pPr>
        <w:widowControl w:val="0"/>
        <w:autoSpaceDE w:val="0"/>
        <w:autoSpaceDN w:val="0"/>
        <w:adjustRightInd w:val="0"/>
        <w:jc w:val="center"/>
        <w:outlineLvl w:val="2"/>
        <w:rPr>
          <w:b/>
        </w:rPr>
      </w:pPr>
      <w:r w:rsidRPr="00F76B6C">
        <w:rPr>
          <w:b/>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30F0E" w:rsidRPr="00F76B6C" w:rsidRDefault="00630F0E" w:rsidP="00630F0E">
      <w:pPr>
        <w:widowControl w:val="0"/>
        <w:autoSpaceDE w:val="0"/>
        <w:autoSpaceDN w:val="0"/>
        <w:adjustRightInd w:val="0"/>
        <w:rPr>
          <w:b/>
        </w:rPr>
      </w:pPr>
    </w:p>
    <w:p w:rsidR="00630F0E" w:rsidRPr="00F76B6C" w:rsidRDefault="005C716A" w:rsidP="00630F0E">
      <w:pPr>
        <w:widowControl w:val="0"/>
        <w:autoSpaceDE w:val="0"/>
        <w:autoSpaceDN w:val="0"/>
        <w:adjustRightInd w:val="0"/>
        <w:ind w:firstLine="709"/>
      </w:pPr>
      <w:r>
        <w:t>5</w:t>
      </w:r>
      <w:r w:rsidR="00185D1D">
        <w:t>5</w:t>
      </w:r>
      <w:r w:rsidR="00630F0E" w:rsidRPr="00F76B6C">
        <w:t>. Основными показателями доступности качества муниципальной услуги являются:</w:t>
      </w:r>
    </w:p>
    <w:p w:rsidR="00630F0E" w:rsidRPr="00F76B6C" w:rsidRDefault="00911707" w:rsidP="00911707">
      <w:pPr>
        <w:widowControl w:val="0"/>
        <w:autoSpaceDE w:val="0"/>
        <w:autoSpaceDN w:val="0"/>
        <w:adjustRightInd w:val="0"/>
      </w:pPr>
      <w:r>
        <w:tab/>
      </w:r>
      <w:r w:rsidR="00157336">
        <w:t>-</w:t>
      </w:r>
      <w:r w:rsidR="00630F0E" w:rsidRPr="00F76B6C">
        <w:t>соблюдение требований к местам предоставления муниципальной услуги, их транспортной доступности;</w:t>
      </w:r>
    </w:p>
    <w:p w:rsidR="00630F0E" w:rsidRPr="00F76B6C" w:rsidRDefault="00157336" w:rsidP="00911707">
      <w:pPr>
        <w:widowControl w:val="0"/>
        <w:autoSpaceDE w:val="0"/>
        <w:autoSpaceDN w:val="0"/>
        <w:adjustRightInd w:val="0"/>
      </w:pPr>
      <w:r>
        <w:t xml:space="preserve">            -</w:t>
      </w:r>
      <w:r w:rsidR="00630F0E" w:rsidRPr="00F76B6C">
        <w:t>среднее время ожидания в очереди при подаче документов;</w:t>
      </w:r>
    </w:p>
    <w:p w:rsidR="00630F0E" w:rsidRPr="00F76B6C" w:rsidRDefault="00157336" w:rsidP="00630F0E">
      <w:pPr>
        <w:widowControl w:val="0"/>
        <w:autoSpaceDE w:val="0"/>
        <w:autoSpaceDN w:val="0"/>
        <w:adjustRightInd w:val="0"/>
        <w:ind w:firstLine="709"/>
      </w:pPr>
      <w:r>
        <w:t>-</w:t>
      </w:r>
      <w:r w:rsidR="00630F0E" w:rsidRPr="00F76B6C">
        <w:t>количество обращений об обжаловании решений и действий (бездействия) уполномоченного органа, а также специалистов уполномоченного органа;</w:t>
      </w:r>
    </w:p>
    <w:p w:rsidR="00630F0E" w:rsidRPr="00F76B6C" w:rsidRDefault="00157336" w:rsidP="00630F0E">
      <w:pPr>
        <w:widowControl w:val="0"/>
        <w:autoSpaceDE w:val="0"/>
        <w:autoSpaceDN w:val="0"/>
        <w:adjustRightInd w:val="0"/>
        <w:ind w:firstLine="709"/>
      </w:pPr>
      <w:r>
        <w:t>-</w:t>
      </w:r>
      <w:r w:rsidR="00630F0E" w:rsidRPr="00F76B6C">
        <w:t>количество взаимодействий заявителя со специалистами  уполномоченного органа.</w:t>
      </w:r>
    </w:p>
    <w:p w:rsidR="00630F0E" w:rsidRPr="00F76B6C" w:rsidRDefault="005C716A" w:rsidP="00630F0E">
      <w:pPr>
        <w:widowControl w:val="0"/>
        <w:autoSpaceDE w:val="0"/>
        <w:autoSpaceDN w:val="0"/>
        <w:adjustRightInd w:val="0"/>
        <w:ind w:firstLine="709"/>
      </w:pPr>
      <w:r>
        <w:t>5</w:t>
      </w:r>
      <w:r w:rsidR="00185D1D">
        <w:t>6</w:t>
      </w:r>
      <w:r w:rsidR="00630F0E" w:rsidRPr="00F76B6C">
        <w:t xml:space="preserve">. Основными требованиями к качеству рассмотрения </w:t>
      </w:r>
      <w:r w:rsidR="00BC6304" w:rsidRPr="000E6E87">
        <w:t>уведомлени</w:t>
      </w:r>
      <w:r w:rsidR="00BC6304">
        <w:t>я</w:t>
      </w:r>
      <w:r w:rsidR="00BC6304" w:rsidRPr="000E6E87">
        <w:t xml:space="preserve"> о планируемом строительстве</w:t>
      </w:r>
      <w:r w:rsidR="00630F0E" w:rsidRPr="00F76B6C">
        <w:t xml:space="preserve"> заявителей являются:</w:t>
      </w:r>
    </w:p>
    <w:p w:rsidR="00630F0E" w:rsidRPr="00F76B6C" w:rsidRDefault="00BC6304" w:rsidP="00630F0E">
      <w:pPr>
        <w:widowControl w:val="0"/>
        <w:autoSpaceDE w:val="0"/>
        <w:autoSpaceDN w:val="0"/>
        <w:adjustRightInd w:val="0"/>
        <w:ind w:firstLine="709"/>
      </w:pPr>
      <w:r>
        <w:t>-</w:t>
      </w:r>
      <w:r w:rsidR="00630F0E" w:rsidRPr="00F76B6C">
        <w:t>достоверность предоставляемой заявителям информации о ходе рассмотрения обращения;</w:t>
      </w:r>
    </w:p>
    <w:p w:rsidR="00630F0E" w:rsidRPr="00F76B6C" w:rsidRDefault="00BC6304" w:rsidP="00630F0E">
      <w:pPr>
        <w:widowControl w:val="0"/>
        <w:autoSpaceDE w:val="0"/>
        <w:autoSpaceDN w:val="0"/>
        <w:adjustRightInd w:val="0"/>
        <w:ind w:firstLine="709"/>
      </w:pPr>
      <w:r>
        <w:t>-</w:t>
      </w:r>
      <w:r w:rsidR="00630F0E" w:rsidRPr="00F76B6C">
        <w:t>полнота информирования заявителей о ходе рассмотрения обращения;</w:t>
      </w:r>
    </w:p>
    <w:p w:rsidR="00630F0E" w:rsidRPr="00F76B6C" w:rsidRDefault="00BC6304" w:rsidP="00630F0E">
      <w:pPr>
        <w:widowControl w:val="0"/>
        <w:autoSpaceDE w:val="0"/>
        <w:autoSpaceDN w:val="0"/>
        <w:adjustRightInd w:val="0"/>
        <w:ind w:firstLine="709"/>
      </w:pPr>
      <w:r>
        <w:t>-</w:t>
      </w:r>
      <w:r w:rsidR="00630F0E" w:rsidRPr="00F76B6C">
        <w:t>наглядность форм предоставляемой информации об административных процедурах;</w:t>
      </w:r>
    </w:p>
    <w:p w:rsidR="00630F0E" w:rsidRPr="00F76B6C" w:rsidRDefault="00BC6304" w:rsidP="00630F0E">
      <w:pPr>
        <w:widowControl w:val="0"/>
        <w:autoSpaceDE w:val="0"/>
        <w:autoSpaceDN w:val="0"/>
        <w:adjustRightInd w:val="0"/>
        <w:ind w:firstLine="709"/>
      </w:pPr>
      <w:r>
        <w:t>-</w:t>
      </w:r>
      <w:r w:rsidR="00630F0E" w:rsidRPr="00F76B6C">
        <w:t>удобство и доступность получения заявителями информации о порядке предоставления муниципальной услуги;</w:t>
      </w:r>
    </w:p>
    <w:p w:rsidR="00630F0E" w:rsidRPr="00F76B6C" w:rsidRDefault="00630F0E" w:rsidP="00630F0E">
      <w:pPr>
        <w:widowControl w:val="0"/>
        <w:autoSpaceDE w:val="0"/>
        <w:autoSpaceDN w:val="0"/>
        <w:adjustRightInd w:val="0"/>
        <w:ind w:firstLine="709"/>
      </w:pPr>
      <w:r w:rsidRPr="00F76B6C">
        <w:t>оперативность вынесения решения в отношении рассматриваемого обращения.</w:t>
      </w:r>
    </w:p>
    <w:p w:rsidR="00630F0E" w:rsidRPr="00F76B6C" w:rsidRDefault="005C716A" w:rsidP="00630F0E">
      <w:pPr>
        <w:widowControl w:val="0"/>
        <w:autoSpaceDE w:val="0"/>
        <w:autoSpaceDN w:val="0"/>
        <w:adjustRightInd w:val="0"/>
        <w:ind w:firstLine="709"/>
      </w:pPr>
      <w:r>
        <w:lastRenderedPageBreak/>
        <w:t>5</w:t>
      </w:r>
      <w:r w:rsidR="00185D1D">
        <w:t>7</w:t>
      </w:r>
      <w:r w:rsidR="00911707">
        <w:t>.</w:t>
      </w:r>
      <w:r w:rsidR="00630F0E" w:rsidRPr="00F76B6C">
        <w:t>Взаимодействие заявителя со специалистами уполномоченного органа осуществляется при личном приеме граждан в соответствии с графиком приема граждан уполномоченного органа.</w:t>
      </w:r>
    </w:p>
    <w:p w:rsidR="00630F0E" w:rsidRPr="00F76B6C" w:rsidRDefault="005C716A" w:rsidP="00630F0E">
      <w:pPr>
        <w:widowControl w:val="0"/>
        <w:autoSpaceDE w:val="0"/>
        <w:autoSpaceDN w:val="0"/>
        <w:adjustRightInd w:val="0"/>
        <w:ind w:firstLine="709"/>
      </w:pPr>
      <w:r>
        <w:t>5</w:t>
      </w:r>
      <w:r w:rsidR="00185D1D">
        <w:t>8</w:t>
      </w:r>
      <w:r w:rsidR="00911707">
        <w:t>.</w:t>
      </w:r>
      <w:r w:rsidR="00630F0E" w:rsidRPr="00F76B6C">
        <w:t>Взаимодействие заявителя со специалистами уполномоченного органа осуществляется при личном обращении заявителя:</w:t>
      </w:r>
    </w:p>
    <w:p w:rsidR="00630F0E" w:rsidRPr="00F76B6C" w:rsidRDefault="00BC6304" w:rsidP="00630F0E">
      <w:pPr>
        <w:widowControl w:val="0"/>
        <w:autoSpaceDE w:val="0"/>
        <w:autoSpaceDN w:val="0"/>
        <w:adjustRightInd w:val="0"/>
        <w:ind w:firstLine="709"/>
      </w:pPr>
      <w:r>
        <w:t>-</w:t>
      </w:r>
      <w:r w:rsidR="00630F0E" w:rsidRPr="00F76B6C">
        <w:t>для подачи документов, необходимых для предоставления муниципальной услуги;</w:t>
      </w:r>
    </w:p>
    <w:p w:rsidR="00630F0E" w:rsidRPr="00F76B6C" w:rsidRDefault="00BC6304" w:rsidP="00630F0E">
      <w:pPr>
        <w:widowControl w:val="0"/>
        <w:autoSpaceDE w:val="0"/>
        <w:autoSpaceDN w:val="0"/>
        <w:adjustRightInd w:val="0"/>
        <w:ind w:firstLine="709"/>
      </w:pPr>
      <w:r>
        <w:t>-</w:t>
      </w:r>
      <w:r w:rsidR="00630F0E" w:rsidRPr="00F76B6C">
        <w:t>за получением результата предоставления муниципальной услуги.</w:t>
      </w:r>
    </w:p>
    <w:p w:rsidR="00630F0E" w:rsidRPr="00F76B6C" w:rsidRDefault="005C716A" w:rsidP="00630F0E">
      <w:pPr>
        <w:widowControl w:val="0"/>
        <w:autoSpaceDE w:val="0"/>
        <w:autoSpaceDN w:val="0"/>
        <w:adjustRightInd w:val="0"/>
        <w:ind w:firstLine="709"/>
      </w:pPr>
      <w:r>
        <w:t>5</w:t>
      </w:r>
      <w:r w:rsidR="00185D1D">
        <w:t>9</w:t>
      </w:r>
      <w:r w:rsidR="00911707">
        <w:t>.</w:t>
      </w:r>
      <w:r w:rsidR="00630F0E" w:rsidRPr="00F76B6C">
        <w:t>Продолжительность взаимодействия заявителя со специалистами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30F0E" w:rsidRPr="00F76B6C" w:rsidRDefault="00185D1D" w:rsidP="00630F0E">
      <w:pPr>
        <w:widowControl w:val="0"/>
        <w:autoSpaceDE w:val="0"/>
        <w:autoSpaceDN w:val="0"/>
        <w:adjustRightInd w:val="0"/>
        <w:ind w:firstLine="709"/>
      </w:pPr>
      <w:r>
        <w:t>60</w:t>
      </w:r>
      <w:r w:rsidR="00911707">
        <w:t>.</w:t>
      </w:r>
      <w:r w:rsidR="00630F0E" w:rsidRPr="00F76B6C">
        <w:t>Предоставление муниципальной услуги в МФЦ осуществляется в соответствии с соглашением, заключенным между уполномоченным органом и  МФЦ.</w:t>
      </w:r>
    </w:p>
    <w:p w:rsidR="00630F0E" w:rsidRPr="00F76B6C" w:rsidRDefault="00157336" w:rsidP="00630F0E">
      <w:pPr>
        <w:widowControl w:val="0"/>
        <w:autoSpaceDE w:val="0"/>
        <w:autoSpaceDN w:val="0"/>
        <w:adjustRightInd w:val="0"/>
        <w:ind w:firstLine="709"/>
      </w:pPr>
      <w:r>
        <w:t>6</w:t>
      </w:r>
      <w:r w:rsidR="00185D1D">
        <w:t>1</w:t>
      </w:r>
      <w:r w:rsidR="00911707">
        <w:t>.</w:t>
      </w:r>
      <w:r w:rsidR="00630F0E" w:rsidRPr="00F76B6C">
        <w:t>Заявителю обеспечивается возможность получения муниципальной услуги посредством использования электронной почты, в том числе Портала, МФЦ.</w:t>
      </w:r>
    </w:p>
    <w:p w:rsidR="00630F0E" w:rsidRPr="00F76B6C" w:rsidRDefault="00630F0E" w:rsidP="00630F0E">
      <w:pPr>
        <w:widowControl w:val="0"/>
        <w:autoSpaceDE w:val="0"/>
        <w:autoSpaceDN w:val="0"/>
        <w:adjustRightInd w:val="0"/>
        <w:ind w:firstLine="709"/>
      </w:pPr>
      <w:r w:rsidRPr="00F76B6C">
        <w:t>Заявителю посредством Портала, МФЦ, обеспечивается возможность получения сведений о ходе предоставления муниципальной услуги.</w:t>
      </w:r>
    </w:p>
    <w:p w:rsidR="00630F0E" w:rsidRPr="00F76B6C" w:rsidRDefault="00630F0E" w:rsidP="00630F0E">
      <w:pPr>
        <w:widowControl w:val="0"/>
        <w:autoSpaceDE w:val="0"/>
        <w:autoSpaceDN w:val="0"/>
        <w:adjustRightInd w:val="0"/>
        <w:ind w:firstLine="709"/>
      </w:pPr>
    </w:p>
    <w:p w:rsidR="00630F0E" w:rsidRPr="00F76B6C" w:rsidRDefault="00630F0E" w:rsidP="00630F0E">
      <w:pPr>
        <w:widowControl w:val="0"/>
        <w:autoSpaceDE w:val="0"/>
        <w:autoSpaceDN w:val="0"/>
        <w:adjustRightInd w:val="0"/>
        <w:jc w:val="center"/>
        <w:outlineLvl w:val="2"/>
        <w:rPr>
          <w:b/>
        </w:rPr>
      </w:pPr>
      <w:bookmarkStart w:id="6" w:name="Par328"/>
      <w:bookmarkEnd w:id="6"/>
      <w:r w:rsidRPr="00F76B6C">
        <w:rPr>
          <w:b/>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30F0E" w:rsidRPr="00F76B6C" w:rsidRDefault="00630F0E" w:rsidP="00630F0E">
      <w:pPr>
        <w:widowControl w:val="0"/>
        <w:autoSpaceDE w:val="0"/>
        <w:autoSpaceDN w:val="0"/>
        <w:adjustRightInd w:val="0"/>
      </w:pPr>
    </w:p>
    <w:p w:rsidR="00630F0E" w:rsidRPr="00F76B6C" w:rsidRDefault="00630F0E" w:rsidP="00630F0E">
      <w:pPr>
        <w:widowControl w:val="0"/>
        <w:autoSpaceDE w:val="0"/>
        <w:autoSpaceDN w:val="0"/>
        <w:adjustRightInd w:val="0"/>
        <w:ind w:firstLine="709"/>
      </w:pPr>
      <w:r w:rsidRPr="00F76B6C">
        <w:t>6</w:t>
      </w:r>
      <w:r w:rsidR="00185D1D">
        <w:t>2</w:t>
      </w:r>
      <w:r w:rsidRPr="00F76B6C">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30F0E" w:rsidRPr="00F76B6C" w:rsidRDefault="00911707" w:rsidP="00630F0E">
      <w:pPr>
        <w:widowControl w:val="0"/>
        <w:autoSpaceDE w:val="0"/>
        <w:autoSpaceDN w:val="0"/>
        <w:adjustRightInd w:val="0"/>
        <w:ind w:firstLine="709"/>
      </w:pPr>
      <w:r>
        <w:t>1)</w:t>
      </w:r>
      <w:r w:rsidR="00630F0E" w:rsidRPr="00F76B6C">
        <w:t>прием уведомления</w:t>
      </w:r>
      <w:r w:rsidR="00157336">
        <w:t xml:space="preserve"> о планируемом строительстве</w:t>
      </w:r>
      <w:r w:rsidR="00630F0E" w:rsidRPr="00F76B6C">
        <w:t xml:space="preserve"> и документов, необходимых для предоставления муниципальной услуги, подлежащих представлению заявителем;</w:t>
      </w:r>
    </w:p>
    <w:p w:rsidR="00630F0E" w:rsidRPr="00F76B6C" w:rsidRDefault="00911707" w:rsidP="00630F0E">
      <w:pPr>
        <w:widowControl w:val="0"/>
        <w:autoSpaceDE w:val="0"/>
        <w:autoSpaceDN w:val="0"/>
        <w:adjustRightInd w:val="0"/>
        <w:ind w:firstLine="709"/>
      </w:pPr>
      <w:r>
        <w:t>2)</w:t>
      </w:r>
      <w:r w:rsidR="00630F0E" w:rsidRPr="00F76B6C">
        <w:t>обработка уведомления</w:t>
      </w:r>
      <w:r w:rsidR="00157336" w:rsidRPr="00157336">
        <w:t xml:space="preserve"> </w:t>
      </w:r>
      <w:r w:rsidR="00157336">
        <w:t>о планируемом строительстве</w:t>
      </w:r>
      <w:r w:rsidR="00630F0E" w:rsidRPr="00F76B6C">
        <w:t xml:space="preserve"> и представленных документов;</w:t>
      </w:r>
    </w:p>
    <w:p w:rsidR="00630F0E" w:rsidRPr="00F76B6C" w:rsidRDefault="00911707" w:rsidP="00630F0E">
      <w:pPr>
        <w:widowControl w:val="0"/>
        <w:autoSpaceDE w:val="0"/>
        <w:autoSpaceDN w:val="0"/>
        <w:adjustRightInd w:val="0"/>
        <w:ind w:firstLine="709"/>
      </w:pPr>
      <w:r>
        <w:t>3)</w:t>
      </w:r>
      <w:r w:rsidR="00630F0E" w:rsidRPr="00F76B6C">
        <w:t>выдача результата оказания муниципальной услуги.</w:t>
      </w:r>
    </w:p>
    <w:p w:rsidR="00630F0E" w:rsidRPr="00F76B6C" w:rsidRDefault="00630F0E" w:rsidP="00630F0E">
      <w:pPr>
        <w:widowControl w:val="0"/>
        <w:autoSpaceDE w:val="0"/>
        <w:autoSpaceDN w:val="0"/>
        <w:adjustRightInd w:val="0"/>
        <w:ind w:firstLine="709"/>
        <w:rPr>
          <w:rFonts w:eastAsia="Calibri"/>
        </w:rPr>
      </w:pPr>
      <w:r w:rsidRPr="00F76B6C">
        <w:t>6</w:t>
      </w:r>
      <w:r w:rsidR="00185D1D">
        <w:t>3</w:t>
      </w:r>
      <w:r w:rsidR="00911707">
        <w:t>.</w:t>
      </w:r>
      <w:r w:rsidRPr="00F76B6C">
        <w:rPr>
          <w:rFonts w:eastAsia="Calibri"/>
        </w:rPr>
        <w:t xml:space="preserve">Предоставление муниципальной услуги в электронной форме осуществляется в соответствии с планом-графиком на предоставление в электронном виде муниципальных услуг в сфере градостроительства, утвержденным постановлением администрации Нижнеилимского муниципального района от 31.10.2017г. № 853. </w:t>
      </w:r>
    </w:p>
    <w:p w:rsidR="00630F0E" w:rsidRPr="00F76B6C" w:rsidRDefault="00630F0E" w:rsidP="00630F0E">
      <w:pPr>
        <w:widowControl w:val="0"/>
        <w:autoSpaceDE w:val="0"/>
        <w:autoSpaceDN w:val="0"/>
        <w:adjustRightInd w:val="0"/>
        <w:ind w:firstLine="709"/>
      </w:pPr>
      <w:r w:rsidRPr="00F76B6C">
        <w:t>6</w:t>
      </w:r>
      <w:r w:rsidR="00185D1D">
        <w:t>4</w:t>
      </w:r>
      <w:r w:rsidR="00911707">
        <w:t>.</w:t>
      </w:r>
      <w:r w:rsidRPr="00F76B6C">
        <w:rPr>
          <w:rFonts w:eastAsia="Calibri"/>
        </w:rPr>
        <w:t xml:space="preserve">При обращении за предоставлением муниципальной услуги в электронной форме заявитель либо его представитель использует </w:t>
      </w:r>
      <w:hyperlink r:id="rId20" w:history="1">
        <w:r w:rsidRPr="00F76B6C">
          <w:rPr>
            <w:rFonts w:eastAsia="Calibri"/>
          </w:rPr>
          <w:t>электронную подпись</w:t>
        </w:r>
      </w:hyperlink>
      <w:r w:rsidRPr="00F76B6C">
        <w:rPr>
          <w:rFonts w:eastAsia="Calibri"/>
        </w:rPr>
        <w:t xml:space="preserve"> в порядке, установленном законодательством. </w:t>
      </w:r>
      <w:proofErr w:type="gramStart"/>
      <w:r w:rsidRPr="00F76B6C">
        <w:rPr>
          <w:rFonts w:eastAsia="Calibri"/>
        </w:rPr>
        <w:t xml:space="preserve">Перечень классов средств электронной подписи, которые допускаются к использованию при обращении за получением муниципальной услуги, </w:t>
      </w:r>
      <w:r w:rsidRPr="00F76B6C">
        <w:t>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630F0E" w:rsidRPr="00F76B6C" w:rsidRDefault="005C716A" w:rsidP="00630F0E">
      <w:pPr>
        <w:widowControl w:val="0"/>
        <w:autoSpaceDE w:val="0"/>
        <w:autoSpaceDN w:val="0"/>
        <w:adjustRightInd w:val="0"/>
        <w:ind w:firstLine="709"/>
      </w:pPr>
      <w:r>
        <w:t>6</w:t>
      </w:r>
      <w:r w:rsidR="00185D1D">
        <w:t>5</w:t>
      </w:r>
      <w:r w:rsidR="00911707">
        <w:t>.</w:t>
      </w:r>
      <w:r w:rsidR="00630F0E" w:rsidRPr="00F76B6C">
        <w:t xml:space="preserve">При направлении запроса о предоставлении муниципальной услуги в электронной форме заявитель вправе приложить к </w:t>
      </w:r>
      <w:r w:rsidR="00BC6304" w:rsidRPr="000E6E87">
        <w:t>уведомлени</w:t>
      </w:r>
      <w:r w:rsidR="00BC6304">
        <w:t>ю</w:t>
      </w:r>
      <w:r w:rsidR="00BC6304" w:rsidRPr="000E6E87">
        <w:t xml:space="preserve"> о планируемом строительстве</w:t>
      </w:r>
      <w:r w:rsidR="00630F0E" w:rsidRPr="00F76B6C">
        <w:t xml:space="preserve"> </w:t>
      </w:r>
      <w:r w:rsidR="00D122C9">
        <w:t xml:space="preserve">и </w:t>
      </w:r>
      <w:r w:rsidR="00630F0E" w:rsidRPr="00F76B6C">
        <w:t xml:space="preserve">документы, указанные </w:t>
      </w:r>
      <w:r w:rsidR="00630F0E" w:rsidRPr="00185D1D">
        <w:t xml:space="preserve">в пункте </w:t>
      </w:r>
      <w:r w:rsidR="00D122C9" w:rsidRPr="00185D1D">
        <w:t>2</w:t>
      </w:r>
      <w:r w:rsidR="00E41833">
        <w:t>7</w:t>
      </w:r>
      <w:r w:rsidR="00630F0E" w:rsidRPr="00F76B6C">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30F0E" w:rsidRPr="00F76B6C" w:rsidRDefault="00911707" w:rsidP="00630F0E">
      <w:pPr>
        <w:widowControl w:val="0"/>
        <w:autoSpaceDE w:val="0"/>
        <w:autoSpaceDN w:val="0"/>
        <w:adjustRightInd w:val="0"/>
        <w:ind w:firstLine="709"/>
      </w:pPr>
      <w:r>
        <w:t>6</w:t>
      </w:r>
      <w:r w:rsidR="00185D1D">
        <w:t>6</w:t>
      </w:r>
      <w:r w:rsidR="00630F0E" w:rsidRPr="00F76B6C">
        <w:t xml:space="preserve">. При направлении </w:t>
      </w:r>
      <w:r w:rsidR="00D122C9" w:rsidRPr="000E6E87">
        <w:t>уведомлени</w:t>
      </w:r>
      <w:r w:rsidR="00D122C9">
        <w:t>я</w:t>
      </w:r>
      <w:r w:rsidR="00D122C9" w:rsidRPr="000E6E87">
        <w:t xml:space="preserve"> о планируемом строительстве</w:t>
      </w:r>
      <w:r w:rsidR="00630F0E" w:rsidRPr="00F76B6C">
        <w:t xml:space="preserve">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30F0E" w:rsidRPr="00F76B6C" w:rsidRDefault="00911707" w:rsidP="00630F0E">
      <w:pPr>
        <w:widowControl w:val="0"/>
        <w:autoSpaceDE w:val="0"/>
        <w:autoSpaceDN w:val="0"/>
        <w:adjustRightInd w:val="0"/>
        <w:ind w:firstLine="709"/>
      </w:pPr>
      <w:r>
        <w:lastRenderedPageBreak/>
        <w:t>6</w:t>
      </w:r>
      <w:r w:rsidR="00185D1D">
        <w:t>7</w:t>
      </w:r>
      <w:r w:rsidR="00630F0E" w:rsidRPr="00F76B6C">
        <w:t>. В случае</w:t>
      </w:r>
      <w:proofErr w:type="gramStart"/>
      <w:r w:rsidR="00630F0E" w:rsidRPr="00F76B6C">
        <w:t>,</w:t>
      </w:r>
      <w:proofErr w:type="gramEnd"/>
      <w:r w:rsidR="00630F0E" w:rsidRPr="00F76B6C">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621DC0" w:rsidRPr="00F76B6C" w:rsidRDefault="00621DC0" w:rsidP="00621DC0">
      <w:pPr>
        <w:widowControl w:val="0"/>
        <w:autoSpaceDE w:val="0"/>
        <w:autoSpaceDN w:val="0"/>
        <w:adjustRightInd w:val="0"/>
        <w:jc w:val="center"/>
        <w:rPr>
          <w:b/>
        </w:rPr>
      </w:pPr>
    </w:p>
    <w:p w:rsidR="00621DC0" w:rsidRPr="00F76B6C" w:rsidRDefault="00621DC0" w:rsidP="00621DC0">
      <w:pPr>
        <w:widowControl w:val="0"/>
        <w:autoSpaceDE w:val="0"/>
        <w:autoSpaceDN w:val="0"/>
        <w:adjustRightInd w:val="0"/>
        <w:jc w:val="center"/>
        <w:rPr>
          <w:b/>
        </w:rPr>
      </w:pPr>
      <w:r w:rsidRPr="00F76B6C">
        <w:rPr>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21DC0" w:rsidRPr="00F76B6C" w:rsidRDefault="00621DC0" w:rsidP="00621DC0">
      <w:pPr>
        <w:widowControl w:val="0"/>
        <w:autoSpaceDE w:val="0"/>
        <w:autoSpaceDN w:val="0"/>
        <w:adjustRightInd w:val="0"/>
        <w:ind w:firstLine="709"/>
        <w:jc w:val="center"/>
        <w:rPr>
          <w:b/>
        </w:rPr>
      </w:pPr>
      <w:bookmarkStart w:id="7" w:name="Par343"/>
      <w:bookmarkEnd w:id="7"/>
    </w:p>
    <w:p w:rsidR="00621DC0" w:rsidRPr="00F76B6C" w:rsidRDefault="00621DC0" w:rsidP="00621DC0">
      <w:pPr>
        <w:jc w:val="center"/>
        <w:outlineLvl w:val="2"/>
      </w:pPr>
      <w:r w:rsidRPr="00617123">
        <w:rPr>
          <w:b/>
        </w:rPr>
        <w:t>Глава 21. Исчерпывающий перечень административных процедур</w:t>
      </w:r>
      <w:r w:rsidR="00617123">
        <w:rPr>
          <w:b/>
        </w:rPr>
        <w:t>.</w:t>
      </w:r>
    </w:p>
    <w:p w:rsidR="00621DC0" w:rsidRPr="00F76B6C" w:rsidRDefault="00621DC0" w:rsidP="00621DC0"/>
    <w:p w:rsidR="00621DC0" w:rsidRPr="00F76B6C" w:rsidRDefault="00911707" w:rsidP="00621DC0">
      <w:pPr>
        <w:ind w:firstLine="709"/>
      </w:pPr>
      <w:r w:rsidRPr="00911707">
        <w:t>6</w:t>
      </w:r>
      <w:r w:rsidR="00185D1D">
        <w:t>8</w:t>
      </w:r>
      <w:r w:rsidR="00621DC0" w:rsidRPr="00911707">
        <w:t>. Предоставление</w:t>
      </w:r>
      <w:r w:rsidR="00621DC0" w:rsidRPr="00F76B6C">
        <w:t xml:space="preserve"> муниципальной услуги включает в себя следующие административные процедуры:</w:t>
      </w:r>
    </w:p>
    <w:p w:rsidR="00621DC0" w:rsidRPr="00A343DB" w:rsidRDefault="00621DC0" w:rsidP="00621DC0">
      <w:pPr>
        <w:tabs>
          <w:tab w:val="left" w:pos="851"/>
        </w:tabs>
        <w:ind w:firstLine="709"/>
        <w:rPr>
          <w:iCs/>
        </w:rPr>
      </w:pPr>
      <w:r w:rsidRPr="00A343DB">
        <w:rPr>
          <w:iCs/>
        </w:rPr>
        <w:t>а</w:t>
      </w:r>
      <w:proofErr w:type="gramStart"/>
      <w:r w:rsidRPr="00A343DB">
        <w:rPr>
          <w:iCs/>
        </w:rPr>
        <w:t>)п</w:t>
      </w:r>
      <w:proofErr w:type="gramEnd"/>
      <w:r w:rsidRPr="00A343DB">
        <w:rPr>
          <w:iCs/>
        </w:rPr>
        <w:t xml:space="preserve">рием и регистрация </w:t>
      </w:r>
      <w:r w:rsidR="00981253" w:rsidRPr="00A343DB">
        <w:t>уведомления о планируемом строительстве</w:t>
      </w:r>
      <w:r w:rsidRPr="00A343DB">
        <w:rPr>
          <w:iCs/>
        </w:rPr>
        <w:t xml:space="preserve"> и прилагаемых документов; </w:t>
      </w:r>
    </w:p>
    <w:p w:rsidR="00621DC0" w:rsidRPr="00A343DB" w:rsidRDefault="00621DC0" w:rsidP="00621DC0">
      <w:pPr>
        <w:tabs>
          <w:tab w:val="left" w:pos="851"/>
          <w:tab w:val="left" w:pos="993"/>
        </w:tabs>
        <w:ind w:firstLine="709"/>
      </w:pPr>
      <w:r w:rsidRPr="00A343DB">
        <w:t>б)</w:t>
      </w:r>
      <w:r w:rsidR="008A2D90" w:rsidRPr="00A343DB">
        <w:rPr>
          <w:szCs w:val="28"/>
          <w:lang w:eastAsia="en-US"/>
        </w:rPr>
        <w:t xml:space="preserve"> формирование и направление межведомственного запроса в орган, участвующий в предоставлении муниципальной услуги</w:t>
      </w:r>
      <w:r w:rsidRPr="00A343DB">
        <w:t>;</w:t>
      </w:r>
    </w:p>
    <w:p w:rsidR="00E6706F" w:rsidRDefault="00171701" w:rsidP="00E6706F">
      <w:pPr>
        <w:tabs>
          <w:tab w:val="left" w:pos="851"/>
          <w:tab w:val="left" w:pos="993"/>
        </w:tabs>
        <w:ind w:firstLine="709"/>
        <w:rPr>
          <w:rFonts w:eastAsia="MS Mincho"/>
        </w:rPr>
      </w:pPr>
      <w:r w:rsidRPr="00A343DB">
        <w:t>в)</w:t>
      </w:r>
      <w:r w:rsidR="008A2D90" w:rsidRPr="00A343DB">
        <w:t xml:space="preserve"> рассмотрение уведомления о планируемом строительстве и представленных документов, принятие решения</w:t>
      </w:r>
      <w:r w:rsidR="008A2D90" w:rsidRPr="00A343DB">
        <w:rPr>
          <w:szCs w:val="28"/>
          <w:lang w:eastAsia="en-US"/>
        </w:rPr>
        <w:t>;</w:t>
      </w:r>
    </w:p>
    <w:p w:rsidR="00621DC0" w:rsidRPr="00A343DB" w:rsidRDefault="00171701" w:rsidP="00A343DB">
      <w:pPr>
        <w:tabs>
          <w:tab w:val="left" w:pos="851"/>
          <w:tab w:val="left" w:pos="993"/>
        </w:tabs>
        <w:ind w:firstLine="709"/>
        <w:rPr>
          <w:rFonts w:eastAsia="MS Mincho"/>
        </w:rPr>
      </w:pPr>
      <w:r>
        <w:t>г</w:t>
      </w:r>
      <w:r w:rsidR="00621DC0" w:rsidRPr="00F76B6C">
        <w:t>)</w:t>
      </w:r>
      <w:r w:rsidR="00E6706F" w:rsidRPr="00E6706F">
        <w:t xml:space="preserve"> </w:t>
      </w:r>
      <w:r w:rsidR="00E6706F">
        <w:t>н</w:t>
      </w:r>
      <w:r w:rsidR="00E6706F" w:rsidRPr="00991E00">
        <w:t>аправление результата предоставления муниципальной услуги</w:t>
      </w:r>
      <w:r w:rsidR="00E6706F">
        <w:t>.</w:t>
      </w:r>
      <w:r w:rsidR="00E6706F" w:rsidRPr="00340B3C">
        <w:rPr>
          <w:i/>
          <w:iCs/>
          <w:color w:val="000000"/>
          <w:kern w:val="24"/>
          <w:sz w:val="22"/>
          <w:szCs w:val="22"/>
        </w:rPr>
        <w:t xml:space="preserve"> </w:t>
      </w:r>
    </w:p>
    <w:p w:rsidR="00621DC0" w:rsidRPr="00F76B6C" w:rsidRDefault="00911707" w:rsidP="00621DC0">
      <w:pPr>
        <w:ind w:firstLine="709"/>
      </w:pPr>
      <w:r>
        <w:t>6</w:t>
      </w:r>
      <w:r w:rsidR="00185D1D">
        <w:t>9</w:t>
      </w:r>
      <w:r w:rsidR="00621DC0" w:rsidRPr="00F76B6C">
        <w:t>. Блок-схема предоставления муниципальной услуги приведена в приложении 2 к настоящему административному регламенту.</w:t>
      </w:r>
    </w:p>
    <w:p w:rsidR="00621DC0" w:rsidRPr="00F76B6C" w:rsidRDefault="00621DC0" w:rsidP="00621DC0">
      <w:pPr>
        <w:ind w:firstLine="709"/>
      </w:pPr>
    </w:p>
    <w:p w:rsidR="00AE15F6" w:rsidRPr="00F76B6C" w:rsidRDefault="00621DC0" w:rsidP="00621DC0">
      <w:pPr>
        <w:jc w:val="center"/>
        <w:rPr>
          <w:b/>
        </w:rPr>
      </w:pPr>
      <w:r w:rsidRPr="00F76B6C">
        <w:rPr>
          <w:b/>
        </w:rPr>
        <w:t xml:space="preserve">Глава 22. </w:t>
      </w:r>
      <w:r w:rsidR="008A2D90" w:rsidRPr="008A2D90">
        <w:rPr>
          <w:b/>
          <w:iCs/>
        </w:rPr>
        <w:t xml:space="preserve">Прием и регистрация </w:t>
      </w:r>
      <w:r w:rsidR="008A2D90" w:rsidRPr="008A2D90">
        <w:rPr>
          <w:b/>
        </w:rPr>
        <w:t>уведомления о планируемом строительстве</w:t>
      </w:r>
      <w:r w:rsidR="008A2D90" w:rsidRPr="008A2D90">
        <w:rPr>
          <w:b/>
          <w:iCs/>
        </w:rPr>
        <w:t xml:space="preserve"> и прилагаемых документов</w:t>
      </w:r>
    </w:p>
    <w:p w:rsidR="00621DC0" w:rsidRPr="00F76B6C" w:rsidRDefault="00621DC0" w:rsidP="00621DC0">
      <w:pPr>
        <w:jc w:val="center"/>
        <w:rPr>
          <w:b/>
        </w:rPr>
      </w:pPr>
    </w:p>
    <w:p w:rsidR="00621DC0" w:rsidRPr="00157336" w:rsidRDefault="00185D1D" w:rsidP="00621DC0">
      <w:pPr>
        <w:autoSpaceDE w:val="0"/>
        <w:autoSpaceDN w:val="0"/>
        <w:adjustRightInd w:val="0"/>
        <w:ind w:firstLine="709"/>
        <w:rPr>
          <w:lang w:eastAsia="en-US"/>
        </w:rPr>
      </w:pPr>
      <w:r>
        <w:rPr>
          <w:lang w:eastAsia="en-US"/>
        </w:rPr>
        <w:t>70</w:t>
      </w:r>
      <w:r w:rsidR="00621DC0" w:rsidRPr="00157336">
        <w:rPr>
          <w:lang w:eastAsia="en-US"/>
        </w:rPr>
        <w:t xml:space="preserve">. Основанием для начала административной процедуры является поступление в Администрацию  </w:t>
      </w:r>
      <w:r w:rsidR="00157336" w:rsidRPr="00157336">
        <w:t>уведомления о планируемом строительстве</w:t>
      </w:r>
      <w:r w:rsidR="00621DC0" w:rsidRPr="00157336">
        <w:rPr>
          <w:lang w:eastAsia="en-US"/>
        </w:rPr>
        <w:t xml:space="preserve"> с приложением документов одним из следующих способов:</w:t>
      </w:r>
    </w:p>
    <w:p w:rsidR="00621DC0" w:rsidRPr="00157336" w:rsidRDefault="00621DC0" w:rsidP="00621DC0">
      <w:pPr>
        <w:autoSpaceDE w:val="0"/>
        <w:autoSpaceDN w:val="0"/>
        <w:adjustRightInd w:val="0"/>
        <w:ind w:firstLine="709"/>
        <w:rPr>
          <w:lang w:eastAsia="en-US"/>
        </w:rPr>
      </w:pPr>
      <w:r w:rsidRPr="00157336">
        <w:rPr>
          <w:lang w:eastAsia="en-US"/>
        </w:rPr>
        <w:t>а) путем личного обращения;</w:t>
      </w:r>
    </w:p>
    <w:p w:rsidR="00B74CE9" w:rsidRDefault="00621DC0" w:rsidP="00621DC0">
      <w:pPr>
        <w:autoSpaceDE w:val="0"/>
        <w:autoSpaceDN w:val="0"/>
        <w:adjustRightInd w:val="0"/>
        <w:ind w:firstLine="709"/>
        <w:rPr>
          <w:lang w:eastAsia="en-US"/>
        </w:rPr>
      </w:pPr>
      <w:r w:rsidRPr="00157336">
        <w:rPr>
          <w:lang w:eastAsia="en-US"/>
        </w:rPr>
        <w:t>б) через организации федеральной почтовой связи.</w:t>
      </w:r>
    </w:p>
    <w:p w:rsidR="00621DC0" w:rsidRPr="00F76B6C" w:rsidRDefault="00621DC0" w:rsidP="00621DC0">
      <w:pPr>
        <w:autoSpaceDE w:val="0"/>
        <w:autoSpaceDN w:val="0"/>
        <w:adjustRightInd w:val="0"/>
        <w:ind w:firstLine="709"/>
        <w:rPr>
          <w:lang w:eastAsia="en-US"/>
        </w:rPr>
      </w:pPr>
      <w:r w:rsidRPr="00F76B6C">
        <w:rPr>
          <w:lang w:eastAsia="en-US"/>
        </w:rPr>
        <w:t xml:space="preserve"> в) посредством Портала.</w:t>
      </w:r>
    </w:p>
    <w:p w:rsidR="00C26C42" w:rsidRPr="00F76B6C" w:rsidRDefault="00B74CE9" w:rsidP="005410B8">
      <w:pPr>
        <w:autoSpaceDE w:val="0"/>
        <w:autoSpaceDN w:val="0"/>
        <w:adjustRightInd w:val="0"/>
        <w:ind w:firstLine="709"/>
        <w:rPr>
          <w:lang w:eastAsia="en-US"/>
        </w:rPr>
      </w:pPr>
      <w:r>
        <w:rPr>
          <w:lang w:eastAsia="en-US"/>
        </w:rPr>
        <w:t xml:space="preserve"> </w:t>
      </w:r>
      <w:r w:rsidR="00621DC0" w:rsidRPr="00F76B6C">
        <w:rPr>
          <w:lang w:eastAsia="en-US"/>
        </w:rPr>
        <w:t>г) через МФЦ.</w:t>
      </w:r>
    </w:p>
    <w:p w:rsidR="005410B8" w:rsidRPr="00F76B6C" w:rsidRDefault="00157336" w:rsidP="005410B8">
      <w:pPr>
        <w:autoSpaceDE w:val="0"/>
        <w:autoSpaceDN w:val="0"/>
        <w:adjustRightInd w:val="0"/>
        <w:ind w:firstLine="709"/>
        <w:rPr>
          <w:lang w:eastAsia="en-US"/>
        </w:rPr>
      </w:pPr>
      <w:r>
        <w:t>71</w:t>
      </w:r>
      <w:r w:rsidR="005410B8" w:rsidRPr="00F76B6C">
        <w:t xml:space="preserve">. В день поступления </w:t>
      </w:r>
      <w:r w:rsidR="005410B8" w:rsidRPr="00F76B6C">
        <w:rPr>
          <w:lang w:eastAsia="en-US"/>
        </w:rPr>
        <w:t xml:space="preserve">(получения через организации почтовой связи, с помощью средств электронной связи) </w:t>
      </w:r>
      <w:r w:rsidRPr="00F76B6C">
        <w:t>уведомлени</w:t>
      </w:r>
      <w:r w:rsidR="004E6466">
        <w:t>е</w:t>
      </w:r>
      <w:r w:rsidRPr="00F76B6C">
        <w:t xml:space="preserve"> о планируемом строительстве</w:t>
      </w:r>
      <w:r>
        <w:t>,</w:t>
      </w:r>
      <w:r w:rsidR="00657FD4">
        <w:t xml:space="preserve"> которое </w:t>
      </w:r>
      <w:r w:rsidR="005410B8" w:rsidRPr="00F76B6C">
        <w:t xml:space="preserve">регистрируется </w:t>
      </w:r>
      <w:r w:rsidR="005410B8" w:rsidRPr="00F76B6C">
        <w:rPr>
          <w:lang w:eastAsia="en-US"/>
        </w:rPr>
        <w:t>специалистом отдела организационной работы и социальной политики Администрации, ответственным за регистрацию входящей корреспонденции в журнале входящей корреспонденции, проставляется входящий штамп</w:t>
      </w:r>
      <w:r w:rsidR="005410B8" w:rsidRPr="00F76B6C">
        <w:t xml:space="preserve"> и направляется мэру района для постановки визы</w:t>
      </w:r>
      <w:r w:rsidR="005410B8" w:rsidRPr="00F76B6C">
        <w:rPr>
          <w:lang w:eastAsia="en-US"/>
        </w:rPr>
        <w:t xml:space="preserve">. После чего </w:t>
      </w:r>
      <w:r w:rsidR="00657FD4" w:rsidRPr="00F76B6C">
        <w:t>уведомлени</w:t>
      </w:r>
      <w:r w:rsidR="00657FD4">
        <w:t>е</w:t>
      </w:r>
      <w:r w:rsidR="00657FD4" w:rsidRPr="00F76B6C">
        <w:t xml:space="preserve"> о планируемом строительстве</w:t>
      </w:r>
      <w:r w:rsidR="00657FD4" w:rsidRPr="00F76B6C">
        <w:rPr>
          <w:lang w:eastAsia="en-US"/>
        </w:rPr>
        <w:t xml:space="preserve"> </w:t>
      </w:r>
      <w:r w:rsidR="005410B8" w:rsidRPr="00F76B6C">
        <w:rPr>
          <w:lang w:eastAsia="en-US"/>
        </w:rPr>
        <w:t>с пакетом документов передается на исполнение в уполномоченный орган.</w:t>
      </w:r>
    </w:p>
    <w:p w:rsidR="005410B8" w:rsidRPr="00F76B6C" w:rsidRDefault="00911707" w:rsidP="005410B8">
      <w:pPr>
        <w:widowControl w:val="0"/>
        <w:autoSpaceDE w:val="0"/>
        <w:autoSpaceDN w:val="0"/>
        <w:adjustRightInd w:val="0"/>
        <w:ind w:firstLine="709"/>
        <w:rPr>
          <w:lang w:eastAsia="en-US"/>
        </w:rPr>
      </w:pPr>
      <w:r>
        <w:rPr>
          <w:lang w:eastAsia="en-US"/>
        </w:rPr>
        <w:t>7</w:t>
      </w:r>
      <w:r w:rsidR="00157336">
        <w:rPr>
          <w:lang w:eastAsia="en-US"/>
        </w:rPr>
        <w:t>2</w:t>
      </w:r>
      <w:r w:rsidR="005410B8" w:rsidRPr="00F76B6C">
        <w:rPr>
          <w:lang w:eastAsia="en-US"/>
        </w:rPr>
        <w:t xml:space="preserve">. Днем обращения заявителя считается дата регистрации в Администрации </w:t>
      </w:r>
      <w:r w:rsidR="00157336" w:rsidRPr="00F76B6C">
        <w:t>уведомления о планируемом строительстве</w:t>
      </w:r>
      <w:r w:rsidR="005410B8" w:rsidRPr="00F76B6C">
        <w:rPr>
          <w:lang w:eastAsia="en-US"/>
        </w:rPr>
        <w:t xml:space="preserve"> и документов.</w:t>
      </w:r>
    </w:p>
    <w:p w:rsidR="005410B8" w:rsidRPr="00F76B6C" w:rsidRDefault="00911707" w:rsidP="005410B8">
      <w:pPr>
        <w:autoSpaceDE w:val="0"/>
        <w:autoSpaceDN w:val="0"/>
        <w:adjustRightInd w:val="0"/>
        <w:ind w:firstLine="709"/>
        <w:rPr>
          <w:lang w:eastAsia="en-US"/>
        </w:rPr>
      </w:pPr>
      <w:r>
        <w:rPr>
          <w:lang w:eastAsia="en-US"/>
        </w:rPr>
        <w:lastRenderedPageBreak/>
        <w:t>7</w:t>
      </w:r>
      <w:r w:rsidR="00157336">
        <w:rPr>
          <w:lang w:eastAsia="en-US"/>
        </w:rPr>
        <w:t>3</w:t>
      </w:r>
      <w:r>
        <w:rPr>
          <w:lang w:eastAsia="en-US"/>
        </w:rPr>
        <w:t>.</w:t>
      </w:r>
      <w:r w:rsidR="005410B8" w:rsidRPr="00F76B6C">
        <w:rPr>
          <w:lang w:eastAsia="en-US"/>
        </w:rPr>
        <w:t xml:space="preserve"> 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410B8" w:rsidRPr="00F76B6C" w:rsidRDefault="00911707" w:rsidP="005410B8">
      <w:pPr>
        <w:autoSpaceDE w:val="0"/>
        <w:autoSpaceDN w:val="0"/>
        <w:adjustRightInd w:val="0"/>
        <w:ind w:firstLine="709"/>
        <w:rPr>
          <w:lang w:eastAsia="en-US"/>
        </w:rPr>
      </w:pPr>
      <w:r w:rsidRPr="00CB2A3B">
        <w:rPr>
          <w:lang w:eastAsia="en-US"/>
        </w:rPr>
        <w:t>7</w:t>
      </w:r>
      <w:r w:rsidR="00157336">
        <w:rPr>
          <w:lang w:eastAsia="en-US"/>
        </w:rPr>
        <w:t>4</w:t>
      </w:r>
      <w:r w:rsidR="005410B8" w:rsidRPr="00CB2A3B">
        <w:rPr>
          <w:lang w:eastAsia="en-US"/>
        </w:rPr>
        <w:t>.</w:t>
      </w:r>
      <w:r w:rsidR="005410B8" w:rsidRPr="00F76B6C">
        <w:rPr>
          <w:lang w:eastAsia="en-US"/>
        </w:rPr>
        <w:t xml:space="preserve"> Максимальное время приема </w:t>
      </w:r>
      <w:r w:rsidR="00981253" w:rsidRPr="000E6E87">
        <w:t>уведомлени</w:t>
      </w:r>
      <w:r w:rsidR="00981253">
        <w:t>я</w:t>
      </w:r>
      <w:r w:rsidR="00981253" w:rsidRPr="000E6E87">
        <w:t xml:space="preserve"> о планируемом строительстве</w:t>
      </w:r>
      <w:r w:rsidR="005410B8" w:rsidRPr="00F76B6C">
        <w:rPr>
          <w:lang w:eastAsia="en-US"/>
        </w:rPr>
        <w:t xml:space="preserve"> и прилагаемых к нему документов при личном обращении заявителя не превышает 15 минут.</w:t>
      </w:r>
    </w:p>
    <w:p w:rsidR="005410B8" w:rsidRPr="00F76B6C" w:rsidRDefault="00911707" w:rsidP="005410B8">
      <w:pPr>
        <w:autoSpaceDE w:val="0"/>
        <w:autoSpaceDN w:val="0"/>
        <w:adjustRightInd w:val="0"/>
        <w:ind w:firstLine="709"/>
        <w:rPr>
          <w:lang w:eastAsia="en-US"/>
        </w:rPr>
      </w:pPr>
      <w:r>
        <w:rPr>
          <w:lang w:eastAsia="en-US"/>
        </w:rPr>
        <w:t>7</w:t>
      </w:r>
      <w:r w:rsidR="00157336">
        <w:rPr>
          <w:lang w:eastAsia="en-US"/>
        </w:rPr>
        <w:t>5</w:t>
      </w:r>
      <w:r>
        <w:rPr>
          <w:lang w:eastAsia="en-US"/>
        </w:rPr>
        <w:t>.</w:t>
      </w:r>
      <w:r w:rsidR="005410B8" w:rsidRPr="00F76B6C">
        <w:rPr>
          <w:lang w:eastAsia="en-US"/>
        </w:rPr>
        <w:t xml:space="preserve"> Заявителю или его представителю, подавшему </w:t>
      </w:r>
      <w:r w:rsidR="00DC1971" w:rsidRPr="00157336">
        <w:t>уведомлени</w:t>
      </w:r>
      <w:r w:rsidR="00DC1971">
        <w:t>е</w:t>
      </w:r>
      <w:r w:rsidR="00DC1971" w:rsidRPr="00157336">
        <w:t xml:space="preserve"> о планируемом строительстве</w:t>
      </w:r>
      <w:r w:rsidR="005410B8" w:rsidRPr="00F76B6C">
        <w:rPr>
          <w:lang w:eastAsia="en-US"/>
        </w:rPr>
        <w:t xml:space="preserve"> лично, специалист отдела организационной работы и социальной политики Администрации в день обращения ставит отметку о получении документов на копии </w:t>
      </w:r>
      <w:r w:rsidR="00DC1971" w:rsidRPr="00157336">
        <w:t>уведомления о планируемом строительстве</w:t>
      </w:r>
      <w:r w:rsidR="005410B8" w:rsidRPr="00F76B6C">
        <w:rPr>
          <w:lang w:eastAsia="en-US"/>
        </w:rPr>
        <w:t xml:space="preserve"> с указанием даты и входящего номера, зарегистрированного в установленном порядке.</w:t>
      </w:r>
    </w:p>
    <w:p w:rsidR="005410B8" w:rsidRPr="00F76B6C" w:rsidRDefault="00911707" w:rsidP="005410B8">
      <w:pPr>
        <w:autoSpaceDE w:val="0"/>
        <w:autoSpaceDN w:val="0"/>
        <w:adjustRightInd w:val="0"/>
        <w:ind w:firstLine="709"/>
        <w:rPr>
          <w:lang w:eastAsia="en-US"/>
        </w:rPr>
      </w:pPr>
      <w:r>
        <w:rPr>
          <w:lang w:eastAsia="en-US"/>
        </w:rPr>
        <w:t>7</w:t>
      </w:r>
      <w:r w:rsidR="00157336">
        <w:rPr>
          <w:lang w:eastAsia="en-US"/>
        </w:rPr>
        <w:t>6</w:t>
      </w:r>
      <w:r>
        <w:rPr>
          <w:lang w:eastAsia="en-US"/>
        </w:rPr>
        <w:t>.</w:t>
      </w:r>
      <w:r w:rsidR="005410B8" w:rsidRPr="00F76B6C">
        <w:rPr>
          <w:lang w:eastAsia="en-US"/>
        </w:rPr>
        <w:t xml:space="preserve"> При поступлении </w:t>
      </w:r>
      <w:r w:rsidR="00981253" w:rsidRPr="000E6E87">
        <w:t>уведомлени</w:t>
      </w:r>
      <w:r w:rsidR="00981253">
        <w:t>я</w:t>
      </w:r>
      <w:r w:rsidR="00981253" w:rsidRPr="000E6E87">
        <w:t xml:space="preserve"> о планируемом строительстве</w:t>
      </w:r>
      <w:r w:rsidR="005410B8" w:rsidRPr="00F76B6C">
        <w:rPr>
          <w:lang w:eastAsia="en-US"/>
        </w:rPr>
        <w:t xml:space="preserve"> и прилагаемых к нему документов в уполномоченный орган посредством почтового отправления расписка о принятии документов подготавливается специалистом, ответственным за предоставление муниципальной услуги, и  направляется заявителю заказным почтовым отправлением с уведомлением о вручении в течение </w:t>
      </w:r>
      <w:r w:rsidR="0001512D">
        <w:rPr>
          <w:lang w:eastAsia="en-US"/>
        </w:rPr>
        <w:t>1</w:t>
      </w:r>
      <w:r w:rsidR="005410B8" w:rsidRPr="00F76B6C">
        <w:rPr>
          <w:lang w:eastAsia="en-US"/>
        </w:rPr>
        <w:t xml:space="preserve"> рабоч</w:t>
      </w:r>
      <w:r w:rsidR="0001512D">
        <w:rPr>
          <w:lang w:eastAsia="en-US"/>
        </w:rPr>
        <w:t>его</w:t>
      </w:r>
      <w:r w:rsidR="005410B8" w:rsidRPr="00F76B6C">
        <w:rPr>
          <w:lang w:eastAsia="en-US"/>
        </w:rPr>
        <w:t xml:space="preserve"> дн</w:t>
      </w:r>
      <w:r w:rsidR="0001512D">
        <w:rPr>
          <w:lang w:eastAsia="en-US"/>
        </w:rPr>
        <w:t>я</w:t>
      </w:r>
      <w:r w:rsidR="005410B8" w:rsidRPr="00F76B6C">
        <w:rPr>
          <w:lang w:eastAsia="en-US"/>
        </w:rPr>
        <w:t xml:space="preserve">. </w:t>
      </w:r>
    </w:p>
    <w:p w:rsidR="005410B8" w:rsidRPr="00F76B6C" w:rsidRDefault="00911707" w:rsidP="005410B8">
      <w:pPr>
        <w:autoSpaceDE w:val="0"/>
        <w:autoSpaceDN w:val="0"/>
        <w:adjustRightInd w:val="0"/>
        <w:ind w:firstLine="709"/>
        <w:rPr>
          <w:lang w:eastAsia="en-US"/>
        </w:rPr>
      </w:pPr>
      <w:r>
        <w:rPr>
          <w:lang w:eastAsia="en-US"/>
        </w:rPr>
        <w:t>7</w:t>
      </w:r>
      <w:r w:rsidR="0001512D">
        <w:rPr>
          <w:lang w:eastAsia="en-US"/>
        </w:rPr>
        <w:t>7</w:t>
      </w:r>
      <w:r>
        <w:rPr>
          <w:lang w:eastAsia="en-US"/>
        </w:rPr>
        <w:t>.</w:t>
      </w:r>
      <w:r w:rsidR="005410B8" w:rsidRPr="00F76B6C">
        <w:rPr>
          <w:lang w:eastAsia="en-US"/>
        </w:rPr>
        <w:t xml:space="preserve"> В случае поступления </w:t>
      </w:r>
      <w:r w:rsidR="00981253" w:rsidRPr="000E6E87">
        <w:t>уведомлени</w:t>
      </w:r>
      <w:r w:rsidR="00981253">
        <w:t>я</w:t>
      </w:r>
      <w:r w:rsidR="00981253" w:rsidRPr="000E6E87">
        <w:t xml:space="preserve"> о планируемом строительстве</w:t>
      </w:r>
      <w:r w:rsidR="005410B8" w:rsidRPr="00F76B6C">
        <w:rPr>
          <w:lang w:eastAsia="en-US"/>
        </w:rPr>
        <w:t xml:space="preserve"> и прилагаемых к нему документов (при наличии) в электронной форме специалист уполномоченного органа, ответственный за прием и регистрацию документов, осуществляет следующую последовательность действий:</w:t>
      </w:r>
    </w:p>
    <w:p w:rsidR="005410B8" w:rsidRPr="00F76B6C" w:rsidRDefault="005410B8" w:rsidP="005410B8">
      <w:pPr>
        <w:autoSpaceDE w:val="0"/>
        <w:autoSpaceDN w:val="0"/>
        <w:adjustRightInd w:val="0"/>
        <w:ind w:firstLine="709"/>
        <w:rPr>
          <w:lang w:eastAsia="en-US"/>
        </w:rPr>
      </w:pPr>
      <w:r w:rsidRPr="00F76B6C">
        <w:rPr>
          <w:lang w:eastAsia="en-US"/>
        </w:rPr>
        <w:t xml:space="preserve">1) просматривает электронные образы </w:t>
      </w:r>
      <w:r w:rsidR="00981253" w:rsidRPr="000E6E87">
        <w:t>уведомлени</w:t>
      </w:r>
      <w:r w:rsidR="00981253">
        <w:t>я</w:t>
      </w:r>
      <w:r w:rsidR="00981253" w:rsidRPr="000E6E87">
        <w:t xml:space="preserve"> о планируемом строительстве</w:t>
      </w:r>
      <w:r w:rsidR="00981253" w:rsidRPr="00F76B6C">
        <w:t xml:space="preserve"> </w:t>
      </w:r>
      <w:r w:rsidRPr="00F76B6C">
        <w:rPr>
          <w:lang w:eastAsia="en-US"/>
        </w:rPr>
        <w:t>и прилагаемых к нему документов;</w:t>
      </w:r>
    </w:p>
    <w:p w:rsidR="005410B8" w:rsidRPr="00F76B6C" w:rsidRDefault="005410B8" w:rsidP="005410B8">
      <w:pPr>
        <w:autoSpaceDE w:val="0"/>
        <w:autoSpaceDN w:val="0"/>
        <w:adjustRightInd w:val="0"/>
        <w:ind w:firstLine="709"/>
        <w:rPr>
          <w:lang w:eastAsia="en-US"/>
        </w:rPr>
      </w:pPr>
      <w:r w:rsidRPr="00F76B6C">
        <w:rPr>
          <w:lang w:eastAsia="en-US"/>
        </w:rPr>
        <w:t xml:space="preserve">2) осуществляет контроль полученных электронных образов </w:t>
      </w:r>
      <w:r w:rsidR="00981253" w:rsidRPr="000E6E87">
        <w:t>уведомлени</w:t>
      </w:r>
      <w:r w:rsidR="00981253">
        <w:t>я</w:t>
      </w:r>
      <w:r w:rsidR="00981253" w:rsidRPr="000E6E87">
        <w:t xml:space="preserve"> о планируемом строительстве</w:t>
      </w:r>
      <w:r w:rsidRPr="00F76B6C">
        <w:rPr>
          <w:lang w:eastAsia="en-US"/>
        </w:rPr>
        <w:t xml:space="preserve"> и прилагаемых к нему документов на предмет целостности;</w:t>
      </w:r>
    </w:p>
    <w:p w:rsidR="005410B8" w:rsidRPr="00F76B6C" w:rsidRDefault="005410B8" w:rsidP="005410B8">
      <w:pPr>
        <w:autoSpaceDE w:val="0"/>
        <w:autoSpaceDN w:val="0"/>
        <w:adjustRightInd w:val="0"/>
        <w:ind w:firstLine="709"/>
        <w:rPr>
          <w:lang w:eastAsia="en-US"/>
        </w:rPr>
      </w:pPr>
      <w:r w:rsidRPr="00F76B6C">
        <w:rPr>
          <w:lang w:eastAsia="en-US"/>
        </w:rPr>
        <w:t>3) фиксирует дату получения заявления и прилагаемых к нему документов;</w:t>
      </w:r>
    </w:p>
    <w:p w:rsidR="005410B8" w:rsidRPr="00F76B6C" w:rsidRDefault="005410B8" w:rsidP="005410B8">
      <w:pPr>
        <w:autoSpaceDE w:val="0"/>
        <w:autoSpaceDN w:val="0"/>
        <w:adjustRightInd w:val="0"/>
        <w:ind w:firstLine="709"/>
        <w:rPr>
          <w:lang w:eastAsia="en-US"/>
        </w:rPr>
      </w:pPr>
      <w:r w:rsidRPr="0095750D">
        <w:rPr>
          <w:lang w:eastAsia="en-US"/>
        </w:rPr>
        <w:t xml:space="preserve">4) направляет заявителю уведомление о получении </w:t>
      </w:r>
      <w:r w:rsidR="0095750D" w:rsidRPr="0095750D">
        <w:t>уведомления о планируемом строительстве</w:t>
      </w:r>
      <w:r w:rsidR="00981253" w:rsidRPr="0095750D">
        <w:rPr>
          <w:lang w:eastAsia="en-US"/>
        </w:rPr>
        <w:t xml:space="preserve"> </w:t>
      </w:r>
      <w:r w:rsidRPr="0095750D">
        <w:rPr>
          <w:lang w:eastAsia="en-US"/>
        </w:rPr>
        <w:t>и прилагаемых к нему документов (при наличии).</w:t>
      </w:r>
      <w:r w:rsidRPr="00F76B6C">
        <w:rPr>
          <w:lang w:eastAsia="en-US"/>
        </w:rPr>
        <w:t xml:space="preserve"> </w:t>
      </w:r>
    </w:p>
    <w:p w:rsidR="005410B8" w:rsidRPr="00F76B6C" w:rsidRDefault="00911707" w:rsidP="005410B8">
      <w:pPr>
        <w:autoSpaceDE w:val="0"/>
        <w:autoSpaceDN w:val="0"/>
        <w:adjustRightInd w:val="0"/>
        <w:ind w:firstLine="709"/>
        <w:rPr>
          <w:lang w:eastAsia="en-US"/>
        </w:rPr>
      </w:pPr>
      <w:r>
        <w:rPr>
          <w:lang w:eastAsia="en-US"/>
        </w:rPr>
        <w:t>7</w:t>
      </w:r>
      <w:r w:rsidR="00185D1D">
        <w:rPr>
          <w:lang w:eastAsia="en-US"/>
        </w:rPr>
        <w:t>8</w:t>
      </w:r>
      <w:r>
        <w:rPr>
          <w:lang w:eastAsia="en-US"/>
        </w:rPr>
        <w:t>.</w:t>
      </w:r>
      <w:r w:rsidR="005410B8" w:rsidRPr="00F76B6C">
        <w:rPr>
          <w:lang w:eastAsia="en-US"/>
        </w:rPr>
        <w:t xml:space="preserve"> Специалист уполномоченного органа, ответственный за регистрацию входящей корреспонденции, устанавливает:</w:t>
      </w:r>
    </w:p>
    <w:p w:rsidR="005410B8" w:rsidRPr="00F76B6C" w:rsidRDefault="005410B8" w:rsidP="005410B8">
      <w:pPr>
        <w:autoSpaceDE w:val="0"/>
        <w:autoSpaceDN w:val="0"/>
        <w:adjustRightInd w:val="0"/>
        <w:ind w:firstLine="709"/>
        <w:rPr>
          <w:lang w:eastAsia="en-US"/>
        </w:rPr>
      </w:pPr>
      <w:r w:rsidRPr="00F76B6C">
        <w:rPr>
          <w:lang w:eastAsia="en-US"/>
        </w:rPr>
        <w:t>а) предмет обращения;</w:t>
      </w:r>
    </w:p>
    <w:p w:rsidR="005410B8" w:rsidRPr="00F76B6C" w:rsidRDefault="005410B8" w:rsidP="005410B8">
      <w:pPr>
        <w:autoSpaceDE w:val="0"/>
        <w:autoSpaceDN w:val="0"/>
        <w:adjustRightInd w:val="0"/>
        <w:ind w:firstLine="709"/>
        <w:rPr>
          <w:lang w:eastAsia="en-US"/>
        </w:rPr>
      </w:pPr>
      <w:r w:rsidRPr="00F76B6C">
        <w:rPr>
          <w:lang w:eastAsia="en-US"/>
        </w:rPr>
        <w:t>б) личность заявителя или его представителя, проверяет документ, удостоверяющий личность (при подаче заявления лично);</w:t>
      </w:r>
    </w:p>
    <w:p w:rsidR="005410B8" w:rsidRPr="00F76B6C" w:rsidRDefault="005410B8" w:rsidP="005410B8">
      <w:pPr>
        <w:autoSpaceDE w:val="0"/>
        <w:autoSpaceDN w:val="0"/>
        <w:adjustRightInd w:val="0"/>
        <w:ind w:firstLine="709"/>
        <w:rPr>
          <w:lang w:eastAsia="en-US"/>
        </w:rPr>
      </w:pPr>
      <w:r w:rsidRPr="00F76B6C">
        <w:rPr>
          <w:lang w:eastAsia="en-US"/>
        </w:rPr>
        <w:t xml:space="preserve">в) соответствие документов требованиям, указанным в </w:t>
      </w:r>
      <w:hyperlink r:id="rId21" w:history="1">
        <w:r w:rsidRPr="00DC1971">
          <w:rPr>
            <w:rStyle w:val="a4"/>
            <w:color w:val="auto"/>
            <w:u w:val="none"/>
            <w:lang w:eastAsia="en-US"/>
          </w:rPr>
          <w:t xml:space="preserve">пункте </w:t>
        </w:r>
        <w:r w:rsidR="0095750D" w:rsidRPr="00DC1971">
          <w:rPr>
            <w:rStyle w:val="a4"/>
            <w:color w:val="auto"/>
            <w:u w:val="none"/>
            <w:lang w:eastAsia="en-US"/>
          </w:rPr>
          <w:t>2</w:t>
        </w:r>
        <w:r w:rsidR="0001512D" w:rsidRPr="00DC1971">
          <w:rPr>
            <w:rStyle w:val="a4"/>
            <w:color w:val="auto"/>
            <w:u w:val="none"/>
            <w:lang w:eastAsia="en-US"/>
          </w:rPr>
          <w:t>7</w:t>
        </w:r>
      </w:hyperlink>
      <w:r w:rsidRPr="00F76B6C">
        <w:rPr>
          <w:lang w:eastAsia="en-US"/>
        </w:rPr>
        <w:t xml:space="preserve"> настоящего административного регламента.</w:t>
      </w:r>
    </w:p>
    <w:p w:rsidR="005410B8" w:rsidRPr="00F76B6C" w:rsidRDefault="00911707" w:rsidP="005410B8">
      <w:pPr>
        <w:autoSpaceDE w:val="0"/>
        <w:autoSpaceDN w:val="0"/>
        <w:adjustRightInd w:val="0"/>
        <w:ind w:firstLine="709"/>
        <w:rPr>
          <w:lang w:eastAsia="en-US"/>
        </w:rPr>
      </w:pPr>
      <w:r>
        <w:rPr>
          <w:lang w:eastAsia="en-US"/>
        </w:rPr>
        <w:t>7</w:t>
      </w:r>
      <w:r w:rsidR="00185D1D">
        <w:rPr>
          <w:lang w:eastAsia="en-US"/>
        </w:rPr>
        <w:t>9</w:t>
      </w:r>
      <w:r>
        <w:rPr>
          <w:lang w:eastAsia="en-US"/>
        </w:rPr>
        <w:t>.</w:t>
      </w:r>
      <w:r w:rsidR="005410B8" w:rsidRPr="00F76B6C">
        <w:rPr>
          <w:lang w:eastAsia="en-US"/>
        </w:rPr>
        <w:t xml:space="preserve"> Специалист уполномоченного органа, ответственный за регистрацию входящей корреспонденции, передает </w:t>
      </w:r>
      <w:r w:rsidR="00677511" w:rsidRPr="00F76B6C">
        <w:t>уведомлени</w:t>
      </w:r>
      <w:r w:rsidR="00677511">
        <w:t>е</w:t>
      </w:r>
      <w:r w:rsidR="00677511" w:rsidRPr="00F76B6C">
        <w:t xml:space="preserve"> о планируемом строительстве</w:t>
      </w:r>
      <w:r w:rsidR="00677511" w:rsidRPr="00F76B6C">
        <w:rPr>
          <w:lang w:eastAsia="en-US"/>
        </w:rPr>
        <w:t xml:space="preserve"> </w:t>
      </w:r>
      <w:r w:rsidR="005410B8" w:rsidRPr="00F76B6C">
        <w:rPr>
          <w:lang w:eastAsia="en-US"/>
        </w:rPr>
        <w:t>и прилагаемые к нему документы руководителю уполномоченного органа</w:t>
      </w:r>
      <w:r w:rsidR="005410B8" w:rsidRPr="00F76B6C">
        <w:t xml:space="preserve"> для постановки визы</w:t>
      </w:r>
      <w:r w:rsidR="005410B8" w:rsidRPr="00F76B6C">
        <w:rPr>
          <w:lang w:eastAsia="en-US"/>
        </w:rPr>
        <w:t xml:space="preserve">. После чего </w:t>
      </w:r>
      <w:r w:rsidR="00677511" w:rsidRPr="00F76B6C">
        <w:t>уведомлени</w:t>
      </w:r>
      <w:r w:rsidR="00677511">
        <w:t>е</w:t>
      </w:r>
      <w:r w:rsidR="00677511" w:rsidRPr="00F76B6C">
        <w:t xml:space="preserve"> о планируемом строительстве</w:t>
      </w:r>
      <w:r w:rsidR="005410B8" w:rsidRPr="00F76B6C">
        <w:rPr>
          <w:lang w:eastAsia="en-US"/>
        </w:rPr>
        <w:t xml:space="preserve"> с пакетом документов передается специалисту уполномоченного органа, ответственному за предоставление муниципальной услуги, до 12 часов рабочего дня, следующего за днем регистрации.</w:t>
      </w:r>
    </w:p>
    <w:p w:rsidR="005410B8" w:rsidRPr="0095750D" w:rsidRDefault="005410B8" w:rsidP="005410B8">
      <w:pPr>
        <w:autoSpaceDE w:val="0"/>
        <w:autoSpaceDN w:val="0"/>
        <w:adjustRightInd w:val="0"/>
        <w:ind w:firstLine="709"/>
        <w:rPr>
          <w:lang w:eastAsia="en-US"/>
        </w:rPr>
      </w:pPr>
      <w:r w:rsidRPr="00F76B6C">
        <w:rPr>
          <w:lang w:eastAsia="en-US"/>
        </w:rPr>
        <w:t>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либо отказ</w:t>
      </w:r>
      <w:r w:rsidRPr="00F76B6C">
        <w:rPr>
          <w:color w:val="FF0000"/>
          <w:lang w:eastAsia="en-US"/>
        </w:rPr>
        <w:t xml:space="preserve"> </w:t>
      </w:r>
      <w:r w:rsidRPr="00F76B6C">
        <w:rPr>
          <w:lang w:eastAsia="en-US"/>
        </w:rPr>
        <w:t xml:space="preserve">в приеме к рассмотрению </w:t>
      </w:r>
      <w:r w:rsidR="0095750D" w:rsidRPr="000E6E87">
        <w:t>уведомлени</w:t>
      </w:r>
      <w:r w:rsidR="0095750D">
        <w:t>я</w:t>
      </w:r>
      <w:r w:rsidR="0095750D" w:rsidRPr="000E6E87">
        <w:t xml:space="preserve"> о планируемом строительстве</w:t>
      </w:r>
      <w:r w:rsidRPr="00F76B6C">
        <w:rPr>
          <w:lang w:eastAsia="en-US"/>
        </w:rPr>
        <w:t xml:space="preserve"> и документов в случаях, </w:t>
      </w:r>
      <w:r w:rsidRPr="0095750D">
        <w:rPr>
          <w:lang w:eastAsia="en-US"/>
        </w:rPr>
        <w:t xml:space="preserve">предусмотренных </w:t>
      </w:r>
      <w:r w:rsidRPr="0001512D">
        <w:rPr>
          <w:lang w:eastAsia="en-US"/>
        </w:rPr>
        <w:t xml:space="preserve">пунктом </w:t>
      </w:r>
      <w:r w:rsidR="00E41833">
        <w:rPr>
          <w:lang w:eastAsia="en-US"/>
        </w:rPr>
        <w:t>27</w:t>
      </w:r>
      <w:r w:rsidRPr="0001512D">
        <w:rPr>
          <w:lang w:eastAsia="en-US"/>
        </w:rPr>
        <w:t xml:space="preserve"> настоящего административного регламента.</w:t>
      </w:r>
    </w:p>
    <w:p w:rsidR="005410B8" w:rsidRPr="00F76B6C" w:rsidRDefault="00185D1D" w:rsidP="005410B8">
      <w:pPr>
        <w:autoSpaceDE w:val="0"/>
        <w:autoSpaceDN w:val="0"/>
        <w:adjustRightInd w:val="0"/>
        <w:ind w:firstLine="709"/>
        <w:rPr>
          <w:lang w:eastAsia="en-US"/>
        </w:rPr>
      </w:pPr>
      <w:r>
        <w:rPr>
          <w:lang w:eastAsia="en-US"/>
        </w:rPr>
        <w:t>80</w:t>
      </w:r>
      <w:r w:rsidR="00911707" w:rsidRPr="0095750D">
        <w:rPr>
          <w:lang w:eastAsia="en-US"/>
        </w:rPr>
        <w:t>.</w:t>
      </w:r>
      <w:r w:rsidR="005410B8" w:rsidRPr="0095750D">
        <w:rPr>
          <w:lang w:eastAsia="en-US"/>
        </w:rPr>
        <w:t xml:space="preserve"> Результатом административной процедуры по приему и регистрации </w:t>
      </w:r>
      <w:r w:rsidR="0095750D" w:rsidRPr="0095750D">
        <w:t>уведомления о планируемом строительстве</w:t>
      </w:r>
      <w:r w:rsidR="0095750D" w:rsidRPr="0095750D">
        <w:rPr>
          <w:lang w:eastAsia="en-US"/>
        </w:rPr>
        <w:t xml:space="preserve"> </w:t>
      </w:r>
      <w:r w:rsidR="005410B8" w:rsidRPr="0095750D">
        <w:rPr>
          <w:lang w:eastAsia="en-US"/>
        </w:rPr>
        <w:t xml:space="preserve">и документов является зарегистрированные </w:t>
      </w:r>
      <w:r w:rsidR="0095750D" w:rsidRPr="0095750D">
        <w:t>уведомление о планируемом строительстве</w:t>
      </w:r>
      <w:r w:rsidR="005410B8" w:rsidRPr="0095750D">
        <w:rPr>
          <w:rFonts w:eastAsia="Calibri"/>
        </w:rPr>
        <w:t xml:space="preserve"> и документы в установленном порядке</w:t>
      </w:r>
      <w:r w:rsidR="005410B8" w:rsidRPr="0095750D">
        <w:rPr>
          <w:lang w:eastAsia="en-US"/>
        </w:rPr>
        <w:t xml:space="preserve"> либо отказ</w:t>
      </w:r>
      <w:r w:rsidR="005410B8" w:rsidRPr="0095750D">
        <w:rPr>
          <w:color w:val="FF0000"/>
          <w:lang w:eastAsia="en-US"/>
        </w:rPr>
        <w:t xml:space="preserve"> </w:t>
      </w:r>
      <w:r w:rsidR="005410B8" w:rsidRPr="0095750D">
        <w:rPr>
          <w:lang w:eastAsia="en-US"/>
        </w:rPr>
        <w:t xml:space="preserve">в приеме к рассмотрению </w:t>
      </w:r>
      <w:r w:rsidR="0095750D" w:rsidRPr="0095750D">
        <w:t>уведомления о планируемом строительстве</w:t>
      </w:r>
      <w:r w:rsidR="005410B8" w:rsidRPr="0095750D">
        <w:rPr>
          <w:lang w:eastAsia="en-US"/>
        </w:rPr>
        <w:t xml:space="preserve"> и документов в случаях, предусмотренных пунктом </w:t>
      </w:r>
      <w:r w:rsidR="00E41833">
        <w:rPr>
          <w:lang w:eastAsia="en-US"/>
        </w:rPr>
        <w:t>27</w:t>
      </w:r>
      <w:r w:rsidR="005410B8" w:rsidRPr="0095750D">
        <w:rPr>
          <w:lang w:eastAsia="en-US"/>
        </w:rPr>
        <w:t xml:space="preserve"> настоящего административного регламента.</w:t>
      </w:r>
    </w:p>
    <w:p w:rsidR="00C26C42" w:rsidRPr="00F76B6C" w:rsidRDefault="00C26C42" w:rsidP="00621DC0">
      <w:pPr>
        <w:widowControl w:val="0"/>
        <w:autoSpaceDE w:val="0"/>
        <w:autoSpaceDN w:val="0"/>
        <w:adjustRightInd w:val="0"/>
        <w:ind w:firstLine="709"/>
      </w:pPr>
    </w:p>
    <w:p w:rsidR="00B74CE9" w:rsidRDefault="00630F0E" w:rsidP="00630F0E">
      <w:pPr>
        <w:widowControl w:val="0"/>
        <w:autoSpaceDE w:val="0"/>
        <w:autoSpaceDN w:val="0"/>
        <w:ind w:firstLine="567"/>
        <w:jc w:val="center"/>
        <w:rPr>
          <w:b/>
        </w:rPr>
      </w:pPr>
      <w:r w:rsidRPr="00F76B6C">
        <w:rPr>
          <w:b/>
        </w:rPr>
        <w:t>Глава 23</w:t>
      </w:r>
      <w:r w:rsidRPr="00E6706F">
        <w:rPr>
          <w:b/>
        </w:rPr>
        <w:t xml:space="preserve">. </w:t>
      </w:r>
      <w:r w:rsidR="008A2D90" w:rsidRPr="00E6706F">
        <w:rPr>
          <w:b/>
          <w:szCs w:val="28"/>
          <w:lang w:eastAsia="en-US"/>
        </w:rPr>
        <w:t>Формирование и направление межведомственного запроса в орган, участвующий в предоставлении муниципальной услуги</w:t>
      </w:r>
      <w:proofErr w:type="gramStart"/>
      <w:r w:rsidR="008A2D90" w:rsidRPr="00E6706F">
        <w:rPr>
          <w:b/>
        </w:rPr>
        <w:t xml:space="preserve"> .</w:t>
      </w:r>
      <w:proofErr w:type="gramEnd"/>
    </w:p>
    <w:p w:rsidR="00E6706F" w:rsidRPr="00DC1971" w:rsidRDefault="00E6706F" w:rsidP="00630F0E">
      <w:pPr>
        <w:widowControl w:val="0"/>
        <w:autoSpaceDE w:val="0"/>
        <w:autoSpaceDN w:val="0"/>
        <w:ind w:firstLine="567"/>
        <w:jc w:val="center"/>
        <w:rPr>
          <w:b/>
          <w:sz w:val="20"/>
          <w:szCs w:val="20"/>
        </w:rPr>
      </w:pPr>
    </w:p>
    <w:p w:rsidR="009E3780" w:rsidRPr="009E3780" w:rsidRDefault="0001512D" w:rsidP="009E3780">
      <w:pPr>
        <w:autoSpaceDE w:val="0"/>
        <w:autoSpaceDN w:val="0"/>
        <w:adjustRightInd w:val="0"/>
        <w:ind w:firstLine="709"/>
      </w:pPr>
      <w:r>
        <w:rPr>
          <w:lang w:eastAsia="en-US"/>
        </w:rPr>
        <w:lastRenderedPageBreak/>
        <w:t>8</w:t>
      </w:r>
      <w:r w:rsidR="00185D1D">
        <w:rPr>
          <w:lang w:eastAsia="en-US"/>
        </w:rPr>
        <w:t>1</w:t>
      </w:r>
      <w:r w:rsidR="00526962" w:rsidRPr="00F76B6C">
        <w:rPr>
          <w:lang w:eastAsia="en-US"/>
        </w:rPr>
        <w:t xml:space="preserve">. </w:t>
      </w:r>
      <w:r w:rsidR="009E3780" w:rsidRPr="009E3780">
        <w:t xml:space="preserve">Основанием для начала административной процедуры является установление факта отсутствия оснований </w:t>
      </w:r>
      <w:proofErr w:type="gramStart"/>
      <w:r w:rsidR="009E3780" w:rsidRPr="009E3780">
        <w:t xml:space="preserve">для возврата уведомления о планируемом строительстве с приложенными к нему документами предусмотренных </w:t>
      </w:r>
      <w:r w:rsidR="009E3780" w:rsidRPr="009E3780">
        <w:rPr>
          <w:lang w:eastAsia="en-US"/>
        </w:rPr>
        <w:t xml:space="preserve">в </w:t>
      </w:r>
      <w:r w:rsidR="009E3780" w:rsidRPr="00E41833">
        <w:rPr>
          <w:lang w:eastAsia="en-US"/>
        </w:rPr>
        <w:t>пункте</w:t>
      </w:r>
      <w:proofErr w:type="gramEnd"/>
      <w:r w:rsidR="009E3780" w:rsidRPr="00E41833">
        <w:rPr>
          <w:lang w:eastAsia="en-US"/>
        </w:rPr>
        <w:t xml:space="preserve"> </w:t>
      </w:r>
      <w:r w:rsidR="00E41833" w:rsidRPr="00E41833">
        <w:rPr>
          <w:lang w:eastAsia="en-US"/>
        </w:rPr>
        <w:t>27</w:t>
      </w:r>
      <w:r w:rsidR="009E3780" w:rsidRPr="00E41833">
        <w:rPr>
          <w:lang w:eastAsia="en-US"/>
        </w:rPr>
        <w:t xml:space="preserve"> настоящего</w:t>
      </w:r>
      <w:r w:rsidR="009E3780" w:rsidRPr="009E3780">
        <w:rPr>
          <w:lang w:eastAsia="en-US"/>
        </w:rPr>
        <w:t xml:space="preserve"> административного регламента</w:t>
      </w:r>
      <w:r w:rsidR="009E3780" w:rsidRPr="009E3780">
        <w:t>.</w:t>
      </w:r>
    </w:p>
    <w:p w:rsidR="009E3780" w:rsidRPr="009E3780" w:rsidRDefault="00E6706F" w:rsidP="009E3780">
      <w:pPr>
        <w:tabs>
          <w:tab w:val="left" w:pos="142"/>
          <w:tab w:val="left" w:pos="1134"/>
        </w:tabs>
        <w:autoSpaceDE w:val="0"/>
        <w:autoSpaceDN w:val="0"/>
        <w:adjustRightInd w:val="0"/>
        <w:ind w:firstLine="709"/>
      </w:pPr>
      <w:r>
        <w:t>8</w:t>
      </w:r>
      <w:r w:rsidR="00185D1D">
        <w:t>2</w:t>
      </w:r>
      <w:r>
        <w:t>.</w:t>
      </w:r>
      <w:r w:rsidR="009E3780" w:rsidRPr="009E3780">
        <w:t xml:space="preserve">Если заявитель не представил по собственной инициативе документы (их копии или сведения, содержащиеся в них), указанные в пункте </w:t>
      </w:r>
      <w:r w:rsidR="00E41833">
        <w:t>27</w:t>
      </w:r>
      <w:r w:rsidR="009E3780" w:rsidRPr="009E3780">
        <w:t xml:space="preserve"> настоящего административного регламента, а </w:t>
      </w:r>
      <w:proofErr w:type="gramStart"/>
      <w:r w:rsidR="009E3780" w:rsidRPr="009E3780">
        <w:t>также</w:t>
      </w:r>
      <w:proofErr w:type="gramEnd"/>
      <w:r w:rsidR="009E3780" w:rsidRPr="009E3780">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w:t>
      </w:r>
      <w:proofErr w:type="gramStart"/>
      <w:r w:rsidR="009E3780" w:rsidRPr="009E3780">
        <w:t>соответствии</w:t>
      </w:r>
      <w:proofErr w:type="gramEnd"/>
      <w:r w:rsidR="009E3780" w:rsidRPr="009E3780">
        <w:t xml:space="preserve"> с которым планируется строительство или реконструкция объекта индивидуального жилищного строительства или садового дома, специалист уполномоченного органа </w:t>
      </w:r>
      <w:r w:rsidR="009E3780" w:rsidRPr="00657776">
        <w:rPr>
          <w:highlight w:val="yellow"/>
        </w:rPr>
        <w:t>в течение 1 рабочего дня со дня поступления уведомления о планируемом строительстве</w:t>
      </w:r>
      <w:r w:rsidR="009E3780" w:rsidRPr="009E3780">
        <w:t>:</w:t>
      </w:r>
    </w:p>
    <w:p w:rsidR="009E3780" w:rsidRPr="009E3780" w:rsidRDefault="009E3780" w:rsidP="009E3780">
      <w:pPr>
        <w:autoSpaceDE w:val="0"/>
        <w:autoSpaceDN w:val="0"/>
        <w:adjustRightInd w:val="0"/>
        <w:ind w:firstLine="709"/>
      </w:pPr>
      <w:proofErr w:type="gramStart"/>
      <w:r w:rsidRPr="009E3780">
        <w:t>1) направляет межведомственный запрос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подведомственное такому федеральному органу исполнительной власти государственное бюджетное учреждение, наделенное соответствующими полномочиями, в целях предоставления документов (их копий или сведений, содержащихся в</w:t>
      </w:r>
      <w:proofErr w:type="gramEnd"/>
      <w:r w:rsidRPr="009E3780">
        <w:t xml:space="preserve"> них), указанных в пункте </w:t>
      </w:r>
      <w:r w:rsidR="00447AAD">
        <w:t>27</w:t>
      </w:r>
      <w:r w:rsidRPr="009E3780">
        <w:t xml:space="preserve"> настоящего административного регламента;</w:t>
      </w:r>
    </w:p>
    <w:p w:rsidR="009E3780" w:rsidRPr="009E3780" w:rsidRDefault="009E3780" w:rsidP="009E3780">
      <w:pPr>
        <w:autoSpaceDE w:val="0"/>
        <w:autoSpaceDN w:val="0"/>
        <w:adjustRightInd w:val="0"/>
        <w:ind w:firstLine="709"/>
        <w:rPr>
          <w:rFonts w:eastAsiaTheme="minorHAnsi"/>
          <w:lang w:eastAsia="en-US"/>
        </w:rPr>
      </w:pPr>
      <w:proofErr w:type="gramStart"/>
      <w:r w:rsidRPr="009E3780">
        <w:t>2) направляет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либо уведомление об изменении параметров и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 в целях</w:t>
      </w:r>
      <w:proofErr w:type="gramEnd"/>
      <w:r w:rsidRPr="009E3780">
        <w:t xml:space="preserve"> </w:t>
      </w:r>
      <w:proofErr w:type="gramStart"/>
      <w:r w:rsidRPr="009E3780">
        <w:t xml:space="preserve">предоставления </w:t>
      </w:r>
      <w:r w:rsidRPr="009E3780">
        <w:rPr>
          <w:rFonts w:eastAsiaTheme="minorHAnsi"/>
          <w:lang w:eastAsia="en-US"/>
        </w:rPr>
        <w:t>уведомления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526962" w:rsidRPr="0001512D" w:rsidRDefault="00526962" w:rsidP="00526962">
      <w:pPr>
        <w:autoSpaceDE w:val="0"/>
        <w:autoSpaceDN w:val="0"/>
        <w:adjustRightInd w:val="0"/>
        <w:ind w:firstLine="709"/>
        <w:rPr>
          <w:lang w:eastAsia="en-US"/>
        </w:rPr>
      </w:pPr>
      <w:r w:rsidRPr="00F76B6C">
        <w:rPr>
          <w:lang w:eastAsia="en-US"/>
        </w:rPr>
        <w:t>8</w:t>
      </w:r>
      <w:r w:rsidR="00185D1D">
        <w:rPr>
          <w:lang w:eastAsia="en-US"/>
        </w:rPr>
        <w:t>3</w:t>
      </w:r>
      <w:r w:rsidRPr="00F76B6C">
        <w:rPr>
          <w:lang w:eastAsia="en-US"/>
        </w:rPr>
        <w:t>. Межведомственный запрос о представлении документов, указанных в пункт</w:t>
      </w:r>
      <w:r w:rsidR="00B74CE9">
        <w:rPr>
          <w:lang w:eastAsia="en-US"/>
        </w:rPr>
        <w:t>е</w:t>
      </w:r>
      <w:r w:rsidRPr="00F76B6C">
        <w:rPr>
          <w:lang w:eastAsia="en-US"/>
        </w:rPr>
        <w:t xml:space="preserve"> </w:t>
      </w:r>
      <w:r w:rsidRPr="0001512D">
        <w:rPr>
          <w:lang w:eastAsia="en-US"/>
        </w:rPr>
        <w:t>3</w:t>
      </w:r>
      <w:r w:rsidR="0001512D" w:rsidRPr="0001512D">
        <w:rPr>
          <w:lang w:eastAsia="en-US"/>
        </w:rPr>
        <w:t>1</w:t>
      </w:r>
      <w:r w:rsidR="0001512D">
        <w:rPr>
          <w:lang w:eastAsia="en-US"/>
        </w:rPr>
        <w:t xml:space="preserve"> </w:t>
      </w:r>
      <w:r w:rsidRPr="0001512D">
        <w:rPr>
          <w:lang w:eastAsia="en-US"/>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26962" w:rsidRPr="0001512D" w:rsidRDefault="00526962" w:rsidP="00526962">
      <w:pPr>
        <w:autoSpaceDE w:val="0"/>
        <w:autoSpaceDN w:val="0"/>
        <w:adjustRightInd w:val="0"/>
        <w:ind w:firstLine="709"/>
        <w:rPr>
          <w:lang w:eastAsia="en-US"/>
        </w:rPr>
      </w:pPr>
      <w:r w:rsidRPr="0001512D">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26962" w:rsidRPr="009E3780" w:rsidRDefault="00526962" w:rsidP="00526962">
      <w:pPr>
        <w:autoSpaceDE w:val="0"/>
        <w:autoSpaceDN w:val="0"/>
        <w:adjustRightInd w:val="0"/>
        <w:ind w:firstLine="709"/>
        <w:rPr>
          <w:b/>
          <w:lang w:eastAsia="en-US"/>
        </w:rPr>
      </w:pPr>
      <w:r w:rsidRPr="0001512D">
        <w:rPr>
          <w:lang w:eastAsia="en-US"/>
        </w:rPr>
        <w:t>8</w:t>
      </w:r>
      <w:r w:rsidR="00185D1D">
        <w:rPr>
          <w:lang w:eastAsia="en-US"/>
        </w:rPr>
        <w:t>4</w:t>
      </w:r>
      <w:r w:rsidRPr="0001512D">
        <w:rPr>
          <w:lang w:eastAsia="en-US"/>
        </w:rPr>
        <w:t xml:space="preserve">. </w:t>
      </w:r>
      <w:proofErr w:type="gramStart"/>
      <w:r w:rsidRPr="0001512D">
        <w:rPr>
          <w:lang w:eastAsia="en-US"/>
        </w:rPr>
        <w:t>По межведомственным запросам уполномоченного органа, документы (их копии или сведения, содержащиеся в них), указанные в пункт</w:t>
      </w:r>
      <w:r w:rsidR="00B74CE9" w:rsidRPr="0001512D">
        <w:rPr>
          <w:lang w:eastAsia="en-US"/>
        </w:rPr>
        <w:t xml:space="preserve">е </w:t>
      </w:r>
      <w:r w:rsidR="00E41833">
        <w:rPr>
          <w:lang w:eastAsia="en-US"/>
        </w:rPr>
        <w:t>27</w:t>
      </w:r>
      <w:r w:rsidR="00B74CE9" w:rsidRPr="0001512D">
        <w:rPr>
          <w:lang w:eastAsia="en-US"/>
        </w:rPr>
        <w:t xml:space="preserve"> </w:t>
      </w:r>
      <w:r w:rsidRPr="0001512D">
        <w:rPr>
          <w:lang w:eastAsia="en-US"/>
        </w:rPr>
        <w:t>настоящего административного</w:t>
      </w:r>
      <w:r w:rsidRPr="00F76B6C">
        <w:rPr>
          <w:lang w:eastAsia="en-US"/>
        </w:rPr>
        <w:t xml:space="preserve"> регламента, </w:t>
      </w:r>
      <w:r w:rsidRPr="00185D1D">
        <w:rPr>
          <w:lang w:eastAsia="en-US"/>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r w:rsidRPr="009E3780">
        <w:rPr>
          <w:b/>
          <w:lang w:eastAsia="en-US"/>
        </w:rPr>
        <w:t xml:space="preserve"> </w:t>
      </w:r>
      <w:proofErr w:type="gramEnd"/>
    </w:p>
    <w:p w:rsidR="00526962" w:rsidRPr="00F76B6C" w:rsidRDefault="00617123" w:rsidP="00526962">
      <w:pPr>
        <w:autoSpaceDE w:val="0"/>
        <w:autoSpaceDN w:val="0"/>
        <w:adjustRightInd w:val="0"/>
        <w:ind w:firstLine="709"/>
        <w:rPr>
          <w:lang w:eastAsia="en-US"/>
        </w:rPr>
      </w:pPr>
      <w:r>
        <w:rPr>
          <w:lang w:eastAsia="en-US"/>
        </w:rPr>
        <w:t>8</w:t>
      </w:r>
      <w:r w:rsidR="00185D1D">
        <w:rPr>
          <w:lang w:eastAsia="en-US"/>
        </w:rPr>
        <w:t>5</w:t>
      </w:r>
      <w:r w:rsidR="00526962" w:rsidRPr="00F76B6C">
        <w:rPr>
          <w:lang w:eastAsia="en-US"/>
        </w:rPr>
        <w:t>.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26962" w:rsidRPr="00F76B6C" w:rsidRDefault="00617123" w:rsidP="00526962">
      <w:pPr>
        <w:autoSpaceDE w:val="0"/>
        <w:autoSpaceDN w:val="0"/>
        <w:adjustRightInd w:val="0"/>
        <w:ind w:firstLine="709"/>
        <w:rPr>
          <w:lang w:eastAsia="en-US"/>
        </w:rPr>
      </w:pPr>
      <w:r>
        <w:rPr>
          <w:lang w:eastAsia="en-US"/>
        </w:rPr>
        <w:lastRenderedPageBreak/>
        <w:t>8</w:t>
      </w:r>
      <w:r w:rsidR="00185D1D">
        <w:rPr>
          <w:lang w:eastAsia="en-US"/>
        </w:rPr>
        <w:t>6</w:t>
      </w:r>
      <w:r w:rsidR="00526962" w:rsidRPr="00F76B6C">
        <w:rPr>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26962" w:rsidRPr="00F76B6C" w:rsidRDefault="00617123" w:rsidP="00526962">
      <w:pPr>
        <w:autoSpaceDE w:val="0"/>
        <w:autoSpaceDN w:val="0"/>
        <w:adjustRightInd w:val="0"/>
        <w:ind w:firstLine="709"/>
        <w:rPr>
          <w:lang w:eastAsia="en-US"/>
        </w:rPr>
      </w:pPr>
      <w:r>
        <w:rPr>
          <w:lang w:eastAsia="en-US"/>
        </w:rPr>
        <w:t>8</w:t>
      </w:r>
      <w:r w:rsidR="00185D1D">
        <w:rPr>
          <w:lang w:eastAsia="en-US"/>
        </w:rPr>
        <w:t>7</w:t>
      </w:r>
      <w:r w:rsidR="00526962" w:rsidRPr="00F76B6C">
        <w:rPr>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5B1100">
        <w:rPr>
          <w:lang w:eastAsia="en-US"/>
        </w:rPr>
        <w:t xml:space="preserve"> и подача его на рассмотрение.</w:t>
      </w:r>
    </w:p>
    <w:p w:rsidR="00630F0E" w:rsidRPr="00F76B6C" w:rsidRDefault="00630F0E" w:rsidP="00630F0E">
      <w:pPr>
        <w:autoSpaceDE w:val="0"/>
        <w:autoSpaceDN w:val="0"/>
        <w:adjustRightInd w:val="0"/>
        <w:ind w:firstLine="709"/>
      </w:pPr>
    </w:p>
    <w:p w:rsidR="00630F0E" w:rsidRPr="00284315" w:rsidRDefault="00630F0E" w:rsidP="00630F0E">
      <w:pPr>
        <w:widowControl w:val="0"/>
        <w:autoSpaceDE w:val="0"/>
        <w:autoSpaceDN w:val="0"/>
        <w:ind w:firstLine="567"/>
        <w:jc w:val="center"/>
      </w:pPr>
      <w:r w:rsidRPr="00F76B6C">
        <w:rPr>
          <w:b/>
        </w:rPr>
        <w:t>Глава 24.</w:t>
      </w:r>
      <w:r w:rsidRPr="00F76B6C">
        <w:t xml:space="preserve"> </w:t>
      </w:r>
      <w:r w:rsidRPr="00F76B6C">
        <w:rPr>
          <w:b/>
        </w:rPr>
        <w:t xml:space="preserve">Рассмотрение уведомления о планируемом строительстве с </w:t>
      </w:r>
      <w:r w:rsidRPr="00284315">
        <w:rPr>
          <w:b/>
        </w:rPr>
        <w:t>приложенными к нему документами</w:t>
      </w:r>
      <w:r w:rsidR="008A2D90" w:rsidRPr="00284315">
        <w:rPr>
          <w:b/>
        </w:rPr>
        <w:t>.</w:t>
      </w:r>
      <w:r w:rsidRPr="00284315">
        <w:rPr>
          <w:b/>
        </w:rPr>
        <w:t xml:space="preserve"> </w:t>
      </w:r>
    </w:p>
    <w:p w:rsidR="00630F0E" w:rsidRPr="00284315" w:rsidRDefault="00630F0E" w:rsidP="00630F0E">
      <w:pPr>
        <w:widowControl w:val="0"/>
        <w:autoSpaceDE w:val="0"/>
        <w:autoSpaceDN w:val="0"/>
        <w:ind w:firstLine="567"/>
        <w:jc w:val="center"/>
      </w:pPr>
    </w:p>
    <w:p w:rsidR="00630F0E" w:rsidRPr="00F76B6C" w:rsidRDefault="00617123" w:rsidP="00617123">
      <w:pPr>
        <w:tabs>
          <w:tab w:val="left" w:pos="142"/>
          <w:tab w:val="left" w:pos="1134"/>
        </w:tabs>
        <w:autoSpaceDE w:val="0"/>
        <w:autoSpaceDN w:val="0"/>
        <w:adjustRightInd w:val="0"/>
      </w:pPr>
      <w:r w:rsidRPr="00284315">
        <w:tab/>
        <w:t xml:space="preserve">          8</w:t>
      </w:r>
      <w:r w:rsidR="00185D1D">
        <w:t>8</w:t>
      </w:r>
      <w:r w:rsidRPr="00284315">
        <w:t>.</w:t>
      </w:r>
      <w:r w:rsidR="00630F0E" w:rsidRPr="00284315">
        <w:t>Основанием для начала административной процедуры является установление факта отсутствия оснований для возврата уведомления о планируемом строительстве с приложенными к нему документами либо уведомления об изменении параметров, предусмотренных глав</w:t>
      </w:r>
      <w:r w:rsidR="00E6706F" w:rsidRPr="00284315">
        <w:t>ой 1</w:t>
      </w:r>
      <w:r w:rsidR="00284315">
        <w:t>1</w:t>
      </w:r>
      <w:r w:rsidR="00284315" w:rsidRPr="00284315">
        <w:t xml:space="preserve"> </w:t>
      </w:r>
      <w:r w:rsidR="00630F0E" w:rsidRPr="00284315">
        <w:t>настоящего административного регламента.</w:t>
      </w:r>
    </w:p>
    <w:p w:rsidR="009D05A0" w:rsidRPr="00DC1971" w:rsidRDefault="005845E1" w:rsidP="009D05A0">
      <w:pPr>
        <w:widowControl w:val="0"/>
        <w:autoSpaceDE w:val="0"/>
        <w:autoSpaceDN w:val="0"/>
        <w:adjustRightInd w:val="0"/>
        <w:ind w:firstLine="709"/>
        <w:rPr>
          <w:szCs w:val="28"/>
          <w:lang w:eastAsia="en-US"/>
        </w:rPr>
      </w:pPr>
      <w:r>
        <w:t>8</w:t>
      </w:r>
      <w:r w:rsidR="00185D1D">
        <w:t>9</w:t>
      </w:r>
      <w:r>
        <w:t>.</w:t>
      </w:r>
      <w:r w:rsidR="009D05A0" w:rsidRPr="00E5683D">
        <w:rPr>
          <w:szCs w:val="28"/>
        </w:rPr>
        <w:t xml:space="preserve">Специалист </w:t>
      </w:r>
      <w:r w:rsidR="009D05A0" w:rsidRPr="00E5683D">
        <w:rPr>
          <w:szCs w:val="28"/>
          <w:lang w:eastAsia="en-US"/>
        </w:rPr>
        <w:t xml:space="preserve">уполномоченного органа, ответственный за </w:t>
      </w:r>
      <w:r w:rsidR="009D05A0" w:rsidRPr="00DC1971">
        <w:rPr>
          <w:szCs w:val="28"/>
          <w:lang w:eastAsia="en-US"/>
        </w:rPr>
        <w:t xml:space="preserve">предоставление </w:t>
      </w:r>
      <w:r w:rsidR="009D05A0" w:rsidRPr="00DC1971">
        <w:rPr>
          <w:color w:val="000000"/>
          <w:szCs w:val="28"/>
        </w:rPr>
        <w:t xml:space="preserve"> муниципальной услуги, при наличии полного пакета документов</w:t>
      </w:r>
      <w:r w:rsidR="009D05A0" w:rsidRPr="00DC1971">
        <w:rPr>
          <w:szCs w:val="28"/>
          <w:lang w:eastAsia="en-US"/>
        </w:rPr>
        <w:t xml:space="preserve"> в </w:t>
      </w:r>
      <w:r w:rsidR="009D05A0" w:rsidRPr="00657776">
        <w:rPr>
          <w:szCs w:val="28"/>
          <w:highlight w:val="yellow"/>
          <w:lang w:eastAsia="en-US"/>
        </w:rPr>
        <w:t xml:space="preserve">течение </w:t>
      </w:r>
      <w:r w:rsidR="00B601E8" w:rsidRPr="00657776">
        <w:rPr>
          <w:szCs w:val="28"/>
          <w:highlight w:val="yellow"/>
          <w:lang w:eastAsia="en-US"/>
        </w:rPr>
        <w:t>3</w:t>
      </w:r>
      <w:r w:rsidR="009D05A0" w:rsidRPr="00657776">
        <w:rPr>
          <w:szCs w:val="28"/>
          <w:highlight w:val="yellow"/>
          <w:lang w:eastAsia="en-US"/>
        </w:rPr>
        <w:t xml:space="preserve"> рабочих дней</w:t>
      </w:r>
      <w:r w:rsidR="00B601E8" w:rsidRPr="00DC1971">
        <w:rPr>
          <w:szCs w:val="28"/>
          <w:lang w:eastAsia="en-US"/>
        </w:rPr>
        <w:t>:</w:t>
      </w:r>
      <w:r w:rsidR="009D05A0" w:rsidRPr="00DC1971">
        <w:rPr>
          <w:szCs w:val="28"/>
          <w:lang w:eastAsia="en-US"/>
        </w:rPr>
        <w:t xml:space="preserve"> </w:t>
      </w:r>
      <w:r w:rsidR="00B601E8" w:rsidRPr="00DC1971">
        <w:rPr>
          <w:szCs w:val="28"/>
          <w:lang w:eastAsia="en-US"/>
        </w:rPr>
        <w:tab/>
        <w:t>а</w:t>
      </w:r>
      <w:proofErr w:type="gramStart"/>
      <w:r w:rsidR="00B601E8" w:rsidRPr="00DC1971">
        <w:rPr>
          <w:szCs w:val="28"/>
          <w:lang w:eastAsia="en-US"/>
        </w:rPr>
        <w:t>)</w:t>
      </w:r>
      <w:r w:rsidR="009D05A0" w:rsidRPr="00DC1971">
        <w:rPr>
          <w:rFonts w:eastAsiaTheme="minorEastAsia"/>
        </w:rPr>
        <w:t>п</w:t>
      </w:r>
      <w:proofErr w:type="gramEnd"/>
      <w:r w:rsidR="009D05A0" w:rsidRPr="00DC1971">
        <w:rPr>
          <w:rFonts w:eastAsiaTheme="minorEastAsia"/>
        </w:rPr>
        <w:t xml:space="preserve">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w:t>
      </w:r>
      <w:proofErr w:type="gramStart"/>
      <w:r w:rsidR="009D05A0" w:rsidRPr="00DC1971">
        <w:rPr>
          <w:rFonts w:eastAsiaTheme="minorEastAsia"/>
        </w:rPr>
        <w:t>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B601E8" w:rsidRPr="00DC1971">
        <w:rPr>
          <w:szCs w:val="28"/>
          <w:lang w:eastAsia="en-US"/>
        </w:rPr>
        <w:t xml:space="preserve"> Срок выполнения административного действия</w:t>
      </w:r>
      <w:r w:rsidR="005B1100">
        <w:rPr>
          <w:szCs w:val="28"/>
          <w:lang w:eastAsia="en-US"/>
        </w:rPr>
        <w:t>.</w:t>
      </w:r>
      <w:r w:rsidR="00B601E8" w:rsidRPr="00DC1971">
        <w:rPr>
          <w:szCs w:val="28"/>
          <w:lang w:eastAsia="en-US"/>
        </w:rPr>
        <w:t xml:space="preserve">  </w:t>
      </w:r>
      <w:r w:rsidR="005B1100" w:rsidRPr="00DC1971">
        <w:rPr>
          <w:szCs w:val="28"/>
          <w:lang w:eastAsia="en-US"/>
        </w:rPr>
        <w:t xml:space="preserve">Срок выполнения административного действия  </w:t>
      </w:r>
      <w:r w:rsidR="00B601E8" w:rsidRPr="00DC1971">
        <w:rPr>
          <w:szCs w:val="28"/>
          <w:lang w:eastAsia="en-US"/>
        </w:rPr>
        <w:t>- 1 рабочий день.</w:t>
      </w:r>
    </w:p>
    <w:p w:rsidR="009D05A0" w:rsidRPr="00DC1971" w:rsidRDefault="00B601E8" w:rsidP="00B601E8">
      <w:pPr>
        <w:widowControl w:val="0"/>
        <w:autoSpaceDE w:val="0"/>
        <w:autoSpaceDN w:val="0"/>
        <w:adjustRightInd w:val="0"/>
        <w:ind w:firstLine="709"/>
        <w:rPr>
          <w:szCs w:val="28"/>
          <w:lang w:eastAsia="en-US"/>
        </w:rPr>
      </w:pPr>
      <w:proofErr w:type="gramStart"/>
      <w:r w:rsidRPr="00DC1971">
        <w:rPr>
          <w:szCs w:val="28"/>
          <w:lang w:eastAsia="en-US"/>
        </w:rPr>
        <w:t>б)</w:t>
      </w:r>
      <w:r w:rsidR="009D05A0" w:rsidRPr="00DC1971">
        <w:rPr>
          <w:rFonts w:eastAsiaTheme="minorEastAsia"/>
        </w:rPr>
        <w:t xml:space="preserve"> </w:t>
      </w:r>
      <w:r w:rsidR="005B1100">
        <w:rPr>
          <w:rFonts w:eastAsiaTheme="minorEastAsia"/>
        </w:rPr>
        <w:t>оформляет в двух экземплярах проек</w:t>
      </w:r>
      <w:r w:rsidR="0039121D">
        <w:rPr>
          <w:rFonts w:eastAsiaTheme="minorEastAsia"/>
        </w:rPr>
        <w:t>т</w:t>
      </w:r>
      <w:r w:rsidRPr="00DC1971">
        <w:rPr>
          <w:rFonts w:eastAsiaTheme="minorEastAsia"/>
        </w:rPr>
        <w:t xml:space="preserve"> </w:t>
      </w:r>
      <w:r w:rsidR="009D05A0" w:rsidRPr="00DC1971">
        <w:rPr>
          <w:rFonts w:eastAsiaTheme="minorEastAsia"/>
        </w:rPr>
        <w:t>уведомлени</w:t>
      </w:r>
      <w:r w:rsidR="005B1100">
        <w:rPr>
          <w:rFonts w:eastAsiaTheme="minorEastAsia"/>
        </w:rPr>
        <w:t>я</w:t>
      </w:r>
      <w:r w:rsidR="009D05A0" w:rsidRPr="00DC1971">
        <w:rPr>
          <w:rFonts w:eastAsiaTheme="minorEastAsia"/>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009D05A0" w:rsidRPr="00DC1971">
        <w:rPr>
          <w:rFonts w:eastAsiaTheme="minorEastAsia"/>
        </w:rPr>
        <w:t xml:space="preserve"> размещения объекта индивидуального жилищного строительства или садового дома на земельном участке</w:t>
      </w:r>
      <w:r w:rsidR="005B1100">
        <w:rPr>
          <w:rFonts w:eastAsiaTheme="minorEastAsia"/>
        </w:rPr>
        <w:t xml:space="preserve"> по форме</w:t>
      </w:r>
      <w:r w:rsidR="0039121D" w:rsidRPr="0039121D">
        <w:t xml:space="preserve"> </w:t>
      </w:r>
      <w:r w:rsidR="0039121D" w:rsidRPr="0013441B">
        <w:t>утвержденной</w:t>
      </w:r>
      <w:r w:rsidR="0039121D" w:rsidRPr="0039121D">
        <w:t xml:space="preserve"> </w:t>
      </w:r>
      <w:hyperlink r:id="rId22" w:history="1">
        <w:r w:rsidR="0039121D" w:rsidRPr="0039121D">
          <w:t xml:space="preserve">Приказом Минстроя России от 19.09.2018 </w:t>
        </w:r>
        <w:r w:rsidR="0039121D">
          <w:t>№ 591/</w:t>
        </w:r>
        <w:proofErr w:type="spellStart"/>
        <w:proofErr w:type="gramStart"/>
        <w:r w:rsidR="0039121D">
          <w:t>пр</w:t>
        </w:r>
        <w:proofErr w:type="spellEnd"/>
        <w:proofErr w:type="gramEnd"/>
        <w:r w:rsidR="0039121D">
          <w:t xml:space="preserve"> «</w:t>
        </w:r>
        <w:r w:rsidR="0039121D" w:rsidRPr="0039121D">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39121D">
          <w:t>».</w:t>
        </w:r>
      </w:hyperlink>
      <w:r w:rsidRPr="00DC1971">
        <w:rPr>
          <w:szCs w:val="28"/>
          <w:lang w:eastAsia="en-US"/>
        </w:rPr>
        <w:t xml:space="preserve"> Срок выполнения административного действия  - 1 рабочий день.</w:t>
      </w:r>
    </w:p>
    <w:p w:rsidR="00B601E8" w:rsidRDefault="00B601E8" w:rsidP="00B601E8">
      <w:pPr>
        <w:widowControl w:val="0"/>
        <w:autoSpaceDE w:val="0"/>
        <w:autoSpaceDN w:val="0"/>
        <w:adjustRightInd w:val="0"/>
        <w:ind w:firstLine="709"/>
        <w:rPr>
          <w:szCs w:val="28"/>
          <w:lang w:eastAsia="en-US"/>
        </w:rPr>
      </w:pPr>
      <w:proofErr w:type="gramStart"/>
      <w:r w:rsidRPr="00DC1971">
        <w:rPr>
          <w:szCs w:val="28"/>
          <w:lang w:eastAsia="en-US"/>
        </w:rPr>
        <w:t>в)</w:t>
      </w:r>
      <w:r w:rsidR="009D05A0" w:rsidRPr="00DC1971">
        <w:rPr>
          <w:szCs w:val="28"/>
          <w:lang w:eastAsia="en-US"/>
        </w:rPr>
        <w:t xml:space="preserve"> </w:t>
      </w:r>
      <w:r w:rsidRPr="00DC1971">
        <w:rPr>
          <w:szCs w:val="28"/>
          <w:lang w:eastAsia="en-US"/>
        </w:rPr>
        <w:t xml:space="preserve">подготовленное </w:t>
      </w:r>
      <w:r w:rsidRPr="00DC1971">
        <w:rPr>
          <w:kern w:val="36"/>
        </w:rPr>
        <w:t>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r w:rsidRPr="00DC1971">
        <w:rPr>
          <w:b/>
          <w:kern w:val="36"/>
          <w:sz w:val="28"/>
          <w:szCs w:val="28"/>
        </w:rPr>
        <w:t xml:space="preserve"> </w:t>
      </w:r>
      <w:r w:rsidR="009D05A0" w:rsidRPr="00DC1971">
        <w:rPr>
          <w:szCs w:val="28"/>
        </w:rPr>
        <w:t>специалист уполномоченного органа, ответственный за предоставление муниципальной услуги, направляет на подписание руководителю уполномоченного</w:t>
      </w:r>
      <w:r w:rsidR="009D05A0" w:rsidRPr="00E5683D">
        <w:rPr>
          <w:szCs w:val="28"/>
        </w:rPr>
        <w:t xml:space="preserve"> органа (начальник </w:t>
      </w:r>
      <w:r w:rsidR="009D05A0" w:rsidRPr="00DC1971">
        <w:rPr>
          <w:szCs w:val="28"/>
        </w:rPr>
        <w:t>отдела архитектуры и градостроительства)</w:t>
      </w:r>
      <w:r w:rsidR="009D05A0" w:rsidRPr="00DC1971">
        <w:rPr>
          <w:snapToGrid w:val="0"/>
          <w:szCs w:val="28"/>
        </w:rPr>
        <w:t>.</w:t>
      </w:r>
      <w:proofErr w:type="gramEnd"/>
      <w:r w:rsidR="009D05A0" w:rsidRPr="00DC1971">
        <w:rPr>
          <w:snapToGrid w:val="0"/>
          <w:szCs w:val="28"/>
        </w:rPr>
        <w:t xml:space="preserve"> </w:t>
      </w:r>
      <w:r w:rsidRPr="00DC1971">
        <w:rPr>
          <w:szCs w:val="28"/>
          <w:lang w:eastAsia="en-US"/>
        </w:rPr>
        <w:t>Срок выполнения административного действия  - 1 рабочий день.</w:t>
      </w:r>
    </w:p>
    <w:p w:rsidR="00D3473B" w:rsidRDefault="00D3473B" w:rsidP="00D3473B">
      <w:pPr>
        <w:autoSpaceDE w:val="0"/>
        <w:autoSpaceDN w:val="0"/>
        <w:adjustRightInd w:val="0"/>
        <w:ind w:firstLine="540"/>
        <w:rPr>
          <w:rFonts w:eastAsiaTheme="minorEastAsia"/>
        </w:rPr>
      </w:pPr>
      <w:r>
        <w:rPr>
          <w:rFonts w:eastAsiaTheme="minorEastAsia"/>
        </w:rPr>
        <w:t xml:space="preserve">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Pr>
          <w:rFonts w:eastAsiaTheme="minorEastAsia"/>
        </w:rPr>
        <w:lastRenderedPageBreak/>
        <w:t>индивидуального жилищного строительства или садового дома на земельном участке направляется  заявителю (застройщику) только в случае, если:</w:t>
      </w:r>
    </w:p>
    <w:p w:rsidR="00D3473B" w:rsidRDefault="00D3473B" w:rsidP="00D3473B">
      <w:pPr>
        <w:autoSpaceDE w:val="0"/>
        <w:autoSpaceDN w:val="0"/>
        <w:adjustRightInd w:val="0"/>
        <w:ind w:firstLine="540"/>
        <w:rPr>
          <w:rFonts w:eastAsiaTheme="minorEastAsia"/>
        </w:rPr>
      </w:pPr>
      <w:proofErr w:type="gramStart"/>
      <w:r>
        <w:rPr>
          <w:rFonts w:eastAsiaTheme="minorEastAsia"/>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D3473B" w:rsidRDefault="00D3473B" w:rsidP="00D3473B">
      <w:pPr>
        <w:autoSpaceDE w:val="0"/>
        <w:autoSpaceDN w:val="0"/>
        <w:adjustRightInd w:val="0"/>
        <w:ind w:firstLine="540"/>
        <w:rPr>
          <w:rFonts w:eastAsiaTheme="minorEastAsia"/>
        </w:rPr>
      </w:pPr>
      <w:r>
        <w:rPr>
          <w:rFonts w:eastAsiaTheme="minorEastAsia"/>
        </w:rPr>
        <w:t xml:space="preserve">2) размещение </w:t>
      </w:r>
      <w:proofErr w:type="gramStart"/>
      <w:r>
        <w:rPr>
          <w:rFonts w:eastAsiaTheme="minorEastAsia"/>
        </w:rPr>
        <w:t>указанных</w:t>
      </w:r>
      <w:proofErr w:type="gramEnd"/>
      <w:r>
        <w:rPr>
          <w:rFonts w:eastAsiaTheme="minorEastAsia"/>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3473B" w:rsidRDefault="00D3473B" w:rsidP="00D3473B">
      <w:pPr>
        <w:autoSpaceDE w:val="0"/>
        <w:autoSpaceDN w:val="0"/>
        <w:adjustRightInd w:val="0"/>
        <w:ind w:firstLine="540"/>
        <w:rPr>
          <w:rFonts w:eastAsiaTheme="minorEastAsia"/>
        </w:rPr>
      </w:pPr>
      <w:r>
        <w:rPr>
          <w:rFonts w:eastAsiaTheme="minorEastAsia"/>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3473B" w:rsidRPr="00D3473B" w:rsidRDefault="00D3473B" w:rsidP="00D3473B">
      <w:pPr>
        <w:autoSpaceDE w:val="0"/>
        <w:autoSpaceDN w:val="0"/>
        <w:adjustRightInd w:val="0"/>
        <w:ind w:firstLine="540"/>
        <w:rPr>
          <w:rFonts w:eastAsiaTheme="minorEastAsia"/>
        </w:rPr>
      </w:pPr>
      <w:proofErr w:type="gramStart"/>
      <w:r>
        <w:rPr>
          <w:rFonts w:eastAsiaTheme="minorEastAsia"/>
        </w:rPr>
        <w:t xml:space="preserve">4) в срок, указанный в </w:t>
      </w:r>
      <w:hyperlink r:id="rId23" w:history="1">
        <w:r w:rsidRPr="00A343DB">
          <w:rPr>
            <w:rFonts w:eastAsiaTheme="minorEastAsia"/>
          </w:rPr>
          <w:t>части 9</w:t>
        </w:r>
      </w:hyperlink>
      <w:r>
        <w:rPr>
          <w:rFonts w:eastAsiaTheme="minorEastAsia"/>
        </w:rPr>
        <w:t xml:space="preserve">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Pr>
          <w:rFonts w:eastAsiaTheme="minorEastAsia"/>
        </w:rPr>
        <w:t xml:space="preserve"> в границах территории исторического поселения федерального или регионального значения.</w:t>
      </w:r>
    </w:p>
    <w:p w:rsidR="00B601E8" w:rsidRPr="00E5683D" w:rsidRDefault="00B601E8" w:rsidP="00B601E8">
      <w:pPr>
        <w:widowControl w:val="0"/>
        <w:autoSpaceDE w:val="0"/>
        <w:autoSpaceDN w:val="0"/>
        <w:adjustRightInd w:val="0"/>
        <w:ind w:firstLine="709"/>
        <w:rPr>
          <w:rFonts w:eastAsia="Calibri"/>
          <w:szCs w:val="28"/>
        </w:rPr>
      </w:pPr>
      <w:r>
        <w:rPr>
          <w:snapToGrid w:val="0"/>
          <w:szCs w:val="28"/>
        </w:rPr>
        <w:t>г</w:t>
      </w:r>
      <w:proofErr w:type="gramStart"/>
      <w:r>
        <w:rPr>
          <w:snapToGrid w:val="0"/>
          <w:szCs w:val="28"/>
        </w:rPr>
        <w:t>)</w:t>
      </w:r>
      <w:r w:rsidRPr="00E5683D">
        <w:rPr>
          <w:szCs w:val="28"/>
          <w:lang w:eastAsia="en-US"/>
        </w:rPr>
        <w:t>р</w:t>
      </w:r>
      <w:proofErr w:type="gramEnd"/>
      <w:r w:rsidRPr="00E5683D">
        <w:rPr>
          <w:szCs w:val="28"/>
          <w:lang w:eastAsia="en-US"/>
        </w:rPr>
        <w:t>егистрирует результат муниципальной услуги</w:t>
      </w:r>
      <w:r w:rsidRPr="00E5683D">
        <w:rPr>
          <w:rFonts w:eastAsia="Calibri"/>
          <w:szCs w:val="28"/>
        </w:rPr>
        <w:t xml:space="preserve"> в соответствующ</w:t>
      </w:r>
      <w:r>
        <w:rPr>
          <w:rFonts w:eastAsia="Calibri"/>
          <w:szCs w:val="28"/>
        </w:rPr>
        <w:t>ем</w:t>
      </w:r>
      <w:r w:rsidRPr="00E5683D">
        <w:rPr>
          <w:rFonts w:eastAsia="Calibri"/>
          <w:szCs w:val="28"/>
        </w:rPr>
        <w:t xml:space="preserve"> журнал</w:t>
      </w:r>
      <w:r>
        <w:rPr>
          <w:rFonts w:eastAsia="Calibri"/>
          <w:szCs w:val="28"/>
        </w:rPr>
        <w:t xml:space="preserve">е </w:t>
      </w:r>
      <w:r w:rsidRPr="00E5683D">
        <w:rPr>
          <w:rFonts w:eastAsia="Calibri"/>
          <w:szCs w:val="28"/>
        </w:rPr>
        <w:t xml:space="preserve">регистрации. </w:t>
      </w:r>
    </w:p>
    <w:p w:rsidR="008A2D90" w:rsidRDefault="008A2D90" w:rsidP="00621DC0">
      <w:pPr>
        <w:widowControl w:val="0"/>
        <w:autoSpaceDE w:val="0"/>
        <w:autoSpaceDN w:val="0"/>
        <w:adjustRightInd w:val="0"/>
        <w:ind w:firstLine="709"/>
        <w:rPr>
          <w:b/>
        </w:rPr>
      </w:pPr>
    </w:p>
    <w:p w:rsidR="00394425" w:rsidRDefault="008A2D90" w:rsidP="00621DC0">
      <w:pPr>
        <w:widowControl w:val="0"/>
        <w:autoSpaceDE w:val="0"/>
        <w:autoSpaceDN w:val="0"/>
        <w:adjustRightInd w:val="0"/>
        <w:ind w:firstLine="709"/>
        <w:rPr>
          <w:b/>
        </w:rPr>
      </w:pPr>
      <w:r>
        <w:rPr>
          <w:b/>
        </w:rPr>
        <w:t>Глава 25.</w:t>
      </w:r>
      <w:r w:rsidRPr="00F76B6C">
        <w:rPr>
          <w:b/>
        </w:rPr>
        <w:t xml:space="preserve"> </w:t>
      </w:r>
      <w:r>
        <w:rPr>
          <w:b/>
        </w:rPr>
        <w:t>Н</w:t>
      </w:r>
      <w:r w:rsidRPr="00F76B6C">
        <w:rPr>
          <w:b/>
        </w:rPr>
        <w:t>аправление результата предоставления муниципальной услуги</w:t>
      </w:r>
      <w:r>
        <w:rPr>
          <w:b/>
        </w:rPr>
        <w:t>.</w:t>
      </w:r>
    </w:p>
    <w:p w:rsidR="008A2D90" w:rsidRDefault="008A2D90" w:rsidP="00621DC0">
      <w:pPr>
        <w:widowControl w:val="0"/>
        <w:autoSpaceDE w:val="0"/>
        <w:autoSpaceDN w:val="0"/>
        <w:adjustRightInd w:val="0"/>
        <w:ind w:firstLine="709"/>
        <w:rPr>
          <w:b/>
        </w:rPr>
      </w:pPr>
    </w:p>
    <w:p w:rsidR="00B11893" w:rsidRDefault="00185D1D" w:rsidP="00B806D8">
      <w:pPr>
        <w:widowControl w:val="0"/>
        <w:autoSpaceDE w:val="0"/>
        <w:autoSpaceDN w:val="0"/>
        <w:adjustRightInd w:val="0"/>
        <w:ind w:firstLine="709"/>
        <w:jc w:val="left"/>
      </w:pPr>
      <w:r>
        <w:rPr>
          <w:snapToGrid w:val="0"/>
          <w:szCs w:val="28"/>
        </w:rPr>
        <w:t>90</w:t>
      </w:r>
      <w:r w:rsidR="008A2D90">
        <w:rPr>
          <w:snapToGrid w:val="0"/>
          <w:szCs w:val="28"/>
        </w:rPr>
        <w:t>.</w:t>
      </w:r>
      <w:r w:rsidR="00B11893" w:rsidRPr="00B11893">
        <w:t xml:space="preserve"> </w:t>
      </w:r>
      <w:proofErr w:type="gramStart"/>
      <w:r w:rsidR="00B11893" w:rsidRPr="0013441B">
        <w:t>В случае получения заявителем  документов непосредственно при личном обращении специалист</w:t>
      </w:r>
      <w:r w:rsidR="00B806D8">
        <w:t xml:space="preserve"> уполномоченного органа</w:t>
      </w:r>
      <w:r w:rsidR="00B11893" w:rsidRPr="0013441B">
        <w:t xml:space="preserve"> устанавливает личность заявителя (в том числе проверяет документ, удостоверяющий личность, а также полномочия представителя на получение документов), знакомит его с перечнем выдаваемых</w:t>
      </w:r>
      <w:r w:rsidR="003211EC">
        <w:t xml:space="preserve"> документов</w:t>
      </w:r>
      <w:r w:rsidR="00B11893" w:rsidRPr="0013441B">
        <w:t>, делает запись в книге учета выданных документов и выдает заявителю (уполномоченному (законному) представителю заявителя):</w:t>
      </w:r>
      <w:r w:rsidR="00B11893" w:rsidRPr="0013441B">
        <w:br/>
      </w:r>
      <w:r w:rsidR="00B806D8">
        <w:tab/>
      </w:r>
      <w:r w:rsidR="00B11893" w:rsidRPr="0013441B">
        <w:t>1) либо один экземпляр письма о возврате заявителю уведомления о планируемом</w:t>
      </w:r>
      <w:proofErr w:type="gramEnd"/>
      <w:r w:rsidR="00B11893" w:rsidRPr="0013441B">
        <w:t xml:space="preserve"> </w:t>
      </w:r>
      <w:proofErr w:type="gramStart"/>
      <w:r w:rsidR="00B11893" w:rsidRPr="0013441B">
        <w:t>строительстве (уведомления об изменении параметров планируемого строительства);</w:t>
      </w:r>
      <w:r w:rsidR="00B11893" w:rsidRPr="0013441B">
        <w:br/>
      </w:r>
      <w:r w:rsidR="00B806D8">
        <w:tab/>
      </w:r>
      <w:r w:rsidR="00B11893" w:rsidRPr="0013441B">
        <w:t>2) либо один экземпляр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00B11893" w:rsidRPr="0013441B">
        <w:br/>
      </w:r>
      <w:r w:rsidR="00B806D8">
        <w:tab/>
      </w:r>
      <w:r w:rsidR="00B11893" w:rsidRPr="0013441B">
        <w:t>3) либо один экземпляр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3211EC">
        <w:t>вого дома на земельном участке.</w:t>
      </w:r>
      <w:r w:rsidR="00C373ED">
        <w:t xml:space="preserve"> </w:t>
      </w:r>
      <w:r w:rsidR="00B11893" w:rsidRPr="0013441B">
        <w:t>Заявитель собственноручно расписывается в получении документо</w:t>
      </w:r>
      <w:r w:rsidR="00B806D8">
        <w:t>в.</w:t>
      </w:r>
    </w:p>
    <w:p w:rsidR="00C373ED" w:rsidRPr="00C373ED" w:rsidRDefault="00C373ED" w:rsidP="00B806D8">
      <w:pPr>
        <w:widowControl w:val="0"/>
        <w:autoSpaceDE w:val="0"/>
        <w:autoSpaceDN w:val="0"/>
        <w:adjustRightInd w:val="0"/>
        <w:ind w:firstLine="709"/>
        <w:jc w:val="left"/>
      </w:pPr>
      <w:r>
        <w:t>С</w:t>
      </w:r>
      <w:r w:rsidRPr="0013441B">
        <w:t>пециалист</w:t>
      </w:r>
      <w:r>
        <w:t xml:space="preserve"> уполномоченного органа</w:t>
      </w:r>
      <w:r w:rsidRPr="0013441B">
        <w:t xml:space="preserve"> направляет </w:t>
      </w:r>
      <w:r>
        <w:t>з</w:t>
      </w:r>
      <w:r w:rsidRPr="0013441B">
        <w:t>аявител</w:t>
      </w:r>
      <w:r>
        <w:t>ю</w:t>
      </w:r>
      <w:r w:rsidRPr="0013441B">
        <w:t xml:space="preserve"> документы в одном экземпляре почтовым отправлением способом, позволяющим подтвердить факт и дату его отправки, по почтовому адресу, указанному в заявлении, и (или) направляет документы по адресу электронной почты, или через многофункциональный центр</w:t>
      </w:r>
      <w:r>
        <w:t>.</w:t>
      </w:r>
    </w:p>
    <w:p w:rsidR="008A2D90" w:rsidRDefault="00B806D8" w:rsidP="008A2D90">
      <w:pPr>
        <w:widowControl w:val="0"/>
        <w:autoSpaceDE w:val="0"/>
        <w:autoSpaceDN w:val="0"/>
        <w:adjustRightInd w:val="0"/>
        <w:ind w:firstLine="709"/>
        <w:rPr>
          <w:rFonts w:eastAsia="Calibri"/>
          <w:szCs w:val="28"/>
        </w:rPr>
      </w:pPr>
      <w:r w:rsidRPr="0013441B">
        <w:t xml:space="preserve">В случае, если заявитель своевременно не получил результат муниципальной услуги </w:t>
      </w:r>
      <w:r w:rsidRPr="0013441B">
        <w:lastRenderedPageBreak/>
        <w:t>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r w:rsidR="008A2D90" w:rsidRPr="00E5683D">
        <w:rPr>
          <w:rFonts w:eastAsia="Calibri"/>
          <w:szCs w:val="28"/>
        </w:rPr>
        <w:t xml:space="preserve"> </w:t>
      </w:r>
    </w:p>
    <w:p w:rsidR="008A2D90" w:rsidRPr="00EF1787" w:rsidRDefault="008A2D90" w:rsidP="008A2D90">
      <w:pPr>
        <w:widowControl w:val="0"/>
        <w:autoSpaceDE w:val="0"/>
        <w:autoSpaceDN w:val="0"/>
        <w:adjustRightInd w:val="0"/>
        <w:ind w:firstLine="709"/>
        <w:rPr>
          <w:szCs w:val="28"/>
          <w:lang w:eastAsia="en-US"/>
        </w:rPr>
      </w:pPr>
      <w:r>
        <w:rPr>
          <w:rFonts w:eastAsia="Calibri"/>
          <w:szCs w:val="28"/>
        </w:rPr>
        <w:t>9</w:t>
      </w:r>
      <w:r w:rsidR="00185D1D">
        <w:rPr>
          <w:rFonts w:eastAsia="Calibri"/>
          <w:szCs w:val="28"/>
        </w:rPr>
        <w:t>1</w:t>
      </w:r>
      <w:r w:rsidRPr="00EF1787">
        <w:rPr>
          <w:rFonts w:eastAsia="Calibri"/>
          <w:szCs w:val="28"/>
        </w:rPr>
        <w:t xml:space="preserve">. </w:t>
      </w:r>
      <w:proofErr w:type="gramStart"/>
      <w:r w:rsidRPr="00EF1787">
        <w:rPr>
          <w:szCs w:val="28"/>
          <w:lang w:eastAsia="en-US"/>
        </w:rPr>
        <w:t xml:space="preserve">В случае подачи </w:t>
      </w:r>
      <w:r>
        <w:rPr>
          <w:rFonts w:eastAsiaTheme="minorEastAsia"/>
        </w:rPr>
        <w:t>уведомлении о планируемом строительстве</w:t>
      </w:r>
      <w:r w:rsidRPr="00EF1787">
        <w:rPr>
          <w:szCs w:val="28"/>
          <w:lang w:eastAsia="en-US"/>
        </w:rPr>
        <w:t xml:space="preserve"> через МФЦ, уполномоченный орган не позднее </w:t>
      </w:r>
      <w:r>
        <w:rPr>
          <w:szCs w:val="28"/>
          <w:lang w:eastAsia="en-US"/>
        </w:rPr>
        <w:t>1</w:t>
      </w:r>
      <w:r w:rsidRPr="00EF1787">
        <w:rPr>
          <w:szCs w:val="28"/>
          <w:lang w:eastAsia="en-US"/>
        </w:rPr>
        <w:t xml:space="preserve"> рабоч</w:t>
      </w:r>
      <w:r>
        <w:rPr>
          <w:szCs w:val="28"/>
          <w:lang w:eastAsia="en-US"/>
        </w:rPr>
        <w:t>его дня</w:t>
      </w:r>
      <w:r w:rsidRPr="00EF1787">
        <w:rPr>
          <w:szCs w:val="28"/>
          <w:lang w:eastAsia="en-US"/>
        </w:rPr>
        <w:t xml:space="preserve"> со дня </w:t>
      </w:r>
      <w:r>
        <w:rPr>
          <w:szCs w:val="28"/>
          <w:lang w:eastAsia="en-US"/>
        </w:rPr>
        <w:t>подписания</w:t>
      </w:r>
      <w:r w:rsidRPr="00EF1787">
        <w:rPr>
          <w:szCs w:val="28"/>
          <w:lang w:eastAsia="en-US"/>
        </w:rPr>
        <w:t xml:space="preserve"> </w:t>
      </w:r>
      <w:r>
        <w:rPr>
          <w:rFonts w:eastAsiaTheme="minorEastAsia"/>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proofErr w:type="gramEnd"/>
      <w:r>
        <w:rPr>
          <w:rFonts w:eastAsiaTheme="minorEastAsia"/>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EF1787">
        <w:rPr>
          <w:szCs w:val="28"/>
          <w:lang w:eastAsia="en-US"/>
        </w:rPr>
        <w:t>, направляет (выдает) в МФЦ соответствующий результат.</w:t>
      </w:r>
    </w:p>
    <w:p w:rsidR="008A2D90" w:rsidRPr="00B806D8" w:rsidRDefault="008A2D90" w:rsidP="00B806D8">
      <w:pPr>
        <w:autoSpaceDE w:val="0"/>
        <w:autoSpaceDN w:val="0"/>
        <w:adjustRightInd w:val="0"/>
        <w:ind w:firstLine="709"/>
        <w:rPr>
          <w:rFonts w:eastAsia="Calibri"/>
          <w:szCs w:val="28"/>
        </w:rPr>
      </w:pPr>
      <w:r w:rsidRPr="00EF1787">
        <w:rPr>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84315" w:rsidRPr="007042DD" w:rsidRDefault="00284315" w:rsidP="00284315">
      <w:pPr>
        <w:autoSpaceDE w:val="0"/>
        <w:autoSpaceDN w:val="0"/>
        <w:adjustRightInd w:val="0"/>
        <w:ind w:firstLine="540"/>
      </w:pPr>
      <w:proofErr w:type="gramStart"/>
      <w:r>
        <w:t>9</w:t>
      </w:r>
      <w:r w:rsidR="00185D1D">
        <w:t>2</w:t>
      </w:r>
      <w:r>
        <w:t>.</w:t>
      </w:r>
      <w:r w:rsidR="00B11893" w:rsidRPr="0013441B">
        <w:t>Уведомление о планируемом строительстве (уведомление об изменении параметров планируемого строительства), уведомление о соответствии параметров или уведомление о несоответствии параметров подлежат размещению уполномоченным органом в государственных информационных системах обеспечения градостроительной деятельности в соответствии с градостроительным законодательством Российской Федерации.</w:t>
      </w:r>
      <w:r w:rsidR="00B11893" w:rsidRPr="0013441B">
        <w:br/>
      </w:r>
      <w:r>
        <w:tab/>
        <w:t>9</w:t>
      </w:r>
      <w:r w:rsidR="00185D1D">
        <w:t>3</w:t>
      </w:r>
      <w:r>
        <w:t>.</w:t>
      </w:r>
      <w:r w:rsidRPr="007042DD">
        <w:t xml:space="preserve">Специалист Уполномоченного органа в сроки, указанные в </w:t>
      </w:r>
      <w:hyperlink r:id="rId24" w:history="1">
        <w:r w:rsidRPr="007042DD">
          <w:t>части 7</w:t>
        </w:r>
      </w:hyperlink>
      <w:r w:rsidRPr="007042DD">
        <w:t xml:space="preserve"> или </w:t>
      </w:r>
      <w:hyperlink r:id="rId25" w:history="1">
        <w:r w:rsidRPr="007042DD">
          <w:t>пункте 3 части 8</w:t>
        </w:r>
      </w:hyperlink>
      <w:r w:rsidRPr="007042DD">
        <w:t xml:space="preserve"> ст.51.1 Градостроительного кодекса, также направляет, в</w:t>
      </w:r>
      <w:proofErr w:type="gramEnd"/>
      <w:r w:rsidRPr="007042DD">
        <w:t xml:space="preserve"> </w:t>
      </w:r>
      <w:proofErr w:type="gramStart"/>
      <w:r w:rsidRPr="007042DD">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284315" w:rsidRPr="007042DD" w:rsidRDefault="00284315" w:rsidP="00284315">
      <w:pPr>
        <w:autoSpaceDE w:val="0"/>
        <w:autoSpaceDN w:val="0"/>
        <w:adjustRightInd w:val="0"/>
        <w:ind w:firstLine="540"/>
      </w:pPr>
      <w:r w:rsidRPr="007042DD">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26" w:history="1">
        <w:r w:rsidRPr="007042DD">
          <w:t>пунктом 1 части 10</w:t>
        </w:r>
      </w:hyperlink>
      <w:r w:rsidRPr="007042DD">
        <w:t xml:space="preserve">  ст.51.1 Градостроительного кодекса;</w:t>
      </w:r>
    </w:p>
    <w:p w:rsidR="00284315" w:rsidRPr="007042DD" w:rsidRDefault="00284315" w:rsidP="00284315">
      <w:pPr>
        <w:autoSpaceDE w:val="0"/>
        <w:autoSpaceDN w:val="0"/>
        <w:adjustRightInd w:val="0"/>
        <w:ind w:firstLine="540"/>
      </w:pPr>
      <w:r w:rsidRPr="007042DD">
        <w:t xml:space="preserve">2) в федеральный орган исполнительной власти, уполномоченный на осуществление государственного земельного надзора, </w:t>
      </w:r>
      <w:r w:rsidR="002E5146">
        <w:t xml:space="preserve">в </w:t>
      </w:r>
      <w:r w:rsidRPr="007042DD">
        <w:t xml:space="preserve">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27" w:history="1">
        <w:r w:rsidRPr="007042DD">
          <w:t>пунктом 2</w:t>
        </w:r>
      </w:hyperlink>
      <w:r w:rsidRPr="007042DD">
        <w:t xml:space="preserve"> или </w:t>
      </w:r>
      <w:hyperlink r:id="rId28" w:history="1">
        <w:r w:rsidRPr="007042DD">
          <w:t>3 части 10</w:t>
        </w:r>
      </w:hyperlink>
      <w:r w:rsidRPr="007042DD">
        <w:t xml:space="preserve"> ст.51.1 Градостроительного кодекса;</w:t>
      </w:r>
    </w:p>
    <w:p w:rsidR="00284315" w:rsidRPr="007042DD" w:rsidRDefault="00284315" w:rsidP="00284315">
      <w:pPr>
        <w:autoSpaceDE w:val="0"/>
        <w:autoSpaceDN w:val="0"/>
        <w:adjustRightInd w:val="0"/>
        <w:ind w:firstLine="540"/>
      </w:pPr>
      <w:r w:rsidRPr="007042DD">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29" w:history="1">
        <w:r w:rsidRPr="007042DD">
          <w:t>пунктом 4 части 10</w:t>
        </w:r>
      </w:hyperlink>
      <w:r w:rsidRPr="007042DD">
        <w:t xml:space="preserve"> ст.51.1 Градостроительного кодекса.</w:t>
      </w:r>
    </w:p>
    <w:p w:rsidR="00B11893" w:rsidRDefault="00B11893" w:rsidP="00621DC0">
      <w:pPr>
        <w:widowControl w:val="0"/>
        <w:autoSpaceDE w:val="0"/>
        <w:autoSpaceDN w:val="0"/>
        <w:adjustRightInd w:val="0"/>
        <w:ind w:firstLine="709"/>
      </w:pPr>
    </w:p>
    <w:p w:rsidR="00185D1D" w:rsidRPr="00F76B6C" w:rsidRDefault="00185D1D" w:rsidP="00621DC0">
      <w:pPr>
        <w:widowControl w:val="0"/>
        <w:autoSpaceDE w:val="0"/>
        <w:autoSpaceDN w:val="0"/>
        <w:adjustRightInd w:val="0"/>
        <w:ind w:firstLine="709"/>
      </w:pPr>
    </w:p>
    <w:p w:rsidR="009974A6" w:rsidRDefault="00C26C42" w:rsidP="00C26C42">
      <w:pPr>
        <w:widowControl w:val="0"/>
        <w:autoSpaceDE w:val="0"/>
        <w:autoSpaceDN w:val="0"/>
        <w:adjustRightInd w:val="0"/>
        <w:jc w:val="center"/>
        <w:outlineLvl w:val="2"/>
        <w:rPr>
          <w:b/>
        </w:rPr>
      </w:pPr>
      <w:r w:rsidRPr="009974A6">
        <w:rPr>
          <w:b/>
        </w:rPr>
        <w:t xml:space="preserve">Раздел IV. ФОРМЫ </w:t>
      </w:r>
      <w:proofErr w:type="gramStart"/>
      <w:r w:rsidRPr="009974A6">
        <w:rPr>
          <w:b/>
        </w:rPr>
        <w:t>КОНТРОЛЯ ЗА</w:t>
      </w:r>
      <w:proofErr w:type="gramEnd"/>
      <w:r w:rsidRPr="009974A6">
        <w:rPr>
          <w:b/>
        </w:rPr>
        <w:t xml:space="preserve"> ПРЕДОСТАВЛЕНИЕМ </w:t>
      </w:r>
    </w:p>
    <w:p w:rsidR="00C26C42" w:rsidRPr="009974A6" w:rsidRDefault="00C26C42" w:rsidP="00C26C42">
      <w:pPr>
        <w:widowControl w:val="0"/>
        <w:autoSpaceDE w:val="0"/>
        <w:autoSpaceDN w:val="0"/>
        <w:adjustRightInd w:val="0"/>
        <w:jc w:val="center"/>
        <w:outlineLvl w:val="2"/>
        <w:rPr>
          <w:b/>
        </w:rPr>
      </w:pPr>
      <w:r w:rsidRPr="009974A6">
        <w:rPr>
          <w:b/>
        </w:rPr>
        <w:t>МУНИЦИПАЛЬНОЙ УСЛУГИ</w:t>
      </w:r>
    </w:p>
    <w:p w:rsidR="00C26C42" w:rsidRPr="00F76B6C" w:rsidRDefault="00C26C42" w:rsidP="00C26C42">
      <w:pPr>
        <w:widowControl w:val="0"/>
        <w:autoSpaceDE w:val="0"/>
        <w:autoSpaceDN w:val="0"/>
        <w:adjustRightInd w:val="0"/>
        <w:jc w:val="center"/>
        <w:outlineLvl w:val="2"/>
        <w:rPr>
          <w:highlight w:val="cyan"/>
        </w:rPr>
      </w:pPr>
    </w:p>
    <w:p w:rsidR="00C26C42" w:rsidRPr="00F76B6C" w:rsidRDefault="00C26C42" w:rsidP="00C26C42">
      <w:pPr>
        <w:widowControl w:val="0"/>
        <w:autoSpaceDE w:val="0"/>
        <w:autoSpaceDN w:val="0"/>
        <w:adjustRightInd w:val="0"/>
        <w:jc w:val="center"/>
        <w:outlineLvl w:val="2"/>
        <w:rPr>
          <w:b/>
        </w:rPr>
      </w:pPr>
      <w:bookmarkStart w:id="8" w:name="Par413"/>
      <w:bookmarkEnd w:id="8"/>
      <w:r w:rsidRPr="00F76B6C">
        <w:rPr>
          <w:b/>
        </w:rPr>
        <w:t>Глава 2</w:t>
      </w:r>
      <w:r w:rsidR="008A2D90">
        <w:rPr>
          <w:b/>
        </w:rPr>
        <w:t>6</w:t>
      </w:r>
      <w:r w:rsidRPr="00F76B6C">
        <w:rPr>
          <w:b/>
        </w:rPr>
        <w:t>. П</w:t>
      </w:r>
      <w:r w:rsidR="00630F0E" w:rsidRPr="00F76B6C">
        <w:rPr>
          <w:b/>
        </w:rPr>
        <w:t xml:space="preserve">орядок осуществления текущего </w:t>
      </w:r>
      <w:proofErr w:type="gramStart"/>
      <w:r w:rsidR="00630F0E" w:rsidRPr="00F76B6C">
        <w:rPr>
          <w:b/>
        </w:rPr>
        <w:t>контроля за</w:t>
      </w:r>
      <w:proofErr w:type="gramEnd"/>
      <w:r w:rsidR="00617123">
        <w:rPr>
          <w:b/>
        </w:rPr>
        <w:t xml:space="preserve"> </w:t>
      </w:r>
      <w:r w:rsidR="00630F0E" w:rsidRPr="00F76B6C">
        <w:rPr>
          <w:b/>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6C42" w:rsidRPr="00F76B6C" w:rsidRDefault="00C26C42" w:rsidP="00C26C42">
      <w:pPr>
        <w:widowControl w:val="0"/>
        <w:autoSpaceDE w:val="0"/>
        <w:autoSpaceDN w:val="0"/>
        <w:adjustRightInd w:val="0"/>
        <w:jc w:val="center"/>
        <w:outlineLvl w:val="2"/>
      </w:pPr>
    </w:p>
    <w:p w:rsidR="00C26C42" w:rsidRPr="00F76B6C" w:rsidRDefault="00CE3E5B" w:rsidP="00C26C42">
      <w:pPr>
        <w:widowControl w:val="0"/>
        <w:autoSpaceDE w:val="0"/>
        <w:autoSpaceDN w:val="0"/>
        <w:adjustRightInd w:val="0"/>
        <w:ind w:firstLine="709"/>
        <w:rPr>
          <w:lang w:eastAsia="ko-KR"/>
        </w:rPr>
      </w:pPr>
      <w:r w:rsidRPr="00CE3E5B">
        <w:rPr>
          <w:lang w:eastAsia="ko-KR"/>
        </w:rPr>
        <w:t>9</w:t>
      </w:r>
      <w:r w:rsidR="00185D1D">
        <w:rPr>
          <w:lang w:eastAsia="ko-KR"/>
        </w:rPr>
        <w:t>4</w:t>
      </w:r>
      <w:r w:rsidR="00C26C42" w:rsidRPr="00CE3E5B">
        <w:rPr>
          <w:lang w:eastAsia="ko-KR"/>
        </w:rPr>
        <w:t>.</w:t>
      </w:r>
      <w:r w:rsidR="00C26C42" w:rsidRPr="00F76B6C">
        <w:rPr>
          <w:lang w:eastAsia="ko-KR"/>
        </w:rPr>
        <w:t xml:space="preserve"> Текущий </w:t>
      </w:r>
      <w:proofErr w:type="gramStart"/>
      <w:r w:rsidR="00C26C42" w:rsidRPr="00F76B6C">
        <w:rPr>
          <w:lang w:eastAsia="ko-KR"/>
        </w:rPr>
        <w:t>контроль за</w:t>
      </w:r>
      <w:proofErr w:type="gramEnd"/>
      <w:r w:rsidR="00C26C42" w:rsidRPr="00F76B6C">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w:t>
      </w:r>
      <w:r w:rsidR="00C26C42" w:rsidRPr="00F76B6C">
        <w:rPr>
          <w:lang w:eastAsia="ko-KR"/>
        </w:rPr>
        <w:lastRenderedPageBreak/>
        <w:t>решений специалистами уполномоченного органа осуществляется руководителем уполномоченного органа путем рассмотрения отчетов специалистов уполномоченного органа, а также рассмотрения жалоб заявителей.</w:t>
      </w:r>
    </w:p>
    <w:p w:rsidR="00C26C42" w:rsidRPr="00F76B6C" w:rsidRDefault="00CE3E5B" w:rsidP="00C26C42">
      <w:pPr>
        <w:autoSpaceDE w:val="0"/>
        <w:autoSpaceDN w:val="0"/>
        <w:adjustRightInd w:val="0"/>
        <w:ind w:firstLine="709"/>
        <w:rPr>
          <w:color w:val="000000"/>
        </w:rPr>
      </w:pPr>
      <w:r>
        <w:rPr>
          <w:lang w:eastAsia="ko-KR"/>
        </w:rPr>
        <w:t>9</w:t>
      </w:r>
      <w:r w:rsidR="00185D1D">
        <w:rPr>
          <w:lang w:eastAsia="ko-KR"/>
        </w:rPr>
        <w:t>5</w:t>
      </w:r>
      <w:r w:rsidR="00C26C42" w:rsidRPr="00F76B6C">
        <w:rPr>
          <w:lang w:eastAsia="ko-KR"/>
        </w:rPr>
        <w:t xml:space="preserve">. </w:t>
      </w:r>
      <w:r w:rsidR="00C26C42" w:rsidRPr="00F76B6C">
        <w:rPr>
          <w:color w:val="000000"/>
        </w:rPr>
        <w:t>Основными задачами текущего контроля являются:</w:t>
      </w:r>
    </w:p>
    <w:p w:rsidR="00C26C42" w:rsidRPr="00F76B6C" w:rsidRDefault="00C26C42" w:rsidP="00C26C42">
      <w:pPr>
        <w:autoSpaceDE w:val="0"/>
        <w:autoSpaceDN w:val="0"/>
        <w:adjustRightInd w:val="0"/>
        <w:ind w:firstLine="709"/>
        <w:rPr>
          <w:color w:val="000000"/>
        </w:rPr>
      </w:pPr>
      <w:r w:rsidRPr="00F76B6C">
        <w:rPr>
          <w:color w:val="000000"/>
        </w:rPr>
        <w:t>а) обеспечение своевременного и качественного предоставления муниципальной услуги;</w:t>
      </w:r>
    </w:p>
    <w:p w:rsidR="00C26C42" w:rsidRPr="00F76B6C" w:rsidRDefault="00C26C42" w:rsidP="00C26C42">
      <w:pPr>
        <w:autoSpaceDE w:val="0"/>
        <w:autoSpaceDN w:val="0"/>
        <w:adjustRightInd w:val="0"/>
        <w:ind w:firstLine="709"/>
        <w:rPr>
          <w:color w:val="000000"/>
        </w:rPr>
      </w:pPr>
      <w:r w:rsidRPr="00F76B6C">
        <w:rPr>
          <w:color w:val="000000"/>
        </w:rPr>
        <w:t>б) выявление нарушений в сроках и качестве предоставления муниципальной услуги;</w:t>
      </w:r>
    </w:p>
    <w:p w:rsidR="00C26C42" w:rsidRPr="00F76B6C" w:rsidRDefault="00C26C42" w:rsidP="00C26C42">
      <w:pPr>
        <w:autoSpaceDE w:val="0"/>
        <w:autoSpaceDN w:val="0"/>
        <w:adjustRightInd w:val="0"/>
        <w:ind w:firstLine="709"/>
        <w:rPr>
          <w:color w:val="000000"/>
        </w:rPr>
      </w:pPr>
      <w:r w:rsidRPr="00F76B6C">
        <w:rPr>
          <w:color w:val="000000"/>
        </w:rPr>
        <w:t>в) выявление и устранение причин и условий, способствующих ненадлежащему предоставлению муниципальной услуги;</w:t>
      </w:r>
    </w:p>
    <w:p w:rsidR="00C26C42" w:rsidRPr="00F76B6C" w:rsidRDefault="00C26C42" w:rsidP="00C26C42">
      <w:pPr>
        <w:autoSpaceDE w:val="0"/>
        <w:autoSpaceDN w:val="0"/>
        <w:adjustRightInd w:val="0"/>
        <w:ind w:firstLine="709"/>
        <w:rPr>
          <w:color w:val="000000"/>
        </w:rPr>
      </w:pPr>
      <w:r w:rsidRPr="00F76B6C">
        <w:rPr>
          <w:color w:val="000000"/>
        </w:rPr>
        <w:t>г) принятие мер по надлежащему предоставлению муниципальной услуги.</w:t>
      </w:r>
    </w:p>
    <w:p w:rsidR="00C26C42" w:rsidRPr="00F76B6C" w:rsidRDefault="00CE3E5B" w:rsidP="00C26C42">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185D1D">
        <w:rPr>
          <w:rFonts w:ascii="Times New Roman" w:hAnsi="Times New Roman" w:cs="Times New Roman"/>
          <w:sz w:val="24"/>
          <w:szCs w:val="24"/>
          <w:lang w:eastAsia="ko-KR"/>
        </w:rPr>
        <w:t>6</w:t>
      </w:r>
      <w:r w:rsidR="00C26C42" w:rsidRPr="00F76B6C">
        <w:rPr>
          <w:rFonts w:ascii="Times New Roman" w:hAnsi="Times New Roman" w:cs="Times New Roman"/>
          <w:sz w:val="24"/>
          <w:szCs w:val="24"/>
          <w:lang w:eastAsia="ko-KR"/>
        </w:rPr>
        <w:t>. Текущий контроль осуществляется на постоянной основе.</w:t>
      </w:r>
    </w:p>
    <w:p w:rsidR="00C26C42" w:rsidRPr="00F76B6C" w:rsidRDefault="00C26C42" w:rsidP="00C26C42">
      <w:pPr>
        <w:pStyle w:val="ConsPlusNormal"/>
        <w:ind w:firstLine="709"/>
        <w:jc w:val="both"/>
        <w:rPr>
          <w:rFonts w:ascii="Times New Roman" w:hAnsi="Times New Roman" w:cs="Times New Roman"/>
          <w:sz w:val="24"/>
          <w:szCs w:val="24"/>
          <w:lang w:eastAsia="ko-KR"/>
        </w:rPr>
      </w:pPr>
    </w:p>
    <w:p w:rsidR="00C26C42" w:rsidRPr="00F76B6C" w:rsidRDefault="00C26C42" w:rsidP="00C26C42">
      <w:pPr>
        <w:widowControl w:val="0"/>
        <w:autoSpaceDE w:val="0"/>
        <w:autoSpaceDN w:val="0"/>
        <w:adjustRightInd w:val="0"/>
        <w:jc w:val="center"/>
        <w:outlineLvl w:val="2"/>
        <w:rPr>
          <w:b/>
        </w:rPr>
      </w:pPr>
      <w:bookmarkStart w:id="9" w:name="Par427"/>
      <w:bookmarkEnd w:id="9"/>
      <w:r w:rsidRPr="00F76B6C">
        <w:rPr>
          <w:b/>
        </w:rPr>
        <w:t>Глава 2</w:t>
      </w:r>
      <w:r w:rsidR="008A2D90">
        <w:rPr>
          <w:b/>
        </w:rPr>
        <w:t>7</w:t>
      </w:r>
      <w:r w:rsidRPr="00F76B6C">
        <w:rPr>
          <w:b/>
        </w:rPr>
        <w:t>. П</w:t>
      </w:r>
      <w:r w:rsidR="00630F0E" w:rsidRPr="00F76B6C">
        <w:rPr>
          <w:b/>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30F0E" w:rsidRPr="00F76B6C">
        <w:rPr>
          <w:b/>
        </w:rPr>
        <w:t>контроля за</w:t>
      </w:r>
      <w:proofErr w:type="gramEnd"/>
      <w:r w:rsidR="00630F0E" w:rsidRPr="00F76B6C">
        <w:rPr>
          <w:b/>
        </w:rPr>
        <w:t xml:space="preserve"> полнотой и качеством предоставления муниципальной услуги</w:t>
      </w:r>
    </w:p>
    <w:p w:rsidR="00C26C42" w:rsidRPr="00F76B6C" w:rsidRDefault="00C26C42" w:rsidP="00C26C42">
      <w:pPr>
        <w:widowControl w:val="0"/>
        <w:autoSpaceDE w:val="0"/>
        <w:autoSpaceDN w:val="0"/>
        <w:adjustRightInd w:val="0"/>
        <w:jc w:val="center"/>
        <w:outlineLvl w:val="2"/>
      </w:pPr>
    </w:p>
    <w:p w:rsidR="00C26C42" w:rsidRPr="00F76B6C" w:rsidRDefault="00617123" w:rsidP="00C26C42">
      <w:pPr>
        <w:tabs>
          <w:tab w:val="num" w:pos="1715"/>
        </w:tabs>
        <w:autoSpaceDE w:val="0"/>
        <w:autoSpaceDN w:val="0"/>
        <w:adjustRightInd w:val="0"/>
        <w:ind w:firstLine="709"/>
        <w:rPr>
          <w:color w:val="000000"/>
        </w:rPr>
      </w:pPr>
      <w:bookmarkStart w:id="10" w:name="Par439"/>
      <w:bookmarkEnd w:id="10"/>
      <w:r>
        <w:rPr>
          <w:lang w:eastAsia="ko-KR"/>
        </w:rPr>
        <w:t>9</w:t>
      </w:r>
      <w:r w:rsidR="00185D1D">
        <w:rPr>
          <w:lang w:eastAsia="ko-KR"/>
        </w:rPr>
        <w:t>7</w:t>
      </w:r>
      <w:r w:rsidR="00C26C42" w:rsidRPr="00F76B6C">
        <w:rPr>
          <w:lang w:eastAsia="ko-KR"/>
        </w:rPr>
        <w:t xml:space="preserve">. </w:t>
      </w:r>
      <w:proofErr w:type="gramStart"/>
      <w:r w:rsidR="00C26C42" w:rsidRPr="00F76B6C">
        <w:rPr>
          <w:color w:val="000000"/>
        </w:rPr>
        <w:t>Контроль за</w:t>
      </w:r>
      <w:proofErr w:type="gramEnd"/>
      <w:r w:rsidR="00C26C42" w:rsidRPr="00F76B6C">
        <w:rPr>
          <w:color w:val="000000"/>
        </w:rPr>
        <w:t xml:space="preserve"> полнотой и качеством предоставления муниципальной услуги осуществляется в формах:</w:t>
      </w:r>
    </w:p>
    <w:p w:rsidR="00C26C42" w:rsidRPr="00F76B6C" w:rsidRDefault="00C26C42" w:rsidP="00C26C42">
      <w:pPr>
        <w:autoSpaceDE w:val="0"/>
        <w:autoSpaceDN w:val="0"/>
        <w:adjustRightInd w:val="0"/>
        <w:ind w:firstLine="709"/>
        <w:rPr>
          <w:color w:val="000000"/>
        </w:rPr>
      </w:pPr>
      <w:r w:rsidRPr="00F76B6C">
        <w:rPr>
          <w:color w:val="000000"/>
        </w:rPr>
        <w:t>1) проведения плановых и внеплановых проверок;</w:t>
      </w:r>
    </w:p>
    <w:p w:rsidR="00C26C42" w:rsidRPr="00F76B6C" w:rsidRDefault="00C26C42" w:rsidP="00C26C42">
      <w:pPr>
        <w:autoSpaceDE w:val="0"/>
        <w:autoSpaceDN w:val="0"/>
        <w:adjustRightInd w:val="0"/>
        <w:ind w:firstLine="709"/>
        <w:rPr>
          <w:color w:val="000000"/>
        </w:rPr>
      </w:pPr>
      <w:r w:rsidRPr="00F76B6C">
        <w:rPr>
          <w:color w:val="000000"/>
        </w:rPr>
        <w:t>2) рассмотрения жалоб на действия (бездействие) специалистов уполномоченного органа, ответственных за предоставление муниципальной услуги.</w:t>
      </w:r>
    </w:p>
    <w:p w:rsidR="00C26C42" w:rsidRPr="00F76B6C" w:rsidRDefault="00617123" w:rsidP="00C26C42">
      <w:pPr>
        <w:tabs>
          <w:tab w:val="num" w:pos="1715"/>
        </w:tabs>
        <w:autoSpaceDE w:val="0"/>
        <w:autoSpaceDN w:val="0"/>
        <w:adjustRightInd w:val="0"/>
        <w:ind w:firstLine="709"/>
        <w:rPr>
          <w:color w:val="000000"/>
        </w:rPr>
      </w:pPr>
      <w:r>
        <w:rPr>
          <w:color w:val="000000"/>
        </w:rPr>
        <w:t>9</w:t>
      </w:r>
      <w:r w:rsidR="00185D1D">
        <w:rPr>
          <w:color w:val="000000"/>
        </w:rPr>
        <w:t>8</w:t>
      </w:r>
      <w:r w:rsidR="00C26C42" w:rsidRPr="00F76B6C">
        <w:rPr>
          <w:color w:val="000000"/>
        </w:rPr>
        <w:t xml:space="preserve">. В целях осуществления </w:t>
      </w:r>
      <w:proofErr w:type="gramStart"/>
      <w:r w:rsidR="00C26C42" w:rsidRPr="00F76B6C">
        <w:rPr>
          <w:color w:val="000000"/>
        </w:rPr>
        <w:t>контроля за</w:t>
      </w:r>
      <w:proofErr w:type="gramEnd"/>
      <w:r w:rsidR="00C26C42" w:rsidRPr="00F76B6C">
        <w:rPr>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26C42" w:rsidRPr="00F76B6C" w:rsidRDefault="00617123" w:rsidP="00C26C42">
      <w:pPr>
        <w:autoSpaceDE w:val="0"/>
        <w:autoSpaceDN w:val="0"/>
        <w:adjustRightInd w:val="0"/>
        <w:ind w:firstLine="709"/>
        <w:rPr>
          <w:color w:val="000000"/>
        </w:rPr>
      </w:pPr>
      <w:r>
        <w:rPr>
          <w:color w:val="000000"/>
        </w:rPr>
        <w:t>9</w:t>
      </w:r>
      <w:r w:rsidR="00185D1D">
        <w:rPr>
          <w:color w:val="000000"/>
        </w:rPr>
        <w:t>9</w:t>
      </w:r>
      <w:r w:rsidR="00C26C42" w:rsidRPr="00F76B6C">
        <w:rPr>
          <w:color w:val="000000"/>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уполномоченного органа, ответственного за предоставление муниципальной услуги.</w:t>
      </w:r>
    </w:p>
    <w:p w:rsidR="00C26C42" w:rsidRPr="00F76B6C" w:rsidRDefault="00185D1D" w:rsidP="00C26C42">
      <w:pPr>
        <w:autoSpaceDE w:val="0"/>
        <w:autoSpaceDN w:val="0"/>
        <w:adjustRightInd w:val="0"/>
        <w:ind w:firstLine="709"/>
        <w:rPr>
          <w:color w:val="000000"/>
        </w:rPr>
      </w:pPr>
      <w:r>
        <w:rPr>
          <w:color w:val="000000"/>
        </w:rPr>
        <w:t>100</w:t>
      </w:r>
      <w:r w:rsidR="00C26C42" w:rsidRPr="00F76B6C">
        <w:rPr>
          <w:color w:val="000000"/>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0" w:history="1">
        <w:r w:rsidR="00C26C42" w:rsidRPr="00F76B6C">
          <w:rPr>
            <w:color w:val="000000"/>
          </w:rPr>
          <w:t>законодательством</w:t>
        </w:r>
      </w:hyperlink>
      <w:r w:rsidR="00C26C42" w:rsidRPr="00F76B6C">
        <w:rPr>
          <w:color w:val="000000"/>
        </w:rPr>
        <w:t xml:space="preserve"> Российской Федерации порядке.</w:t>
      </w:r>
    </w:p>
    <w:p w:rsidR="00C26C42" w:rsidRPr="00F76B6C" w:rsidRDefault="00284315" w:rsidP="00C26C42">
      <w:pPr>
        <w:widowControl w:val="0"/>
        <w:autoSpaceDE w:val="0"/>
        <w:autoSpaceDN w:val="0"/>
        <w:adjustRightInd w:val="0"/>
        <w:ind w:firstLine="709"/>
      </w:pPr>
      <w:r>
        <w:t>10</w:t>
      </w:r>
      <w:r w:rsidR="00185D1D">
        <w:t>1</w:t>
      </w:r>
      <w:r w:rsidR="00C26C42" w:rsidRPr="00F76B6C">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26C42" w:rsidRPr="00F76B6C" w:rsidRDefault="00284315" w:rsidP="00C26C42">
      <w:pPr>
        <w:widowControl w:val="0"/>
        <w:autoSpaceDE w:val="0"/>
        <w:autoSpaceDN w:val="0"/>
        <w:adjustRightInd w:val="0"/>
        <w:ind w:firstLine="709"/>
        <w:rPr>
          <w:lang w:eastAsia="ko-KR"/>
        </w:rPr>
      </w:pPr>
      <w:r>
        <w:t>10</w:t>
      </w:r>
      <w:r w:rsidR="00185D1D">
        <w:t>2</w:t>
      </w:r>
      <w:r w:rsidR="00C26C42" w:rsidRPr="00F76B6C">
        <w:t xml:space="preserve">. </w:t>
      </w:r>
      <w:proofErr w:type="gramStart"/>
      <w:r w:rsidR="00C26C42" w:rsidRPr="00F76B6C">
        <w:rPr>
          <w:lang w:eastAsia="ko-KR"/>
        </w:rPr>
        <w:t>Контроль за</w:t>
      </w:r>
      <w:proofErr w:type="gramEnd"/>
      <w:r w:rsidR="00C26C42" w:rsidRPr="00F76B6C">
        <w:rPr>
          <w:lang w:eastAsia="ko-KR"/>
        </w:rPr>
        <w:t xml:space="preserve"> полнотой и качеством предоставления </w:t>
      </w:r>
      <w:r w:rsidR="00C26C42" w:rsidRPr="00F76B6C">
        <w:t>специалистами</w:t>
      </w:r>
      <w:r w:rsidR="00C26C42" w:rsidRPr="00F76B6C">
        <w:rPr>
          <w:lang w:eastAsia="ko-KR"/>
        </w:rPr>
        <w:t xml:space="preserve"> уполномоченного органа муниципальной услуги осуществляется комиссией.</w:t>
      </w:r>
    </w:p>
    <w:p w:rsidR="00C26C42" w:rsidRPr="00F76B6C" w:rsidRDefault="00C26C42" w:rsidP="00C26C42">
      <w:pPr>
        <w:widowControl w:val="0"/>
        <w:autoSpaceDE w:val="0"/>
        <w:autoSpaceDN w:val="0"/>
        <w:adjustRightInd w:val="0"/>
        <w:ind w:firstLine="709"/>
        <w:rPr>
          <w:lang w:eastAsia="ko-KR"/>
        </w:rPr>
      </w:pPr>
      <w:r w:rsidRPr="00F76B6C">
        <w:rPr>
          <w:lang w:eastAsia="ko-KR"/>
        </w:rPr>
        <w:t>Состав Комиссии утверждается распоряжением Администрации, в которую включаются муниципальные служащие уполномоченного органа, не участвующие в предоставлении муниципальной услуги.</w:t>
      </w:r>
    </w:p>
    <w:p w:rsidR="00C26C42" w:rsidRPr="00F76B6C" w:rsidRDefault="00C26C42" w:rsidP="00C26C42">
      <w:pPr>
        <w:widowControl w:val="0"/>
        <w:autoSpaceDE w:val="0"/>
        <w:autoSpaceDN w:val="0"/>
        <w:adjustRightInd w:val="0"/>
        <w:ind w:firstLine="709"/>
      </w:pPr>
      <w:r w:rsidRPr="00F76B6C">
        <w:rPr>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распоряжение Администрации о назначении проверки издается в течение 10 календарных дней с момента конкретного обращения заявителя</w:t>
      </w:r>
    </w:p>
    <w:p w:rsidR="00C26C42" w:rsidRPr="00F76B6C" w:rsidRDefault="00C26C42" w:rsidP="00C26C42">
      <w:pPr>
        <w:pStyle w:val="ConsPlusNormal"/>
        <w:ind w:firstLine="709"/>
        <w:jc w:val="both"/>
        <w:rPr>
          <w:rFonts w:ascii="Times New Roman" w:hAnsi="Times New Roman" w:cs="Times New Roman"/>
          <w:sz w:val="24"/>
          <w:szCs w:val="24"/>
          <w:lang w:eastAsia="ko-KR"/>
        </w:rPr>
      </w:pPr>
    </w:p>
    <w:p w:rsidR="00C26C42" w:rsidRPr="00F76B6C" w:rsidRDefault="00C26C42" w:rsidP="00C26C42">
      <w:pPr>
        <w:widowControl w:val="0"/>
        <w:autoSpaceDE w:val="0"/>
        <w:autoSpaceDN w:val="0"/>
        <w:adjustRightInd w:val="0"/>
        <w:jc w:val="center"/>
        <w:outlineLvl w:val="2"/>
      </w:pPr>
      <w:r w:rsidRPr="00F76B6C">
        <w:rPr>
          <w:b/>
        </w:rPr>
        <w:t>Глава 2</w:t>
      </w:r>
      <w:r w:rsidR="008A2D90">
        <w:rPr>
          <w:b/>
        </w:rPr>
        <w:t>8</w:t>
      </w:r>
      <w:r w:rsidRPr="00F76B6C">
        <w:rPr>
          <w:b/>
        </w:rPr>
        <w:t>. О</w:t>
      </w:r>
      <w:r w:rsidR="00630F0E" w:rsidRPr="00F76B6C">
        <w:rPr>
          <w:b/>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26C42" w:rsidRPr="00F76B6C" w:rsidRDefault="00C26C42" w:rsidP="00C26C42">
      <w:pPr>
        <w:widowControl w:val="0"/>
        <w:autoSpaceDE w:val="0"/>
        <w:autoSpaceDN w:val="0"/>
        <w:adjustRightInd w:val="0"/>
        <w:jc w:val="center"/>
        <w:outlineLvl w:val="2"/>
      </w:pPr>
    </w:p>
    <w:p w:rsidR="00C26C42" w:rsidRPr="00F76B6C" w:rsidRDefault="0001512D" w:rsidP="00C26C42">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10</w:t>
      </w:r>
      <w:r w:rsidR="00185D1D">
        <w:rPr>
          <w:rFonts w:ascii="Times New Roman" w:hAnsi="Times New Roman" w:cs="Times New Roman"/>
          <w:sz w:val="24"/>
          <w:szCs w:val="24"/>
          <w:lang w:eastAsia="ko-KR"/>
        </w:rPr>
        <w:t>3</w:t>
      </w:r>
      <w:r w:rsidR="00C26C42" w:rsidRPr="00F76B6C">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инструкциях специалистов уполномоченного органа.</w:t>
      </w:r>
    </w:p>
    <w:p w:rsidR="00C26C42" w:rsidRPr="00F76B6C" w:rsidRDefault="00CE3E5B" w:rsidP="00C26C42">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185D1D">
        <w:rPr>
          <w:rFonts w:ascii="Times New Roman" w:hAnsi="Times New Roman" w:cs="Times New Roman"/>
          <w:sz w:val="24"/>
          <w:szCs w:val="24"/>
          <w:lang w:eastAsia="ko-KR"/>
        </w:rPr>
        <w:t>4</w:t>
      </w:r>
      <w:r w:rsidR="00C26C42" w:rsidRPr="00F76B6C">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привлекаются к ответственности в соответствии с законодательством Российской Федерации.</w:t>
      </w:r>
    </w:p>
    <w:p w:rsidR="00C26C42" w:rsidRPr="00F76B6C" w:rsidRDefault="00C26C42" w:rsidP="00C26C42">
      <w:pPr>
        <w:pStyle w:val="ConsPlusNormal"/>
        <w:ind w:firstLine="709"/>
        <w:jc w:val="both"/>
        <w:rPr>
          <w:rFonts w:ascii="Times New Roman" w:hAnsi="Times New Roman" w:cs="Times New Roman"/>
          <w:sz w:val="24"/>
          <w:szCs w:val="24"/>
          <w:lang w:eastAsia="ko-KR"/>
        </w:rPr>
      </w:pPr>
    </w:p>
    <w:p w:rsidR="00C26C42" w:rsidRPr="00F76B6C" w:rsidRDefault="00617123" w:rsidP="00C26C42">
      <w:pPr>
        <w:widowControl w:val="0"/>
        <w:autoSpaceDE w:val="0"/>
        <w:autoSpaceDN w:val="0"/>
        <w:adjustRightInd w:val="0"/>
        <w:jc w:val="center"/>
        <w:outlineLvl w:val="2"/>
      </w:pPr>
      <w:bookmarkStart w:id="11" w:name="Par447"/>
      <w:bookmarkEnd w:id="11"/>
      <w:r>
        <w:rPr>
          <w:b/>
        </w:rPr>
        <w:t xml:space="preserve">       </w:t>
      </w:r>
      <w:r w:rsidR="00C26C42" w:rsidRPr="00F76B6C">
        <w:rPr>
          <w:b/>
        </w:rPr>
        <w:t>Глава 2</w:t>
      </w:r>
      <w:r w:rsidR="008A2D90">
        <w:rPr>
          <w:b/>
        </w:rPr>
        <w:t>9</w:t>
      </w:r>
      <w:r w:rsidR="00C26C42" w:rsidRPr="00F76B6C">
        <w:rPr>
          <w:b/>
        </w:rPr>
        <w:t>. П</w:t>
      </w:r>
      <w:r w:rsidR="00630F0E" w:rsidRPr="00F76B6C">
        <w:rPr>
          <w:b/>
        </w:rPr>
        <w:t xml:space="preserve">оложения, характеризующие требования к порядку и формам </w:t>
      </w:r>
      <w:proofErr w:type="gramStart"/>
      <w:r w:rsidR="00630F0E" w:rsidRPr="00F76B6C">
        <w:rPr>
          <w:b/>
        </w:rPr>
        <w:t xml:space="preserve">контроля </w:t>
      </w:r>
      <w:r>
        <w:rPr>
          <w:b/>
        </w:rPr>
        <w:t xml:space="preserve">        </w:t>
      </w:r>
      <w:r w:rsidR="00630F0E" w:rsidRPr="00F76B6C">
        <w:rPr>
          <w:b/>
        </w:rPr>
        <w:t>за</w:t>
      </w:r>
      <w:proofErr w:type="gramEnd"/>
      <w:r w:rsidR="00630F0E" w:rsidRPr="00F76B6C">
        <w:rPr>
          <w:b/>
        </w:rPr>
        <w:t xml:space="preserve"> предоставлением муниципальной услуги, в том числе со стороны заявителей, их объединений и организацией</w:t>
      </w:r>
    </w:p>
    <w:p w:rsidR="00C26C42" w:rsidRPr="00F76B6C" w:rsidRDefault="00C26C42" w:rsidP="00C26C42">
      <w:pPr>
        <w:widowControl w:val="0"/>
        <w:autoSpaceDE w:val="0"/>
        <w:autoSpaceDN w:val="0"/>
        <w:adjustRightInd w:val="0"/>
        <w:jc w:val="center"/>
        <w:outlineLvl w:val="2"/>
      </w:pPr>
    </w:p>
    <w:p w:rsidR="00C26C42" w:rsidRPr="00F76B6C" w:rsidRDefault="00CE3E5B" w:rsidP="00C26C42">
      <w:pPr>
        <w:widowControl w:val="0"/>
        <w:autoSpaceDE w:val="0"/>
        <w:autoSpaceDN w:val="0"/>
        <w:adjustRightInd w:val="0"/>
        <w:ind w:firstLine="709"/>
      </w:pPr>
      <w:r>
        <w:rPr>
          <w:lang w:eastAsia="ko-KR"/>
        </w:rPr>
        <w:t>10</w:t>
      </w:r>
      <w:r w:rsidR="00185D1D">
        <w:rPr>
          <w:lang w:eastAsia="ko-KR"/>
        </w:rPr>
        <w:t>5</w:t>
      </w:r>
      <w:r w:rsidR="00C26C42" w:rsidRPr="00F76B6C">
        <w:rPr>
          <w:lang w:eastAsia="ko-KR"/>
        </w:rPr>
        <w:t xml:space="preserve">. </w:t>
      </w:r>
      <w:proofErr w:type="gramStart"/>
      <w:r w:rsidR="00C26C42" w:rsidRPr="00F76B6C">
        <w:t>Контроль за</w:t>
      </w:r>
      <w:proofErr w:type="gramEnd"/>
      <w:r w:rsidR="00C26C42" w:rsidRPr="00F76B6C">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26C42" w:rsidRPr="00F76B6C" w:rsidRDefault="00CE3E5B" w:rsidP="00C26C42">
      <w:pPr>
        <w:widowControl w:val="0"/>
        <w:autoSpaceDE w:val="0"/>
        <w:autoSpaceDN w:val="0"/>
        <w:adjustRightInd w:val="0"/>
        <w:ind w:firstLine="709"/>
      </w:pPr>
      <w:r>
        <w:t>-</w:t>
      </w:r>
      <w:r w:rsidR="00C26C42" w:rsidRPr="00F76B6C">
        <w:t xml:space="preserve">нарушения прав и законных интересов заявителей решением, действием (бездействием) </w:t>
      </w:r>
      <w:r w:rsidR="00C26C42" w:rsidRPr="00F76B6C">
        <w:rPr>
          <w:lang w:eastAsia="ko-KR"/>
        </w:rPr>
        <w:t>уполномоченного органа</w:t>
      </w:r>
      <w:r w:rsidR="00C26C42" w:rsidRPr="00F76B6C">
        <w:t>, его специалистов;</w:t>
      </w:r>
    </w:p>
    <w:p w:rsidR="00C26C42" w:rsidRPr="00F76B6C" w:rsidRDefault="00CE3E5B" w:rsidP="00C26C42">
      <w:pPr>
        <w:widowControl w:val="0"/>
        <w:autoSpaceDE w:val="0"/>
        <w:autoSpaceDN w:val="0"/>
        <w:adjustRightInd w:val="0"/>
        <w:ind w:firstLine="709"/>
      </w:pPr>
      <w:r>
        <w:t>-</w:t>
      </w:r>
      <w:r w:rsidR="00C26C42" w:rsidRPr="00F76B6C">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26C42" w:rsidRPr="00F76B6C" w:rsidRDefault="00CE3E5B" w:rsidP="00C26C42">
      <w:pPr>
        <w:widowControl w:val="0"/>
        <w:autoSpaceDE w:val="0"/>
        <w:autoSpaceDN w:val="0"/>
        <w:adjustRightInd w:val="0"/>
        <w:ind w:firstLine="709"/>
      </w:pPr>
      <w:r>
        <w:t>-</w:t>
      </w:r>
      <w:r w:rsidR="00C26C42" w:rsidRPr="00F76B6C">
        <w:t xml:space="preserve">некорректного поведения специалистов </w:t>
      </w:r>
      <w:r w:rsidR="00C26C42" w:rsidRPr="00F76B6C">
        <w:rPr>
          <w:lang w:eastAsia="ko-KR"/>
        </w:rPr>
        <w:t>уполномоченного органа</w:t>
      </w:r>
      <w:r w:rsidR="00C26C42" w:rsidRPr="00F76B6C">
        <w:t>, нарушения правил служебной этики при предоставлении муниципальной услуги.</w:t>
      </w:r>
    </w:p>
    <w:p w:rsidR="00C26C42" w:rsidRPr="00F76B6C" w:rsidRDefault="00CE3E5B" w:rsidP="00C26C42">
      <w:pPr>
        <w:widowControl w:val="0"/>
        <w:autoSpaceDE w:val="0"/>
        <w:autoSpaceDN w:val="0"/>
        <w:adjustRightInd w:val="0"/>
        <w:ind w:firstLine="709"/>
      </w:pPr>
      <w:r>
        <w:t>10</w:t>
      </w:r>
      <w:r w:rsidR="00185D1D">
        <w:t>6</w:t>
      </w:r>
      <w:r w:rsidR="00C26C42" w:rsidRPr="00F76B6C">
        <w:t xml:space="preserve">. Информацию, указанную </w:t>
      </w:r>
      <w:r w:rsidR="00C26C42" w:rsidRPr="00CB2A3B">
        <w:t xml:space="preserve">в пункте </w:t>
      </w:r>
      <w:r>
        <w:t>10</w:t>
      </w:r>
      <w:r w:rsidR="00185D1D">
        <w:t>5</w:t>
      </w:r>
      <w:hyperlink w:anchor="Par401" w:history="1"/>
      <w:r w:rsidR="00C26C42" w:rsidRPr="00F76B6C">
        <w:t xml:space="preserve"> настоящего административного регламента, заявители могут сообщить по телефонам </w:t>
      </w:r>
      <w:r w:rsidR="00C26C42" w:rsidRPr="00F76B6C">
        <w:rPr>
          <w:lang w:eastAsia="ko-KR"/>
        </w:rPr>
        <w:t>уполномоченного органа</w:t>
      </w:r>
      <w:r w:rsidR="00C26C42" w:rsidRPr="00F76B6C">
        <w:t xml:space="preserve">, указанным в </w:t>
      </w:r>
      <w:r w:rsidR="00C26C42" w:rsidRPr="00CB2A3B">
        <w:t xml:space="preserve">пункте </w:t>
      </w:r>
      <w:r w:rsidR="00C26C42" w:rsidRPr="00284315">
        <w:t>1</w:t>
      </w:r>
      <w:r w:rsidR="00CB2A3B" w:rsidRPr="00284315">
        <w:t>4</w:t>
      </w:r>
      <w:r w:rsidR="00C26C42" w:rsidRPr="00F76B6C">
        <w:t xml:space="preserve"> настоящего административного регламента, или на официальном сайте муниципального образования "Нижнеилимский район" в информационно-телекоммуникационной сети «Интернет».</w:t>
      </w:r>
    </w:p>
    <w:p w:rsidR="00C26C42" w:rsidRPr="00F76B6C" w:rsidRDefault="00617123" w:rsidP="00C26C42">
      <w:pPr>
        <w:widowControl w:val="0"/>
        <w:autoSpaceDE w:val="0"/>
        <w:autoSpaceDN w:val="0"/>
        <w:adjustRightInd w:val="0"/>
        <w:ind w:firstLine="709"/>
      </w:pPr>
      <w:r>
        <w:t>10</w:t>
      </w:r>
      <w:r w:rsidR="00185D1D">
        <w:t>7</w:t>
      </w:r>
      <w:r w:rsidR="00C26C42" w:rsidRPr="00F76B6C">
        <w:t>. Срок рассмотрения обращений со стороны граждан, их объединений и организаций составляет 30 календарных дней с момента их регистрации.</w:t>
      </w:r>
    </w:p>
    <w:p w:rsidR="00C26C42" w:rsidRPr="00F76B6C" w:rsidRDefault="00C26C42" w:rsidP="00C26C42">
      <w:pPr>
        <w:widowControl w:val="0"/>
        <w:autoSpaceDE w:val="0"/>
        <w:autoSpaceDN w:val="0"/>
        <w:adjustRightInd w:val="0"/>
        <w:ind w:firstLine="709"/>
      </w:pPr>
      <w:r w:rsidRPr="00F76B6C">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C26C42" w:rsidRPr="00F76B6C" w:rsidRDefault="00C26C42" w:rsidP="00C26C42">
      <w:pPr>
        <w:pStyle w:val="ConsPlusNormal"/>
        <w:ind w:firstLine="709"/>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1</w:t>
      </w:r>
      <w:r w:rsidR="00617123">
        <w:rPr>
          <w:rFonts w:ascii="Times New Roman" w:hAnsi="Times New Roman" w:cs="Times New Roman"/>
          <w:sz w:val="24"/>
          <w:szCs w:val="24"/>
          <w:lang w:eastAsia="ko-KR"/>
        </w:rPr>
        <w:t>0</w:t>
      </w:r>
      <w:r w:rsidR="00185D1D">
        <w:rPr>
          <w:rFonts w:ascii="Times New Roman" w:hAnsi="Times New Roman" w:cs="Times New Roman"/>
          <w:sz w:val="24"/>
          <w:szCs w:val="24"/>
          <w:lang w:eastAsia="ko-KR"/>
        </w:rPr>
        <w:t>8</w:t>
      </w:r>
      <w:r w:rsidRPr="00F76B6C">
        <w:rPr>
          <w:rFonts w:ascii="Times New Roman" w:hAnsi="Times New Roman" w:cs="Times New Roman"/>
          <w:sz w:val="24"/>
          <w:szCs w:val="24"/>
          <w:lang w:eastAsia="ko-KR"/>
        </w:rPr>
        <w:t xml:space="preserve">. </w:t>
      </w:r>
      <w:proofErr w:type="gramStart"/>
      <w:r w:rsidRPr="00F76B6C">
        <w:rPr>
          <w:rFonts w:ascii="Times New Roman" w:hAnsi="Times New Roman" w:cs="Times New Roman"/>
          <w:sz w:val="24"/>
          <w:szCs w:val="24"/>
          <w:lang w:eastAsia="ko-KR"/>
        </w:rPr>
        <w:t>Контроль за</w:t>
      </w:r>
      <w:proofErr w:type="gramEnd"/>
      <w:r w:rsidRPr="00F76B6C">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C26C42" w:rsidRPr="00F76B6C" w:rsidRDefault="00C26C42" w:rsidP="00C26C42">
      <w:pPr>
        <w:widowControl w:val="0"/>
        <w:autoSpaceDE w:val="0"/>
        <w:autoSpaceDN w:val="0"/>
        <w:adjustRightInd w:val="0"/>
        <w:jc w:val="center"/>
        <w:outlineLvl w:val="2"/>
      </w:pPr>
    </w:p>
    <w:p w:rsidR="00C26C42" w:rsidRPr="00F76B6C" w:rsidRDefault="00C26C42" w:rsidP="00C26C42">
      <w:pPr>
        <w:widowControl w:val="0"/>
        <w:autoSpaceDE w:val="0"/>
        <w:autoSpaceDN w:val="0"/>
        <w:adjustRightInd w:val="0"/>
        <w:jc w:val="center"/>
        <w:outlineLvl w:val="2"/>
        <w:rPr>
          <w:b/>
        </w:rPr>
      </w:pPr>
      <w:bookmarkStart w:id="12" w:name="Par454"/>
      <w:bookmarkEnd w:id="12"/>
      <w:r w:rsidRPr="00F76B6C">
        <w:rPr>
          <w:b/>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26C42" w:rsidRPr="00F76B6C" w:rsidRDefault="00C26C42" w:rsidP="00C26C42">
      <w:pPr>
        <w:widowControl w:val="0"/>
        <w:autoSpaceDE w:val="0"/>
        <w:autoSpaceDN w:val="0"/>
        <w:adjustRightInd w:val="0"/>
        <w:jc w:val="center"/>
        <w:outlineLvl w:val="2"/>
      </w:pPr>
    </w:p>
    <w:p w:rsidR="00C26C42" w:rsidRPr="00F76B6C" w:rsidRDefault="00C26C42" w:rsidP="00C26C42">
      <w:pPr>
        <w:widowControl w:val="0"/>
        <w:autoSpaceDE w:val="0"/>
        <w:autoSpaceDN w:val="0"/>
        <w:adjustRightInd w:val="0"/>
        <w:jc w:val="center"/>
        <w:outlineLvl w:val="2"/>
      </w:pPr>
      <w:bookmarkStart w:id="13" w:name="Par459"/>
      <w:bookmarkEnd w:id="13"/>
      <w:r w:rsidRPr="00F76B6C">
        <w:rPr>
          <w:b/>
        </w:rPr>
        <w:t xml:space="preserve">Глава </w:t>
      </w:r>
      <w:r w:rsidR="008A2D90">
        <w:rPr>
          <w:b/>
        </w:rPr>
        <w:t>30</w:t>
      </w:r>
      <w:r w:rsidRPr="00F76B6C">
        <w:rPr>
          <w:b/>
        </w:rPr>
        <w:t>. О</w:t>
      </w:r>
      <w:r w:rsidR="00630F0E" w:rsidRPr="00F76B6C">
        <w:rPr>
          <w:b/>
        </w:rPr>
        <w:t>бжалование решений и действий (бездействия) уполномоченного органа, а также должностных лиц уполномоченного органа</w:t>
      </w:r>
    </w:p>
    <w:p w:rsidR="00C26C42" w:rsidRPr="00F76B6C" w:rsidRDefault="00C26C42" w:rsidP="00C26C42">
      <w:pPr>
        <w:widowControl w:val="0"/>
        <w:autoSpaceDE w:val="0"/>
        <w:autoSpaceDN w:val="0"/>
        <w:adjustRightInd w:val="0"/>
        <w:jc w:val="center"/>
        <w:outlineLvl w:val="2"/>
      </w:pP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1</w:t>
      </w:r>
      <w:r w:rsidR="00617123">
        <w:rPr>
          <w:rFonts w:ascii="Times New Roman" w:hAnsi="Times New Roman" w:cs="Times New Roman"/>
          <w:sz w:val="24"/>
          <w:szCs w:val="24"/>
          <w:lang w:eastAsia="ko-KR"/>
        </w:rPr>
        <w:t>0</w:t>
      </w:r>
      <w:r w:rsidR="00185D1D">
        <w:rPr>
          <w:rFonts w:ascii="Times New Roman" w:hAnsi="Times New Roman" w:cs="Times New Roman"/>
          <w:sz w:val="24"/>
          <w:szCs w:val="24"/>
          <w:lang w:eastAsia="ko-KR"/>
        </w:rPr>
        <w:t>9</w:t>
      </w:r>
      <w:r w:rsidRPr="00F76B6C">
        <w:rPr>
          <w:rFonts w:ascii="Times New Roman" w:hAnsi="Times New Roman" w:cs="Times New Roman"/>
          <w:sz w:val="24"/>
          <w:szCs w:val="24"/>
          <w:lang w:eastAsia="ko-KR"/>
        </w:rPr>
        <w:t xml:space="preserve">. </w:t>
      </w:r>
      <w:proofErr w:type="gramStart"/>
      <w:r w:rsidRPr="00F76B6C">
        <w:rPr>
          <w:rFonts w:ascii="Times New Roman" w:hAnsi="Times New Roman" w:cs="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w:t>
      </w:r>
      <w:r w:rsidRPr="00F76B6C">
        <w:rPr>
          <w:rFonts w:ascii="Times New Roman" w:hAnsi="Times New Roman" w:cs="Times New Roman"/>
          <w:sz w:val="24"/>
          <w:szCs w:val="24"/>
        </w:rPr>
        <w:t xml:space="preserve"> МФЦ, организаций, привлекаемых МФЦ в соответствии с </w:t>
      </w:r>
      <w:hyperlink r:id="rId31" w:history="1">
        <w:r w:rsidRPr="00617123">
          <w:rPr>
            <w:rFonts w:ascii="Times New Roman" w:hAnsi="Times New Roman" w:cs="Times New Roman"/>
            <w:sz w:val="24"/>
            <w:szCs w:val="24"/>
          </w:rPr>
          <w:t>частью 1(1) статьи 16</w:t>
        </w:r>
      </w:hyperlink>
      <w:r w:rsidRPr="00F76B6C">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r w:rsidRPr="00F76B6C">
        <w:rPr>
          <w:rFonts w:ascii="Times New Roman" w:hAnsi="Times New Roman" w:cs="Times New Roman"/>
          <w:sz w:val="24"/>
          <w:szCs w:val="24"/>
          <w:lang w:eastAsia="ko-KR"/>
        </w:rPr>
        <w:t xml:space="preserve"> а также специалистов  уполномоченного органа,</w:t>
      </w:r>
      <w:r w:rsidRPr="00F76B6C">
        <w:rPr>
          <w:rFonts w:ascii="Times New Roman" w:hAnsi="Times New Roman" w:cs="Times New Roman"/>
          <w:sz w:val="24"/>
          <w:szCs w:val="24"/>
        </w:rPr>
        <w:t xml:space="preserve"> работников МФЦ</w:t>
      </w:r>
      <w:r w:rsidRPr="00F76B6C">
        <w:rPr>
          <w:rFonts w:ascii="Times New Roman" w:hAnsi="Times New Roman" w:cs="Times New Roman"/>
          <w:sz w:val="24"/>
          <w:szCs w:val="24"/>
          <w:lang w:eastAsia="ko-KR"/>
        </w:rPr>
        <w:t>, связанные с предоставлением муниципальной услуги.</w:t>
      </w:r>
      <w:proofErr w:type="gramEnd"/>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1</w:t>
      </w:r>
      <w:r w:rsidR="00185D1D">
        <w:rPr>
          <w:rFonts w:ascii="Times New Roman" w:hAnsi="Times New Roman" w:cs="Times New Roman"/>
          <w:sz w:val="24"/>
          <w:szCs w:val="24"/>
          <w:lang w:eastAsia="ko-KR"/>
        </w:rPr>
        <w:t>10</w:t>
      </w:r>
      <w:r w:rsidRPr="00F76B6C">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специалистов уполномоченного органа заинтересованное лицо вправе обратиться в Администрацию с жалобой на решения и действия (бездействия) уполномоченного органа, а также специалистов уполномоченного органа.</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1</w:t>
      </w:r>
      <w:r w:rsidR="00284315">
        <w:rPr>
          <w:rFonts w:ascii="Times New Roman" w:hAnsi="Times New Roman" w:cs="Times New Roman"/>
          <w:sz w:val="24"/>
          <w:szCs w:val="24"/>
          <w:lang w:eastAsia="ko-KR"/>
        </w:rPr>
        <w:t>1</w:t>
      </w:r>
      <w:r w:rsidR="00185D1D">
        <w:rPr>
          <w:rFonts w:ascii="Times New Roman" w:hAnsi="Times New Roman" w:cs="Times New Roman"/>
          <w:sz w:val="24"/>
          <w:szCs w:val="24"/>
          <w:lang w:eastAsia="ko-KR"/>
        </w:rPr>
        <w:t>1</w:t>
      </w:r>
      <w:r w:rsidRPr="00F76B6C">
        <w:rPr>
          <w:rFonts w:ascii="Times New Roman" w:hAnsi="Times New Roman" w:cs="Times New Roman"/>
          <w:sz w:val="24"/>
          <w:szCs w:val="24"/>
          <w:lang w:eastAsia="ko-KR"/>
        </w:rPr>
        <w:t xml:space="preserve">. Информацию о порядке подачи и рассмотрения жалобы заинтересованные лица </w:t>
      </w:r>
      <w:r w:rsidRPr="00F76B6C">
        <w:rPr>
          <w:rFonts w:ascii="Times New Roman" w:hAnsi="Times New Roman" w:cs="Times New Roman"/>
          <w:sz w:val="24"/>
          <w:szCs w:val="24"/>
          <w:lang w:eastAsia="ko-KR"/>
        </w:rPr>
        <w:lastRenderedPageBreak/>
        <w:t>могут получить:</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C26C42" w:rsidRPr="00F76B6C" w:rsidRDefault="0001512D" w:rsidP="00C26C42">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C26C42" w:rsidRPr="00F76B6C">
        <w:rPr>
          <w:rFonts w:ascii="Times New Roman" w:hAnsi="Times New Roman" w:cs="Times New Roman"/>
          <w:sz w:val="24"/>
          <w:szCs w:val="24"/>
          <w:lang w:eastAsia="ko-KR"/>
        </w:rPr>
        <w:t xml:space="preserve">б) на официальном сайте </w:t>
      </w:r>
      <w:r w:rsidR="00C26C42" w:rsidRPr="00F76B6C">
        <w:rPr>
          <w:rFonts w:ascii="Times New Roman" w:hAnsi="Times New Roman" w:cs="Times New Roman"/>
          <w:sz w:val="24"/>
          <w:szCs w:val="24"/>
        </w:rPr>
        <w:t xml:space="preserve">муниципального образования "Нижнеилимский район" </w:t>
      </w:r>
      <w:r w:rsidR="00C26C42" w:rsidRPr="00F76B6C">
        <w:rPr>
          <w:rFonts w:ascii="Times New Roman" w:hAnsi="Times New Roman" w:cs="Times New Roman"/>
          <w:sz w:val="24"/>
          <w:szCs w:val="24"/>
          <w:lang w:eastAsia="ko-KR"/>
        </w:rPr>
        <w:t xml:space="preserve">в информационно-телекоммуникационной сети «Интернет»: </w:t>
      </w:r>
      <w:proofErr w:type="spellStart"/>
      <w:r w:rsidR="00C26C42" w:rsidRPr="00F76B6C">
        <w:rPr>
          <w:rFonts w:ascii="Times New Roman" w:hAnsi="Times New Roman" w:cs="Times New Roman"/>
          <w:sz w:val="24"/>
          <w:szCs w:val="24"/>
          <w:lang w:val="en-US" w:eastAsia="ko-KR"/>
        </w:rPr>
        <w:t>nilim</w:t>
      </w:r>
      <w:proofErr w:type="spellEnd"/>
      <w:r w:rsidR="00C26C42" w:rsidRPr="00F76B6C">
        <w:rPr>
          <w:rFonts w:ascii="Times New Roman" w:hAnsi="Times New Roman" w:cs="Times New Roman"/>
          <w:sz w:val="24"/>
          <w:szCs w:val="24"/>
          <w:lang w:eastAsia="ko-KR"/>
        </w:rPr>
        <w:t>.</w:t>
      </w:r>
      <w:proofErr w:type="spellStart"/>
      <w:r w:rsidR="00C26C42" w:rsidRPr="00F76B6C">
        <w:rPr>
          <w:rFonts w:ascii="Times New Roman" w:hAnsi="Times New Roman" w:cs="Times New Roman"/>
          <w:sz w:val="24"/>
          <w:szCs w:val="24"/>
          <w:lang w:val="en-US" w:eastAsia="ko-KR"/>
        </w:rPr>
        <w:t>irkobl</w:t>
      </w:r>
      <w:proofErr w:type="spellEnd"/>
      <w:r w:rsidR="00C26C42" w:rsidRPr="00F76B6C">
        <w:rPr>
          <w:rFonts w:ascii="Times New Roman" w:hAnsi="Times New Roman" w:cs="Times New Roman"/>
          <w:sz w:val="24"/>
          <w:szCs w:val="24"/>
          <w:lang w:eastAsia="ko-KR"/>
        </w:rPr>
        <w:t>.</w:t>
      </w:r>
      <w:proofErr w:type="spellStart"/>
      <w:r w:rsidR="00C26C42" w:rsidRPr="00F76B6C">
        <w:rPr>
          <w:rFonts w:ascii="Times New Roman" w:hAnsi="Times New Roman" w:cs="Times New Roman"/>
          <w:sz w:val="24"/>
          <w:szCs w:val="24"/>
          <w:lang w:val="en-US" w:eastAsia="ko-KR"/>
        </w:rPr>
        <w:t>ru</w:t>
      </w:r>
      <w:proofErr w:type="spellEnd"/>
      <w:r w:rsidR="00C26C42" w:rsidRPr="00F76B6C">
        <w:rPr>
          <w:rFonts w:ascii="Times New Roman" w:hAnsi="Times New Roman" w:cs="Times New Roman"/>
          <w:sz w:val="24"/>
          <w:szCs w:val="24"/>
          <w:lang w:eastAsia="ko-KR"/>
        </w:rPr>
        <w:t>;</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в) посредством Портала.</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б) нарушение срока предоставления муниципальной услуги;</w:t>
      </w:r>
    </w:p>
    <w:p w:rsidR="00C26C42" w:rsidRPr="00F76B6C" w:rsidRDefault="00C26C42" w:rsidP="00C26C42">
      <w:pPr>
        <w:autoSpaceDE w:val="0"/>
        <w:autoSpaceDN w:val="0"/>
        <w:adjustRightInd w:val="0"/>
        <w:rPr>
          <w:lang w:eastAsia="ko-KR"/>
        </w:rPr>
      </w:pPr>
      <w:r w:rsidRPr="00F76B6C">
        <w:rPr>
          <w:lang w:eastAsia="ko-KR"/>
        </w:rPr>
        <w:tab/>
        <w:t xml:space="preserve">  в) требование у заявителя документов</w:t>
      </w:r>
      <w:r w:rsidRPr="00F76B6C">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для предоставления муниципальной услуги</w:t>
      </w:r>
      <w:r w:rsidRPr="00F76B6C">
        <w:rPr>
          <w:lang w:eastAsia="ko-KR"/>
        </w:rPr>
        <w:t>;</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для предоставления муниципальной услуги, у заявителя;</w:t>
      </w:r>
    </w:p>
    <w:p w:rsidR="00C26C42" w:rsidRPr="00F76B6C" w:rsidRDefault="00C26C42" w:rsidP="00C26C42">
      <w:pPr>
        <w:pStyle w:val="ConsPlusNormal"/>
        <w:ind w:firstLine="851"/>
        <w:jc w:val="both"/>
        <w:rPr>
          <w:rFonts w:ascii="Times New Roman" w:hAnsi="Times New Roman" w:cs="Times New Roman"/>
          <w:sz w:val="24"/>
          <w:szCs w:val="24"/>
          <w:lang w:eastAsia="ko-KR"/>
        </w:rPr>
      </w:pPr>
      <w:proofErr w:type="spellStart"/>
      <w:proofErr w:type="gramStart"/>
      <w:r w:rsidRPr="00F76B6C">
        <w:rPr>
          <w:rFonts w:ascii="Times New Roman" w:hAnsi="Times New Roman" w:cs="Times New Roman"/>
          <w:sz w:val="24"/>
          <w:szCs w:val="24"/>
          <w:lang w:eastAsia="ko-KR"/>
        </w:rPr>
        <w:t>д</w:t>
      </w:r>
      <w:proofErr w:type="spellEnd"/>
      <w:r w:rsidRPr="00F76B6C">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а также настоящим административным регламентом;</w:t>
      </w:r>
      <w:proofErr w:type="gramEnd"/>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ж)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6C42" w:rsidRPr="00F76B6C" w:rsidRDefault="00C26C42" w:rsidP="00C26C42">
      <w:pPr>
        <w:autoSpaceDE w:val="0"/>
        <w:autoSpaceDN w:val="0"/>
        <w:adjustRightInd w:val="0"/>
      </w:pPr>
      <w:r w:rsidRPr="00F76B6C">
        <w:rPr>
          <w:lang w:eastAsia="ko-KR"/>
        </w:rPr>
        <w:tab/>
        <w:t xml:space="preserve">  </w:t>
      </w:r>
      <w:proofErr w:type="spellStart"/>
      <w:r w:rsidRPr="00F76B6C">
        <w:rPr>
          <w:lang w:eastAsia="ko-KR"/>
        </w:rPr>
        <w:t>з</w:t>
      </w:r>
      <w:proofErr w:type="spellEnd"/>
      <w:r w:rsidRPr="00F76B6C">
        <w:rPr>
          <w:lang w:eastAsia="ko-KR"/>
        </w:rPr>
        <w:t>)</w:t>
      </w:r>
      <w:r w:rsidRPr="00F76B6C">
        <w:t xml:space="preserve"> нарушение срока или порядка выдачи документов по результатам предоставления муниципальной услуги;</w:t>
      </w:r>
    </w:p>
    <w:p w:rsidR="00C26C42" w:rsidRPr="00F76B6C" w:rsidRDefault="00C26C42" w:rsidP="00C26C42">
      <w:pPr>
        <w:autoSpaceDE w:val="0"/>
        <w:autoSpaceDN w:val="0"/>
        <w:adjustRightInd w:val="0"/>
      </w:pPr>
      <w:r w:rsidRPr="00F76B6C">
        <w:tab/>
        <w:t xml:space="preserve">  </w:t>
      </w:r>
      <w:proofErr w:type="gramStart"/>
      <w:r w:rsidRPr="00F76B6C">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Администрации;</w:t>
      </w:r>
      <w:proofErr w:type="gramEnd"/>
    </w:p>
    <w:p w:rsidR="00C26C42" w:rsidRPr="00F76B6C" w:rsidRDefault="00C26C42" w:rsidP="00C26C42">
      <w:pPr>
        <w:autoSpaceDE w:val="0"/>
        <w:autoSpaceDN w:val="0"/>
        <w:adjustRightInd w:val="0"/>
      </w:pPr>
      <w:r w:rsidRPr="00F76B6C">
        <w:tab/>
        <w:t xml:space="preserve">  </w:t>
      </w:r>
      <w:proofErr w:type="gramStart"/>
      <w:r w:rsidRPr="00F76B6C">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CB2A3B">
        <w:t xml:space="preserve"> </w:t>
      </w:r>
      <w:hyperlink r:id="rId32" w:history="1">
        <w:r w:rsidRPr="00CB2A3B">
          <w:t>пунктом 4 части 1 статьи 7</w:t>
        </w:r>
      </w:hyperlink>
      <w:r w:rsidRPr="00F76B6C">
        <w:t xml:space="preserve"> Федерального закона от 27.07.2010 N 210-ФЗ "Об организации предоставления государственных и муниципальных услуг".</w:t>
      </w:r>
      <w:proofErr w:type="gramEnd"/>
    </w:p>
    <w:p w:rsidR="00C26C42" w:rsidRPr="00F76B6C" w:rsidRDefault="00284315" w:rsidP="00C26C42">
      <w:pPr>
        <w:pStyle w:val="ConsPlusNormal"/>
        <w:ind w:firstLine="851"/>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617123">
        <w:rPr>
          <w:rFonts w:ascii="Times New Roman" w:hAnsi="Times New Roman" w:cs="Times New Roman"/>
          <w:sz w:val="24"/>
          <w:szCs w:val="24"/>
          <w:lang w:eastAsia="ko-KR"/>
        </w:rPr>
        <w:t>1</w:t>
      </w:r>
      <w:r>
        <w:rPr>
          <w:rFonts w:ascii="Times New Roman" w:hAnsi="Times New Roman" w:cs="Times New Roman"/>
          <w:sz w:val="24"/>
          <w:szCs w:val="24"/>
          <w:lang w:eastAsia="ko-KR"/>
        </w:rPr>
        <w:t>1</w:t>
      </w:r>
      <w:r w:rsidR="00185D1D">
        <w:rPr>
          <w:rFonts w:ascii="Times New Roman" w:hAnsi="Times New Roman" w:cs="Times New Roman"/>
          <w:sz w:val="24"/>
          <w:szCs w:val="24"/>
          <w:lang w:eastAsia="ko-KR"/>
        </w:rPr>
        <w:t>2</w:t>
      </w:r>
      <w:r w:rsidR="00C26C42" w:rsidRPr="00F76B6C">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C26C42" w:rsidRPr="00F76B6C" w:rsidRDefault="00C26C42" w:rsidP="00C26C42">
      <w:pPr>
        <w:pStyle w:val="ConsPlusNormal"/>
        <w:ind w:firstLine="709"/>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 xml:space="preserve">а) лично по адресу: 665653, Иркутская область, </w:t>
      </w:r>
      <w:proofErr w:type="gramStart"/>
      <w:r w:rsidRPr="00F76B6C">
        <w:rPr>
          <w:rFonts w:ascii="Times New Roman" w:hAnsi="Times New Roman" w:cs="Times New Roman"/>
          <w:sz w:val="24"/>
          <w:szCs w:val="24"/>
          <w:lang w:eastAsia="ko-KR"/>
        </w:rPr>
        <w:t>г</w:t>
      </w:r>
      <w:proofErr w:type="gramEnd"/>
      <w:r w:rsidRPr="00F76B6C">
        <w:rPr>
          <w:rFonts w:ascii="Times New Roman" w:hAnsi="Times New Roman" w:cs="Times New Roman"/>
          <w:sz w:val="24"/>
          <w:szCs w:val="24"/>
          <w:lang w:eastAsia="ko-KR"/>
        </w:rPr>
        <w:t>. Железногорск-Илимский, 8 квартал, дом 20; телефон: 8(39566)3-06-52 факс:8(39566)3-37-31;</w:t>
      </w:r>
    </w:p>
    <w:p w:rsidR="00C26C42" w:rsidRPr="00F76B6C" w:rsidRDefault="00C26C42" w:rsidP="00C26C42">
      <w:pPr>
        <w:pStyle w:val="ConsPlusNormal"/>
        <w:ind w:firstLine="709"/>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б) через организации почтовой связи;</w:t>
      </w:r>
    </w:p>
    <w:p w:rsidR="00C26C42" w:rsidRPr="00F76B6C" w:rsidRDefault="00C26C42" w:rsidP="00C26C42">
      <w:pPr>
        <w:pStyle w:val="ConsPlusNormal"/>
        <w:ind w:firstLine="709"/>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в) с использованием информационно-телекоммуникационной сети «Интернет»:</w:t>
      </w:r>
    </w:p>
    <w:p w:rsidR="00C26C42" w:rsidRPr="00F76B6C" w:rsidRDefault="00C26C42" w:rsidP="00C26C42">
      <w:pPr>
        <w:pStyle w:val="ConsPlusNormal"/>
        <w:ind w:firstLine="709"/>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 xml:space="preserve">электронная почта: </w:t>
      </w:r>
      <w:proofErr w:type="spellStart"/>
      <w:r w:rsidRPr="00F76B6C">
        <w:rPr>
          <w:rFonts w:ascii="Times New Roman" w:hAnsi="Times New Roman" w:cs="Times New Roman"/>
          <w:sz w:val="24"/>
          <w:szCs w:val="24"/>
          <w:lang w:val="en-US" w:eastAsia="ko-KR"/>
        </w:rPr>
        <w:t>osa</w:t>
      </w:r>
      <w:proofErr w:type="spellEnd"/>
      <w:r w:rsidRPr="00F76B6C">
        <w:rPr>
          <w:rFonts w:ascii="Times New Roman" w:hAnsi="Times New Roman" w:cs="Times New Roman"/>
          <w:sz w:val="24"/>
          <w:szCs w:val="24"/>
          <w:lang w:eastAsia="ko-KR"/>
        </w:rPr>
        <w:t>06@</w:t>
      </w:r>
      <w:r w:rsidRPr="00F76B6C">
        <w:rPr>
          <w:rFonts w:ascii="Times New Roman" w:hAnsi="Times New Roman" w:cs="Times New Roman"/>
          <w:sz w:val="24"/>
          <w:szCs w:val="24"/>
          <w:lang w:val="en-US" w:eastAsia="ko-KR"/>
        </w:rPr>
        <w:t>mail</w:t>
      </w:r>
      <w:r w:rsidRPr="00F76B6C">
        <w:rPr>
          <w:rFonts w:ascii="Times New Roman" w:hAnsi="Times New Roman" w:cs="Times New Roman"/>
          <w:sz w:val="24"/>
          <w:szCs w:val="24"/>
          <w:lang w:eastAsia="ko-KR"/>
        </w:rPr>
        <w:t>.</w:t>
      </w:r>
      <w:proofErr w:type="spellStart"/>
      <w:r w:rsidRPr="00F76B6C">
        <w:rPr>
          <w:rFonts w:ascii="Times New Roman" w:hAnsi="Times New Roman" w:cs="Times New Roman"/>
          <w:sz w:val="24"/>
          <w:szCs w:val="24"/>
          <w:lang w:val="en-US" w:eastAsia="ko-KR"/>
        </w:rPr>
        <w:t>ru</w:t>
      </w:r>
      <w:proofErr w:type="spellEnd"/>
      <w:r w:rsidRPr="00F76B6C">
        <w:rPr>
          <w:rFonts w:ascii="Times New Roman" w:hAnsi="Times New Roman" w:cs="Times New Roman"/>
          <w:sz w:val="24"/>
          <w:szCs w:val="24"/>
          <w:lang w:eastAsia="ko-KR"/>
        </w:rPr>
        <w:t>;</w:t>
      </w:r>
    </w:p>
    <w:p w:rsidR="00C26C42" w:rsidRPr="00F76B6C" w:rsidRDefault="00C26C42" w:rsidP="00C26C42">
      <w:pPr>
        <w:pStyle w:val="ConsPlusNormal"/>
        <w:ind w:firstLine="709"/>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 xml:space="preserve">официальный сайт </w:t>
      </w:r>
      <w:r w:rsidRPr="00F76B6C">
        <w:rPr>
          <w:rFonts w:ascii="Times New Roman" w:hAnsi="Times New Roman" w:cs="Times New Roman"/>
          <w:sz w:val="24"/>
          <w:szCs w:val="24"/>
        </w:rPr>
        <w:t>муниципального образования "Нижнеилимский район"</w:t>
      </w:r>
      <w:r w:rsidRPr="00F76B6C">
        <w:rPr>
          <w:rFonts w:ascii="Times New Roman" w:hAnsi="Times New Roman" w:cs="Times New Roman"/>
          <w:sz w:val="24"/>
          <w:szCs w:val="24"/>
          <w:lang w:eastAsia="ko-KR"/>
        </w:rPr>
        <w:t>:</w:t>
      </w:r>
      <w:r w:rsidRPr="00F76B6C">
        <w:rPr>
          <w:rFonts w:ascii="Times New Roman" w:hAnsi="Times New Roman" w:cs="Times New Roman"/>
          <w:sz w:val="24"/>
          <w:szCs w:val="24"/>
        </w:rPr>
        <w:t xml:space="preserve"> </w:t>
      </w:r>
      <w:proofErr w:type="spellStart"/>
      <w:r w:rsidRPr="00F76B6C">
        <w:rPr>
          <w:rFonts w:ascii="Times New Roman" w:hAnsi="Times New Roman" w:cs="Times New Roman"/>
          <w:sz w:val="24"/>
          <w:szCs w:val="24"/>
          <w:lang w:val="en-US"/>
        </w:rPr>
        <w:t>nilim</w:t>
      </w:r>
      <w:proofErr w:type="spellEnd"/>
      <w:r w:rsidRPr="00F76B6C">
        <w:rPr>
          <w:rFonts w:ascii="Times New Roman" w:hAnsi="Times New Roman" w:cs="Times New Roman"/>
          <w:sz w:val="24"/>
          <w:szCs w:val="24"/>
        </w:rPr>
        <w:t>.</w:t>
      </w:r>
      <w:proofErr w:type="spellStart"/>
      <w:r w:rsidRPr="00F76B6C">
        <w:rPr>
          <w:rFonts w:ascii="Times New Roman" w:hAnsi="Times New Roman" w:cs="Times New Roman"/>
          <w:sz w:val="24"/>
          <w:szCs w:val="24"/>
          <w:lang w:val="en-US"/>
        </w:rPr>
        <w:t>irkobl</w:t>
      </w:r>
      <w:proofErr w:type="spellEnd"/>
      <w:r w:rsidRPr="00F76B6C">
        <w:rPr>
          <w:rFonts w:ascii="Times New Roman" w:hAnsi="Times New Roman" w:cs="Times New Roman"/>
          <w:sz w:val="24"/>
          <w:szCs w:val="24"/>
        </w:rPr>
        <w:t>.</w:t>
      </w:r>
      <w:proofErr w:type="spellStart"/>
      <w:r w:rsidRPr="00F76B6C">
        <w:rPr>
          <w:rFonts w:ascii="Times New Roman" w:hAnsi="Times New Roman" w:cs="Times New Roman"/>
          <w:sz w:val="24"/>
          <w:szCs w:val="24"/>
          <w:lang w:val="en-US"/>
        </w:rPr>
        <w:t>ru</w:t>
      </w:r>
      <w:proofErr w:type="spellEnd"/>
      <w:r w:rsidRPr="00F76B6C">
        <w:rPr>
          <w:rFonts w:ascii="Times New Roman" w:hAnsi="Times New Roman" w:cs="Times New Roman"/>
          <w:sz w:val="24"/>
          <w:szCs w:val="24"/>
          <w:lang w:eastAsia="ko-KR"/>
        </w:rPr>
        <w:t>;</w:t>
      </w:r>
    </w:p>
    <w:p w:rsidR="00C26C42" w:rsidRPr="00F76B6C" w:rsidRDefault="00C26C42" w:rsidP="00C26C42">
      <w:pPr>
        <w:pStyle w:val="ConsPlusNormal"/>
        <w:ind w:firstLine="709"/>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г) через МФЦ;</w:t>
      </w:r>
    </w:p>
    <w:p w:rsidR="00C26C42" w:rsidRPr="00F76B6C" w:rsidRDefault="00C26C42" w:rsidP="00C26C42">
      <w:pPr>
        <w:pStyle w:val="ConsPlusNormal"/>
        <w:ind w:firstLine="709"/>
        <w:jc w:val="both"/>
        <w:rPr>
          <w:rFonts w:ascii="Times New Roman" w:hAnsi="Times New Roman" w:cs="Times New Roman"/>
          <w:sz w:val="24"/>
          <w:szCs w:val="24"/>
          <w:lang w:eastAsia="ko-KR"/>
        </w:rPr>
      </w:pPr>
      <w:proofErr w:type="spellStart"/>
      <w:r w:rsidRPr="00F76B6C">
        <w:rPr>
          <w:rFonts w:ascii="Times New Roman" w:hAnsi="Times New Roman" w:cs="Times New Roman"/>
          <w:sz w:val="24"/>
          <w:szCs w:val="24"/>
          <w:lang w:eastAsia="ko-KR"/>
        </w:rPr>
        <w:lastRenderedPageBreak/>
        <w:t>д</w:t>
      </w:r>
      <w:proofErr w:type="spellEnd"/>
      <w:r w:rsidRPr="00F76B6C">
        <w:rPr>
          <w:rFonts w:ascii="Times New Roman" w:hAnsi="Times New Roman" w:cs="Times New Roman"/>
          <w:sz w:val="24"/>
          <w:szCs w:val="24"/>
          <w:lang w:eastAsia="ko-KR"/>
        </w:rPr>
        <w:t>) посредством Портала</w:t>
      </w:r>
      <w:r w:rsidRPr="00F76B6C">
        <w:rPr>
          <w:rFonts w:ascii="Times New Roman" w:hAnsi="Times New Roman" w:cs="Times New Roman"/>
          <w:sz w:val="24"/>
          <w:szCs w:val="24"/>
        </w:rPr>
        <w:t>.</w:t>
      </w:r>
    </w:p>
    <w:p w:rsidR="00C26C42" w:rsidRPr="00F76B6C" w:rsidRDefault="00284315" w:rsidP="00C26C42">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C26C42" w:rsidRPr="00F76B6C">
        <w:rPr>
          <w:rFonts w:ascii="Times New Roman" w:hAnsi="Times New Roman" w:cs="Times New Roman"/>
          <w:sz w:val="24"/>
          <w:szCs w:val="24"/>
          <w:lang w:eastAsia="ko-KR"/>
        </w:rPr>
        <w:t>1</w:t>
      </w:r>
      <w:r w:rsidR="0001512D">
        <w:rPr>
          <w:rFonts w:ascii="Times New Roman" w:hAnsi="Times New Roman" w:cs="Times New Roman"/>
          <w:sz w:val="24"/>
          <w:szCs w:val="24"/>
          <w:lang w:eastAsia="ko-KR"/>
        </w:rPr>
        <w:t>1</w:t>
      </w:r>
      <w:r w:rsidR="00185D1D">
        <w:rPr>
          <w:rFonts w:ascii="Times New Roman" w:hAnsi="Times New Roman" w:cs="Times New Roman"/>
          <w:sz w:val="24"/>
          <w:szCs w:val="24"/>
          <w:lang w:eastAsia="ko-KR"/>
        </w:rPr>
        <w:t>3</w:t>
      </w:r>
      <w:r w:rsidR="00C26C42" w:rsidRPr="00F76B6C">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26C42" w:rsidRPr="00F76B6C" w:rsidRDefault="00C26C42" w:rsidP="00C26C42">
      <w:pPr>
        <w:pStyle w:val="ConsPlusNormal"/>
        <w:ind w:firstLine="709"/>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Прием жалоб осуществляется в рабочие дни в соответствии с графиком работы.</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1</w:t>
      </w:r>
      <w:r w:rsidR="00CE3E5B">
        <w:rPr>
          <w:rFonts w:ascii="Times New Roman" w:hAnsi="Times New Roman" w:cs="Times New Roman"/>
          <w:sz w:val="24"/>
          <w:szCs w:val="24"/>
          <w:lang w:eastAsia="ko-KR"/>
        </w:rPr>
        <w:t>1</w:t>
      </w:r>
      <w:r w:rsidR="00185D1D">
        <w:rPr>
          <w:rFonts w:ascii="Times New Roman" w:hAnsi="Times New Roman" w:cs="Times New Roman"/>
          <w:sz w:val="24"/>
          <w:szCs w:val="24"/>
          <w:lang w:eastAsia="ko-KR"/>
        </w:rPr>
        <w:t>4</w:t>
      </w:r>
      <w:r w:rsidRPr="00F76B6C">
        <w:rPr>
          <w:rFonts w:ascii="Times New Roman" w:hAnsi="Times New Roman" w:cs="Times New Roman"/>
          <w:sz w:val="24"/>
          <w:szCs w:val="24"/>
          <w:lang w:eastAsia="ko-KR"/>
        </w:rPr>
        <w:t xml:space="preserve">. Жалоба может быть подана при личном приеме заинтересованного лица. </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1</w:t>
      </w:r>
      <w:r w:rsidR="0001512D">
        <w:rPr>
          <w:rFonts w:ascii="Times New Roman" w:hAnsi="Times New Roman" w:cs="Times New Roman"/>
          <w:sz w:val="24"/>
          <w:szCs w:val="24"/>
          <w:lang w:eastAsia="ko-KR"/>
        </w:rPr>
        <w:t>1</w:t>
      </w:r>
      <w:r w:rsidR="00185D1D">
        <w:rPr>
          <w:rFonts w:ascii="Times New Roman" w:hAnsi="Times New Roman" w:cs="Times New Roman"/>
          <w:sz w:val="24"/>
          <w:szCs w:val="24"/>
          <w:lang w:eastAsia="ko-KR"/>
        </w:rPr>
        <w:t>5</w:t>
      </w:r>
      <w:r w:rsidRPr="00F76B6C">
        <w:rPr>
          <w:rFonts w:ascii="Times New Roman" w:hAnsi="Times New Roman" w:cs="Times New Roman"/>
          <w:sz w:val="24"/>
          <w:szCs w:val="24"/>
          <w:lang w:eastAsia="ko-KR"/>
        </w:rPr>
        <w:t xml:space="preserve">. Прием заинтересованных лиц в Администрации осуществляет мэр района и его заместители согласно графику приема. </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1</w:t>
      </w:r>
      <w:r w:rsidR="00CE3E5B">
        <w:rPr>
          <w:rFonts w:ascii="Times New Roman" w:hAnsi="Times New Roman" w:cs="Times New Roman"/>
          <w:sz w:val="24"/>
          <w:szCs w:val="24"/>
          <w:lang w:eastAsia="ko-KR"/>
        </w:rPr>
        <w:t>1</w:t>
      </w:r>
      <w:r w:rsidR="00185D1D">
        <w:rPr>
          <w:rFonts w:ascii="Times New Roman" w:hAnsi="Times New Roman" w:cs="Times New Roman"/>
          <w:sz w:val="24"/>
          <w:szCs w:val="24"/>
          <w:lang w:eastAsia="ko-KR"/>
        </w:rPr>
        <w:t>6</w:t>
      </w:r>
      <w:r w:rsidRPr="00F76B6C">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1</w:t>
      </w:r>
      <w:r w:rsidR="00617123">
        <w:rPr>
          <w:rFonts w:ascii="Times New Roman" w:hAnsi="Times New Roman" w:cs="Times New Roman"/>
          <w:sz w:val="24"/>
          <w:szCs w:val="24"/>
          <w:lang w:eastAsia="ko-KR"/>
        </w:rPr>
        <w:t>1</w:t>
      </w:r>
      <w:r w:rsidR="00185D1D">
        <w:rPr>
          <w:rFonts w:ascii="Times New Roman" w:hAnsi="Times New Roman" w:cs="Times New Roman"/>
          <w:sz w:val="24"/>
          <w:szCs w:val="24"/>
          <w:lang w:eastAsia="ko-KR"/>
        </w:rPr>
        <w:t>7</w:t>
      </w:r>
      <w:r w:rsidRPr="00F76B6C">
        <w:rPr>
          <w:rFonts w:ascii="Times New Roman" w:hAnsi="Times New Roman" w:cs="Times New Roman"/>
          <w:sz w:val="24"/>
          <w:szCs w:val="24"/>
          <w:lang w:eastAsia="ko-KR"/>
        </w:rPr>
        <w:t>. Жалоба должна содержать:</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а) наименование органа, предоставляющего муниципальную услугу, руководителя органа, предоставляющего муниципальную услугу, либо муниципального служащего, решения и действия (бездействие) которых обжалуются;</w:t>
      </w:r>
    </w:p>
    <w:p w:rsidR="00C26C42" w:rsidRPr="00F76B6C" w:rsidRDefault="00C26C42" w:rsidP="00C26C42">
      <w:pPr>
        <w:autoSpaceDE w:val="0"/>
        <w:autoSpaceDN w:val="0"/>
        <w:adjustRightInd w:val="0"/>
      </w:pPr>
      <w:r w:rsidRPr="00F76B6C">
        <w:rPr>
          <w:lang w:eastAsia="ko-KR"/>
        </w:rPr>
        <w:tab/>
      </w:r>
      <w:proofErr w:type="gramStart"/>
      <w:r w:rsidRPr="00F76B6C">
        <w:rPr>
          <w:lang w:eastAsia="ko-KR"/>
        </w:rPr>
        <w:t>б) </w:t>
      </w:r>
      <w:r w:rsidRPr="00F76B6C">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F76B6C">
        <w:rPr>
          <w:rFonts w:ascii="Times New Roman" w:hAnsi="Times New Roman" w:cs="Times New Roman"/>
          <w:sz w:val="24"/>
          <w:szCs w:val="24"/>
          <w:lang w:eastAsia="ko-KR"/>
        </w:rPr>
        <w:t>не согласно</w:t>
      </w:r>
      <w:proofErr w:type="gramEnd"/>
      <w:r w:rsidRPr="00F76B6C">
        <w:rPr>
          <w:rFonts w:ascii="Times New Roman" w:hAnsi="Times New Roman" w:cs="Times New Roman"/>
          <w:sz w:val="24"/>
          <w:szCs w:val="24"/>
          <w:lang w:eastAsia="ko-KR"/>
        </w:rPr>
        <w:t xml:space="preserve"> с решением и действием (бездействием) уполномоченного органа, специалиста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26C42" w:rsidRPr="00F76B6C" w:rsidRDefault="00617123" w:rsidP="00C26C42">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w:t>
      </w:r>
      <w:r w:rsidR="00185D1D">
        <w:rPr>
          <w:rFonts w:ascii="Times New Roman" w:hAnsi="Times New Roman" w:cs="Times New Roman"/>
          <w:sz w:val="24"/>
          <w:szCs w:val="24"/>
          <w:lang w:eastAsia="ko-KR"/>
        </w:rPr>
        <w:t>8</w:t>
      </w:r>
      <w:r w:rsidR="00C26C42" w:rsidRPr="00F76B6C">
        <w:rPr>
          <w:rFonts w:ascii="Times New Roman" w:hAnsi="Times New Roman" w:cs="Times New Roman"/>
          <w:sz w:val="24"/>
          <w:szCs w:val="24"/>
          <w:lang w:eastAsia="ko-KR"/>
        </w:rPr>
        <w:t>. При рассмотрении жалобы  обеспечивается объективное, всестороннее и своевременное ее рассмотрение, в случае необходимости – с участием заинтересованного лица, направившего жалобу, с предоставлением документов, необходимых для ее обоснования.</w:t>
      </w:r>
    </w:p>
    <w:p w:rsidR="00C26C42" w:rsidRPr="00F76B6C" w:rsidRDefault="00C26C42" w:rsidP="00C26C42">
      <w:pPr>
        <w:pStyle w:val="ConsPlusNormal"/>
        <w:ind w:firstLine="709"/>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26C42" w:rsidRPr="00F76B6C" w:rsidRDefault="00617123" w:rsidP="00C26C42">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ko-KR"/>
        </w:rPr>
        <w:t>11</w:t>
      </w:r>
      <w:r w:rsidR="00185D1D">
        <w:rPr>
          <w:rFonts w:ascii="Times New Roman" w:hAnsi="Times New Roman" w:cs="Times New Roman"/>
          <w:sz w:val="24"/>
          <w:szCs w:val="24"/>
          <w:lang w:eastAsia="ko-KR"/>
        </w:rPr>
        <w:t>9</w:t>
      </w:r>
      <w:r w:rsidR="00C26C42" w:rsidRPr="00F76B6C">
        <w:rPr>
          <w:rFonts w:ascii="Times New Roman" w:hAnsi="Times New Roman" w:cs="Times New Roman"/>
          <w:sz w:val="24"/>
          <w:szCs w:val="24"/>
          <w:lang w:eastAsia="ko-KR"/>
        </w:rPr>
        <w:t>. Поступившая в Администрацию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26C42" w:rsidRPr="00F76B6C" w:rsidRDefault="00C26C42" w:rsidP="00C26C42">
      <w:pPr>
        <w:pStyle w:val="ConsPlusNormal"/>
        <w:ind w:firstLine="709"/>
        <w:jc w:val="both"/>
        <w:rPr>
          <w:rFonts w:ascii="Times New Roman" w:hAnsi="Times New Roman" w:cs="Times New Roman"/>
          <w:sz w:val="24"/>
          <w:szCs w:val="24"/>
          <w:lang w:eastAsia="ko-KR"/>
        </w:rPr>
      </w:pPr>
      <w:proofErr w:type="gramStart"/>
      <w:r w:rsidRPr="00F76B6C">
        <w:rPr>
          <w:rFonts w:ascii="Times New Roman" w:hAnsi="Times New Roman" w:cs="Times New Roman"/>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уполномоченного органа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26C42" w:rsidRPr="00F76B6C" w:rsidRDefault="00C26C42" w:rsidP="00C26C42">
      <w:pPr>
        <w:ind w:firstLine="851"/>
      </w:pPr>
      <w:r w:rsidRPr="00F76B6C">
        <w:rPr>
          <w:lang w:eastAsia="ko-KR"/>
        </w:rPr>
        <w:t>1</w:t>
      </w:r>
      <w:r w:rsidR="00185D1D">
        <w:rPr>
          <w:lang w:eastAsia="ko-KR"/>
        </w:rPr>
        <w:t>20</w:t>
      </w:r>
      <w:r w:rsidRPr="00F76B6C">
        <w:rPr>
          <w:lang w:eastAsia="ko-KR"/>
        </w:rPr>
        <w:t>.</w:t>
      </w:r>
      <w:bookmarkStart w:id="14" w:name="Par509"/>
      <w:bookmarkEnd w:id="14"/>
      <w:r w:rsidRPr="00F76B6C">
        <w:rPr>
          <w:lang w:eastAsia="ko-KR"/>
        </w:rPr>
        <w:t xml:space="preserve"> </w:t>
      </w:r>
      <w:r w:rsidRPr="00F76B6C">
        <w:t>Порядок рассмотрения отдельных жалоб:</w:t>
      </w:r>
    </w:p>
    <w:p w:rsidR="00C26C42" w:rsidRPr="00F76B6C" w:rsidRDefault="00C26C42" w:rsidP="00C26C42">
      <w:pPr>
        <w:ind w:firstLine="851"/>
      </w:pPr>
      <w:r w:rsidRPr="00F76B6C">
        <w:t xml:space="preserve">а) если в жалобе не указаны фамилия заявителя - физического </w:t>
      </w:r>
      <w:proofErr w:type="gramStart"/>
      <w:r w:rsidRPr="00F76B6C">
        <w:t>лица</w:t>
      </w:r>
      <w:proofErr w:type="gramEnd"/>
      <w:r w:rsidRPr="00F76B6C">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26C42" w:rsidRPr="00F76B6C" w:rsidRDefault="00C26C42" w:rsidP="00C26C42">
      <w:pPr>
        <w:ind w:firstLine="851"/>
      </w:pPr>
      <w:proofErr w:type="gramStart"/>
      <w:r w:rsidRPr="00F76B6C">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Администрация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26C42" w:rsidRPr="00F76B6C" w:rsidRDefault="00C26C42" w:rsidP="00C26C42">
      <w:pPr>
        <w:ind w:firstLine="851"/>
      </w:pPr>
      <w:proofErr w:type="gramStart"/>
      <w:r w:rsidRPr="00F76B6C">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w:t>
      </w:r>
      <w:r w:rsidRPr="00F76B6C">
        <w:lastRenderedPageBreak/>
        <w:t>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26C42" w:rsidRPr="00F76B6C" w:rsidRDefault="00C26C42" w:rsidP="00C26C42">
      <w:pPr>
        <w:pStyle w:val="ConsPlusNormal"/>
        <w:ind w:firstLine="851"/>
        <w:jc w:val="both"/>
        <w:rPr>
          <w:rFonts w:ascii="Times New Roman" w:hAnsi="Times New Roman" w:cs="Times New Roman"/>
          <w:sz w:val="24"/>
          <w:szCs w:val="24"/>
        </w:rPr>
      </w:pPr>
      <w:proofErr w:type="gramStart"/>
      <w:r w:rsidRPr="00F76B6C">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Администрация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F76B6C">
        <w:rPr>
          <w:rFonts w:ascii="Times New Roman" w:hAnsi="Times New Roman" w:cs="Times New Roman"/>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1</w:t>
      </w:r>
      <w:r w:rsidR="00284315">
        <w:rPr>
          <w:rFonts w:ascii="Times New Roman" w:hAnsi="Times New Roman" w:cs="Times New Roman"/>
          <w:sz w:val="24"/>
          <w:szCs w:val="24"/>
          <w:lang w:eastAsia="ko-KR"/>
        </w:rPr>
        <w:t>2</w:t>
      </w:r>
      <w:r w:rsidR="00185D1D">
        <w:rPr>
          <w:rFonts w:ascii="Times New Roman" w:hAnsi="Times New Roman" w:cs="Times New Roman"/>
          <w:sz w:val="24"/>
          <w:szCs w:val="24"/>
          <w:lang w:eastAsia="ko-KR"/>
        </w:rPr>
        <w:t>1</w:t>
      </w:r>
      <w:r w:rsidRPr="00F76B6C">
        <w:rPr>
          <w:rFonts w:ascii="Times New Roman" w:hAnsi="Times New Roman" w:cs="Times New Roman"/>
          <w:sz w:val="24"/>
          <w:szCs w:val="24"/>
          <w:lang w:eastAsia="ko-KR"/>
        </w:rPr>
        <w:t xml:space="preserve">. По результатам рассмотрения жалобы </w:t>
      </w:r>
      <w:r w:rsidRPr="00F76B6C">
        <w:rPr>
          <w:rFonts w:ascii="Times New Roman" w:hAnsi="Times New Roman" w:cs="Times New Roman"/>
          <w:sz w:val="24"/>
          <w:szCs w:val="24"/>
        </w:rPr>
        <w:t>Администрация</w:t>
      </w:r>
      <w:r w:rsidRPr="00F76B6C">
        <w:rPr>
          <w:rFonts w:ascii="Times New Roman" w:hAnsi="Times New Roman" w:cs="Times New Roman"/>
          <w:sz w:val="24"/>
          <w:szCs w:val="24"/>
          <w:lang w:eastAsia="ko-KR"/>
        </w:rPr>
        <w:t xml:space="preserve"> принимает одно из следующих решений:</w:t>
      </w:r>
    </w:p>
    <w:p w:rsidR="00C26C42" w:rsidRPr="00F76B6C" w:rsidRDefault="00C26C42" w:rsidP="00C26C42">
      <w:pPr>
        <w:pStyle w:val="ConsPlusNormal"/>
        <w:ind w:firstLine="851"/>
        <w:jc w:val="both"/>
        <w:rPr>
          <w:rFonts w:ascii="Times New Roman" w:hAnsi="Times New Roman" w:cs="Times New Roman"/>
          <w:sz w:val="24"/>
          <w:szCs w:val="24"/>
          <w:lang w:eastAsia="ko-KR"/>
        </w:rPr>
      </w:pPr>
      <w:proofErr w:type="gramStart"/>
      <w:r w:rsidRPr="00F76B6C">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w:t>
      </w:r>
      <w:proofErr w:type="gramEnd"/>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б) отказывает в удовлетворении жалобы.</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1</w:t>
      </w:r>
      <w:r w:rsidR="00284315">
        <w:rPr>
          <w:rFonts w:ascii="Times New Roman" w:hAnsi="Times New Roman" w:cs="Times New Roman"/>
          <w:sz w:val="24"/>
          <w:szCs w:val="24"/>
          <w:lang w:eastAsia="ko-KR"/>
        </w:rPr>
        <w:t>2</w:t>
      </w:r>
      <w:r w:rsidR="00185D1D">
        <w:rPr>
          <w:rFonts w:ascii="Times New Roman" w:hAnsi="Times New Roman" w:cs="Times New Roman"/>
          <w:sz w:val="24"/>
          <w:szCs w:val="24"/>
          <w:lang w:eastAsia="ko-KR"/>
        </w:rPr>
        <w:t>2</w:t>
      </w:r>
      <w:r w:rsidRPr="00F76B6C">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Pr="00284315">
        <w:rPr>
          <w:rFonts w:ascii="Times New Roman" w:hAnsi="Times New Roman" w:cs="Times New Roman"/>
          <w:sz w:val="24"/>
          <w:szCs w:val="24"/>
          <w:lang w:eastAsia="ko-KR"/>
        </w:rPr>
        <w:t>1</w:t>
      </w:r>
      <w:r w:rsidR="00185D1D">
        <w:rPr>
          <w:rFonts w:ascii="Times New Roman" w:hAnsi="Times New Roman" w:cs="Times New Roman"/>
          <w:sz w:val="24"/>
          <w:szCs w:val="24"/>
          <w:lang w:eastAsia="ko-KR"/>
        </w:rPr>
        <w:t>20</w:t>
      </w:r>
      <w:r w:rsidRPr="00284315">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w:t>
      </w:r>
      <w:r w:rsidRPr="00F76B6C">
        <w:rPr>
          <w:rFonts w:ascii="Times New Roman" w:hAnsi="Times New Roman" w:cs="Times New Roman"/>
          <w:sz w:val="24"/>
          <w:szCs w:val="24"/>
          <w:lang w:eastAsia="ko-KR"/>
        </w:rPr>
        <w:t xml:space="preserve"> форме и по его желанию в электронной форме направляется мотивированный ответ о результатах рассмотрения жалобы.</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1</w:t>
      </w:r>
      <w:r w:rsidR="0001512D">
        <w:rPr>
          <w:rFonts w:ascii="Times New Roman" w:hAnsi="Times New Roman" w:cs="Times New Roman"/>
          <w:sz w:val="24"/>
          <w:szCs w:val="24"/>
          <w:lang w:eastAsia="ko-KR"/>
        </w:rPr>
        <w:t>2</w:t>
      </w:r>
      <w:r w:rsidR="00185D1D">
        <w:rPr>
          <w:rFonts w:ascii="Times New Roman" w:hAnsi="Times New Roman" w:cs="Times New Roman"/>
          <w:sz w:val="24"/>
          <w:szCs w:val="24"/>
          <w:lang w:eastAsia="ko-KR"/>
        </w:rPr>
        <w:t>3</w:t>
      </w:r>
      <w:r w:rsidRPr="00F76B6C">
        <w:rPr>
          <w:rFonts w:ascii="Times New Roman" w:hAnsi="Times New Roman" w:cs="Times New Roman"/>
          <w:sz w:val="24"/>
          <w:szCs w:val="24"/>
          <w:lang w:eastAsia="ko-KR"/>
        </w:rPr>
        <w:t>. В ответе по результатам рассмотрения жалобы указываются:</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г) основания для принятия решения по жалобе;</w:t>
      </w:r>
    </w:p>
    <w:p w:rsidR="00C26C42" w:rsidRPr="00F76B6C" w:rsidRDefault="00C26C42" w:rsidP="00C26C42">
      <w:pPr>
        <w:pStyle w:val="ConsPlusNormal"/>
        <w:ind w:firstLine="851"/>
        <w:jc w:val="both"/>
        <w:rPr>
          <w:rFonts w:ascii="Times New Roman" w:hAnsi="Times New Roman" w:cs="Times New Roman"/>
          <w:sz w:val="24"/>
          <w:szCs w:val="24"/>
          <w:lang w:eastAsia="ko-KR"/>
        </w:rPr>
      </w:pPr>
      <w:proofErr w:type="spellStart"/>
      <w:r w:rsidRPr="00F76B6C">
        <w:rPr>
          <w:rFonts w:ascii="Times New Roman" w:hAnsi="Times New Roman" w:cs="Times New Roman"/>
          <w:sz w:val="24"/>
          <w:szCs w:val="24"/>
          <w:lang w:eastAsia="ko-KR"/>
        </w:rPr>
        <w:t>д</w:t>
      </w:r>
      <w:proofErr w:type="spellEnd"/>
      <w:r w:rsidRPr="00F76B6C">
        <w:rPr>
          <w:rFonts w:ascii="Times New Roman" w:hAnsi="Times New Roman" w:cs="Times New Roman"/>
          <w:sz w:val="24"/>
          <w:szCs w:val="24"/>
          <w:lang w:eastAsia="ko-KR"/>
        </w:rPr>
        <w:t>) принятое по жалобе решение;</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ж) сведения о порядке обжалования принятого по жалобе решения.</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1</w:t>
      </w:r>
      <w:r w:rsidR="00CE3E5B">
        <w:rPr>
          <w:rFonts w:ascii="Times New Roman" w:hAnsi="Times New Roman" w:cs="Times New Roman"/>
          <w:sz w:val="24"/>
          <w:szCs w:val="24"/>
          <w:lang w:eastAsia="ko-KR"/>
        </w:rPr>
        <w:t>2</w:t>
      </w:r>
      <w:r w:rsidR="00185D1D">
        <w:rPr>
          <w:rFonts w:ascii="Times New Roman" w:hAnsi="Times New Roman" w:cs="Times New Roman"/>
          <w:sz w:val="24"/>
          <w:szCs w:val="24"/>
          <w:lang w:eastAsia="ko-KR"/>
        </w:rPr>
        <w:t>4</w:t>
      </w:r>
      <w:r w:rsidRPr="00F76B6C">
        <w:rPr>
          <w:rFonts w:ascii="Times New Roman" w:hAnsi="Times New Roman" w:cs="Times New Roman"/>
          <w:sz w:val="24"/>
          <w:szCs w:val="24"/>
          <w:lang w:eastAsia="ko-KR"/>
        </w:rPr>
        <w:t>. Основаниями отказа в удовлетворении жалобы являются:</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1</w:t>
      </w:r>
      <w:r w:rsidR="00CE3E5B">
        <w:rPr>
          <w:rFonts w:ascii="Times New Roman" w:hAnsi="Times New Roman" w:cs="Times New Roman"/>
          <w:sz w:val="24"/>
          <w:szCs w:val="24"/>
          <w:lang w:eastAsia="ko-KR"/>
        </w:rPr>
        <w:t>2</w:t>
      </w:r>
      <w:r w:rsidR="00185D1D">
        <w:rPr>
          <w:rFonts w:ascii="Times New Roman" w:hAnsi="Times New Roman" w:cs="Times New Roman"/>
          <w:sz w:val="24"/>
          <w:szCs w:val="24"/>
          <w:lang w:eastAsia="ko-KR"/>
        </w:rPr>
        <w:t>5</w:t>
      </w:r>
      <w:r w:rsidRPr="00F76B6C">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1</w:t>
      </w:r>
      <w:r w:rsidR="00CE3E5B">
        <w:rPr>
          <w:rFonts w:ascii="Times New Roman" w:hAnsi="Times New Roman" w:cs="Times New Roman"/>
          <w:sz w:val="24"/>
          <w:szCs w:val="24"/>
          <w:lang w:eastAsia="ko-KR"/>
        </w:rPr>
        <w:t>2</w:t>
      </w:r>
      <w:r w:rsidR="00185D1D">
        <w:rPr>
          <w:rFonts w:ascii="Times New Roman" w:hAnsi="Times New Roman" w:cs="Times New Roman"/>
          <w:sz w:val="24"/>
          <w:szCs w:val="24"/>
          <w:lang w:eastAsia="ko-KR"/>
        </w:rPr>
        <w:t>6</w:t>
      </w:r>
      <w:r w:rsidRPr="00F76B6C">
        <w:rPr>
          <w:rFonts w:ascii="Times New Roman" w:hAnsi="Times New Roman" w:cs="Times New Roman"/>
          <w:sz w:val="24"/>
          <w:szCs w:val="24"/>
          <w:lang w:eastAsia="ko-KR"/>
        </w:rPr>
        <w:t xml:space="preserve">. В случае установления в ходе или по результатам </w:t>
      </w:r>
      <w:proofErr w:type="gramStart"/>
      <w:r w:rsidRPr="00F76B6C">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F76B6C">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6C42" w:rsidRPr="00F76B6C" w:rsidRDefault="00C26C42" w:rsidP="00C26C42">
      <w:pPr>
        <w:pStyle w:val="ConsPlusNormal"/>
        <w:ind w:firstLine="851"/>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1</w:t>
      </w:r>
      <w:r w:rsidR="00617123">
        <w:rPr>
          <w:rFonts w:ascii="Times New Roman" w:hAnsi="Times New Roman" w:cs="Times New Roman"/>
          <w:sz w:val="24"/>
          <w:szCs w:val="24"/>
          <w:lang w:eastAsia="ko-KR"/>
        </w:rPr>
        <w:t>2</w:t>
      </w:r>
      <w:r w:rsidR="00185D1D">
        <w:rPr>
          <w:rFonts w:ascii="Times New Roman" w:hAnsi="Times New Roman" w:cs="Times New Roman"/>
          <w:sz w:val="24"/>
          <w:szCs w:val="24"/>
          <w:lang w:eastAsia="ko-KR"/>
        </w:rPr>
        <w:t>7</w:t>
      </w:r>
      <w:r w:rsidRPr="00F76B6C">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C26C42" w:rsidRPr="00F76B6C" w:rsidRDefault="00C26C42" w:rsidP="00C26C42">
      <w:pPr>
        <w:pStyle w:val="ConsPlusNormal"/>
        <w:ind w:firstLine="709"/>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 xml:space="preserve">а) личное обращение по адресу: 665653, Иркутская область, </w:t>
      </w:r>
      <w:proofErr w:type="gramStart"/>
      <w:r w:rsidRPr="00F76B6C">
        <w:rPr>
          <w:rFonts w:ascii="Times New Roman" w:hAnsi="Times New Roman" w:cs="Times New Roman"/>
          <w:sz w:val="24"/>
          <w:szCs w:val="24"/>
          <w:lang w:eastAsia="ko-KR"/>
        </w:rPr>
        <w:t>г</w:t>
      </w:r>
      <w:proofErr w:type="gramEnd"/>
      <w:r w:rsidRPr="00F76B6C">
        <w:rPr>
          <w:rFonts w:ascii="Times New Roman" w:hAnsi="Times New Roman" w:cs="Times New Roman"/>
          <w:sz w:val="24"/>
          <w:szCs w:val="24"/>
          <w:lang w:eastAsia="ko-KR"/>
        </w:rPr>
        <w:t>. Железногорск-Илимский, 8 квартал, дом 20; телефон: 8(39566)3-06-52 факс:8(39566)3-37-31;</w:t>
      </w:r>
    </w:p>
    <w:p w:rsidR="00C26C42" w:rsidRPr="00F76B6C" w:rsidRDefault="00C26C42" w:rsidP="00C26C42">
      <w:pPr>
        <w:pStyle w:val="ConsPlusNormal"/>
        <w:ind w:firstLine="709"/>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lastRenderedPageBreak/>
        <w:t>б) через организации почтовой связи;</w:t>
      </w:r>
    </w:p>
    <w:p w:rsidR="00C26C42" w:rsidRPr="00F76B6C" w:rsidRDefault="00C26C42" w:rsidP="00C26C42">
      <w:pPr>
        <w:pStyle w:val="ConsPlusNormal"/>
        <w:ind w:firstLine="709"/>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в) с использованием информационно-телекоммуникационной сети «Интернет»:</w:t>
      </w:r>
    </w:p>
    <w:p w:rsidR="00C26C42" w:rsidRPr="00F76B6C" w:rsidRDefault="00C26C42" w:rsidP="00C26C42">
      <w:pPr>
        <w:pStyle w:val="ConsPlusNormal"/>
        <w:ind w:firstLine="709"/>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 xml:space="preserve">электронная почта: </w:t>
      </w:r>
      <w:proofErr w:type="spellStart"/>
      <w:r w:rsidRPr="00F76B6C">
        <w:rPr>
          <w:rFonts w:ascii="Times New Roman" w:hAnsi="Times New Roman" w:cs="Times New Roman"/>
          <w:sz w:val="24"/>
          <w:szCs w:val="24"/>
          <w:lang w:val="en-US" w:eastAsia="ko-KR"/>
        </w:rPr>
        <w:t>osa</w:t>
      </w:r>
      <w:proofErr w:type="spellEnd"/>
      <w:r w:rsidRPr="00F76B6C">
        <w:rPr>
          <w:rFonts w:ascii="Times New Roman" w:hAnsi="Times New Roman" w:cs="Times New Roman"/>
          <w:sz w:val="24"/>
          <w:szCs w:val="24"/>
          <w:lang w:eastAsia="ko-KR"/>
        </w:rPr>
        <w:t>06@</w:t>
      </w:r>
      <w:r w:rsidRPr="00F76B6C">
        <w:rPr>
          <w:rFonts w:ascii="Times New Roman" w:hAnsi="Times New Roman" w:cs="Times New Roman"/>
          <w:sz w:val="24"/>
          <w:szCs w:val="24"/>
          <w:lang w:val="en-US" w:eastAsia="ko-KR"/>
        </w:rPr>
        <w:t>mail</w:t>
      </w:r>
      <w:r w:rsidRPr="00F76B6C">
        <w:rPr>
          <w:rFonts w:ascii="Times New Roman" w:hAnsi="Times New Roman" w:cs="Times New Roman"/>
          <w:sz w:val="24"/>
          <w:szCs w:val="24"/>
          <w:lang w:eastAsia="ko-KR"/>
        </w:rPr>
        <w:t>.</w:t>
      </w:r>
      <w:proofErr w:type="spellStart"/>
      <w:r w:rsidRPr="00F76B6C">
        <w:rPr>
          <w:rFonts w:ascii="Times New Roman" w:hAnsi="Times New Roman" w:cs="Times New Roman"/>
          <w:sz w:val="24"/>
          <w:szCs w:val="24"/>
          <w:lang w:val="en-US" w:eastAsia="ko-KR"/>
        </w:rPr>
        <w:t>ru</w:t>
      </w:r>
      <w:proofErr w:type="spellEnd"/>
      <w:r w:rsidRPr="00F76B6C">
        <w:rPr>
          <w:rFonts w:ascii="Times New Roman" w:hAnsi="Times New Roman" w:cs="Times New Roman"/>
          <w:sz w:val="24"/>
          <w:szCs w:val="24"/>
          <w:lang w:eastAsia="ko-KR"/>
        </w:rPr>
        <w:t>;</w:t>
      </w:r>
    </w:p>
    <w:p w:rsidR="00C26C42" w:rsidRPr="00F76B6C" w:rsidRDefault="00C26C42" w:rsidP="00C26C42">
      <w:pPr>
        <w:pStyle w:val="ConsPlusNormal"/>
        <w:ind w:firstLine="709"/>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 xml:space="preserve">официальный сайт </w:t>
      </w:r>
      <w:r w:rsidRPr="00F76B6C">
        <w:rPr>
          <w:rFonts w:ascii="Times New Roman" w:hAnsi="Times New Roman" w:cs="Times New Roman"/>
          <w:sz w:val="24"/>
          <w:szCs w:val="24"/>
        </w:rPr>
        <w:t>муниципального образования "Нижнеилимский район"</w:t>
      </w:r>
      <w:r w:rsidRPr="00F76B6C">
        <w:rPr>
          <w:rFonts w:ascii="Times New Roman" w:hAnsi="Times New Roman" w:cs="Times New Roman"/>
          <w:sz w:val="24"/>
          <w:szCs w:val="24"/>
          <w:lang w:eastAsia="ko-KR"/>
        </w:rPr>
        <w:t>:</w:t>
      </w:r>
      <w:r w:rsidRPr="00F76B6C">
        <w:rPr>
          <w:rFonts w:ascii="Times New Roman" w:hAnsi="Times New Roman" w:cs="Times New Roman"/>
          <w:sz w:val="24"/>
          <w:szCs w:val="24"/>
        </w:rPr>
        <w:t xml:space="preserve"> </w:t>
      </w:r>
      <w:proofErr w:type="spellStart"/>
      <w:r w:rsidRPr="00F76B6C">
        <w:rPr>
          <w:rFonts w:ascii="Times New Roman" w:hAnsi="Times New Roman" w:cs="Times New Roman"/>
          <w:sz w:val="24"/>
          <w:szCs w:val="24"/>
          <w:lang w:val="en-US"/>
        </w:rPr>
        <w:t>nilim</w:t>
      </w:r>
      <w:proofErr w:type="spellEnd"/>
      <w:r w:rsidRPr="00F76B6C">
        <w:rPr>
          <w:rFonts w:ascii="Times New Roman" w:hAnsi="Times New Roman" w:cs="Times New Roman"/>
          <w:sz w:val="24"/>
          <w:szCs w:val="24"/>
        </w:rPr>
        <w:t>.</w:t>
      </w:r>
      <w:proofErr w:type="spellStart"/>
      <w:r w:rsidRPr="00F76B6C">
        <w:rPr>
          <w:rFonts w:ascii="Times New Roman" w:hAnsi="Times New Roman" w:cs="Times New Roman"/>
          <w:sz w:val="24"/>
          <w:szCs w:val="24"/>
          <w:lang w:val="en-US"/>
        </w:rPr>
        <w:t>irkobl</w:t>
      </w:r>
      <w:proofErr w:type="spellEnd"/>
      <w:r w:rsidRPr="00F76B6C">
        <w:rPr>
          <w:rFonts w:ascii="Times New Roman" w:hAnsi="Times New Roman" w:cs="Times New Roman"/>
          <w:sz w:val="24"/>
          <w:szCs w:val="24"/>
        </w:rPr>
        <w:t>.</w:t>
      </w:r>
      <w:proofErr w:type="spellStart"/>
      <w:r w:rsidRPr="00F76B6C">
        <w:rPr>
          <w:rFonts w:ascii="Times New Roman" w:hAnsi="Times New Roman" w:cs="Times New Roman"/>
          <w:sz w:val="24"/>
          <w:szCs w:val="24"/>
          <w:lang w:val="en-US"/>
        </w:rPr>
        <w:t>ru</w:t>
      </w:r>
      <w:proofErr w:type="spellEnd"/>
      <w:r w:rsidRPr="00F76B6C">
        <w:rPr>
          <w:rFonts w:ascii="Times New Roman" w:hAnsi="Times New Roman" w:cs="Times New Roman"/>
          <w:sz w:val="24"/>
          <w:szCs w:val="24"/>
          <w:lang w:eastAsia="ko-KR"/>
        </w:rPr>
        <w:t>;</w:t>
      </w:r>
    </w:p>
    <w:p w:rsidR="00C26C42" w:rsidRPr="00F76B6C" w:rsidRDefault="00C26C42" w:rsidP="00C26C42">
      <w:pPr>
        <w:pStyle w:val="ConsPlusNormal"/>
        <w:ind w:firstLine="709"/>
        <w:jc w:val="both"/>
        <w:rPr>
          <w:rFonts w:ascii="Times New Roman" w:hAnsi="Times New Roman" w:cs="Times New Roman"/>
          <w:sz w:val="24"/>
          <w:szCs w:val="24"/>
          <w:lang w:eastAsia="ko-KR"/>
        </w:rPr>
      </w:pPr>
      <w:r w:rsidRPr="00F76B6C">
        <w:rPr>
          <w:rFonts w:ascii="Times New Roman" w:hAnsi="Times New Roman" w:cs="Times New Roman"/>
          <w:sz w:val="24"/>
          <w:szCs w:val="24"/>
          <w:lang w:eastAsia="ko-KR"/>
        </w:rPr>
        <w:t>г) через МФЦ;</w:t>
      </w:r>
    </w:p>
    <w:p w:rsidR="00C26C42" w:rsidRPr="00F76B6C" w:rsidRDefault="00C26C42" w:rsidP="00C26C42">
      <w:pPr>
        <w:pStyle w:val="ConsPlusNormal"/>
        <w:ind w:firstLine="709"/>
        <w:jc w:val="both"/>
        <w:rPr>
          <w:rFonts w:ascii="Times New Roman" w:hAnsi="Times New Roman" w:cs="Times New Roman"/>
          <w:sz w:val="24"/>
          <w:szCs w:val="24"/>
          <w:lang w:eastAsia="ko-KR"/>
        </w:rPr>
      </w:pPr>
      <w:proofErr w:type="spellStart"/>
      <w:r w:rsidRPr="00F76B6C">
        <w:rPr>
          <w:rFonts w:ascii="Times New Roman" w:hAnsi="Times New Roman" w:cs="Times New Roman"/>
          <w:sz w:val="24"/>
          <w:szCs w:val="24"/>
          <w:lang w:eastAsia="ko-KR"/>
        </w:rPr>
        <w:t>д</w:t>
      </w:r>
      <w:proofErr w:type="spellEnd"/>
      <w:r w:rsidRPr="00F76B6C">
        <w:rPr>
          <w:rFonts w:ascii="Times New Roman" w:hAnsi="Times New Roman" w:cs="Times New Roman"/>
          <w:sz w:val="24"/>
          <w:szCs w:val="24"/>
          <w:lang w:eastAsia="ko-KR"/>
        </w:rPr>
        <w:t>) посредством Портала</w:t>
      </w:r>
      <w:r w:rsidRPr="00F76B6C">
        <w:rPr>
          <w:rFonts w:ascii="Times New Roman" w:hAnsi="Times New Roman" w:cs="Times New Roman"/>
          <w:sz w:val="24"/>
          <w:szCs w:val="24"/>
        </w:rPr>
        <w:t>.</w:t>
      </w:r>
    </w:p>
    <w:p w:rsidR="00DC1971" w:rsidRDefault="00DC1971" w:rsidP="00CC6FB2">
      <w:pPr>
        <w:rPr>
          <w:szCs w:val="28"/>
        </w:rPr>
      </w:pPr>
    </w:p>
    <w:p w:rsidR="00DC1971" w:rsidRDefault="00DC1971" w:rsidP="00CC6FB2">
      <w:pPr>
        <w:rPr>
          <w:szCs w:val="28"/>
        </w:rPr>
      </w:pPr>
    </w:p>
    <w:p w:rsidR="00DC1971" w:rsidRDefault="00DC1971" w:rsidP="00CC6FB2">
      <w:pPr>
        <w:rPr>
          <w:szCs w:val="28"/>
        </w:rPr>
      </w:pPr>
    </w:p>
    <w:p w:rsidR="00DC1971" w:rsidRDefault="00DC1971" w:rsidP="00CC6FB2">
      <w:pPr>
        <w:rPr>
          <w:szCs w:val="28"/>
        </w:rPr>
      </w:pPr>
      <w:r w:rsidRPr="00EF1787">
        <w:rPr>
          <w:szCs w:val="28"/>
        </w:rPr>
        <w:t xml:space="preserve">Мэр Нижнеилимского </w:t>
      </w:r>
    </w:p>
    <w:p w:rsidR="00621DC0" w:rsidRDefault="00DC1971" w:rsidP="00CC6FB2">
      <w:pPr>
        <w:rPr>
          <w:szCs w:val="28"/>
        </w:rPr>
      </w:pPr>
      <w:r w:rsidRPr="00EF1787">
        <w:rPr>
          <w:szCs w:val="28"/>
        </w:rPr>
        <w:t>муниципального района</w:t>
      </w:r>
      <w:r>
        <w:rPr>
          <w:szCs w:val="28"/>
        </w:rPr>
        <w:t xml:space="preserve">                                                                                      </w:t>
      </w:r>
      <w:r w:rsidRPr="00EF1787">
        <w:rPr>
          <w:szCs w:val="28"/>
        </w:rPr>
        <w:t>Романов М.С.</w:t>
      </w:r>
    </w:p>
    <w:p w:rsidR="00DC1971" w:rsidRDefault="00DC1971" w:rsidP="00CC6FB2">
      <w:pPr>
        <w:rPr>
          <w:szCs w:val="28"/>
        </w:rPr>
      </w:pPr>
    </w:p>
    <w:p w:rsidR="00A343DB" w:rsidRDefault="00A343DB"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F662BE" w:rsidRDefault="00F662BE" w:rsidP="00CC6FB2">
      <w:pPr>
        <w:rPr>
          <w:szCs w:val="28"/>
        </w:rPr>
      </w:pPr>
    </w:p>
    <w:p w:rsidR="00E41833" w:rsidRDefault="00E41833" w:rsidP="00CC6FB2">
      <w:pPr>
        <w:rPr>
          <w:szCs w:val="28"/>
        </w:rPr>
      </w:pPr>
    </w:p>
    <w:p w:rsidR="00E41833" w:rsidRDefault="00E41833" w:rsidP="00CC6FB2">
      <w:pPr>
        <w:rPr>
          <w:szCs w:val="28"/>
        </w:rPr>
      </w:pPr>
    </w:p>
    <w:p w:rsidR="00E41833" w:rsidRDefault="00E41833" w:rsidP="00CC6FB2">
      <w:pPr>
        <w:rPr>
          <w:szCs w:val="28"/>
        </w:rPr>
      </w:pPr>
    </w:p>
    <w:p w:rsidR="00E41833" w:rsidRDefault="00E41833" w:rsidP="00CC6FB2">
      <w:pPr>
        <w:rPr>
          <w:szCs w:val="28"/>
        </w:rPr>
      </w:pPr>
    </w:p>
    <w:p w:rsidR="00E41833" w:rsidRDefault="00E41833" w:rsidP="00CC6FB2">
      <w:pPr>
        <w:rPr>
          <w:szCs w:val="28"/>
        </w:rPr>
      </w:pPr>
    </w:p>
    <w:p w:rsidR="00E41833" w:rsidRDefault="00E41833" w:rsidP="00CC6FB2">
      <w:pPr>
        <w:rPr>
          <w:szCs w:val="28"/>
        </w:rPr>
      </w:pPr>
    </w:p>
    <w:p w:rsidR="00657776" w:rsidRDefault="00657776" w:rsidP="00CC6FB2">
      <w:pPr>
        <w:rPr>
          <w:szCs w:val="28"/>
        </w:rPr>
      </w:pPr>
    </w:p>
    <w:p w:rsidR="00657776" w:rsidRDefault="00657776" w:rsidP="00CC6FB2">
      <w:pPr>
        <w:rPr>
          <w:szCs w:val="28"/>
        </w:rPr>
      </w:pPr>
    </w:p>
    <w:p w:rsidR="00657776" w:rsidRDefault="00657776" w:rsidP="00CC6FB2">
      <w:pPr>
        <w:rPr>
          <w:szCs w:val="28"/>
        </w:rPr>
      </w:pPr>
    </w:p>
    <w:p w:rsidR="00657776" w:rsidRDefault="00657776" w:rsidP="00CC6FB2">
      <w:pPr>
        <w:rPr>
          <w:szCs w:val="28"/>
        </w:rPr>
      </w:pPr>
    </w:p>
    <w:p w:rsidR="00657776" w:rsidRDefault="00657776" w:rsidP="00CC6FB2">
      <w:pPr>
        <w:rPr>
          <w:szCs w:val="28"/>
        </w:rPr>
      </w:pPr>
    </w:p>
    <w:p w:rsidR="00F662BE" w:rsidRDefault="00F662BE" w:rsidP="00CC6FB2">
      <w:pPr>
        <w:rPr>
          <w:szCs w:val="28"/>
        </w:rPr>
      </w:pPr>
    </w:p>
    <w:p w:rsidR="00DC1971" w:rsidRPr="00DF5216" w:rsidRDefault="00DC1971" w:rsidP="00DC1971">
      <w:pPr>
        <w:widowControl w:val="0"/>
        <w:autoSpaceDE w:val="0"/>
        <w:autoSpaceDN w:val="0"/>
        <w:adjustRightInd w:val="0"/>
        <w:ind w:left="5954"/>
        <w:jc w:val="right"/>
        <w:rPr>
          <w:sz w:val="22"/>
          <w:szCs w:val="22"/>
        </w:rPr>
      </w:pPr>
      <w:r w:rsidRPr="00DF5216">
        <w:rPr>
          <w:sz w:val="22"/>
          <w:szCs w:val="22"/>
        </w:rPr>
        <w:t>Приложение № 1</w:t>
      </w:r>
    </w:p>
    <w:p w:rsidR="00DF5216" w:rsidRDefault="00DF5216" w:rsidP="00DF5216">
      <w:pPr>
        <w:jc w:val="right"/>
        <w:rPr>
          <w:kern w:val="36"/>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C1971" w:rsidRPr="00DF5216">
        <w:rPr>
          <w:sz w:val="20"/>
          <w:szCs w:val="20"/>
        </w:rPr>
        <w:t>к Административному регламенту</w:t>
      </w:r>
      <w:r>
        <w:rPr>
          <w:kern w:val="36"/>
          <w:sz w:val="20"/>
          <w:szCs w:val="20"/>
        </w:rPr>
        <w:tab/>
      </w:r>
      <w:r>
        <w:rPr>
          <w:kern w:val="36"/>
          <w:sz w:val="20"/>
          <w:szCs w:val="20"/>
        </w:rPr>
        <w:tab/>
      </w:r>
      <w:r>
        <w:rPr>
          <w:kern w:val="36"/>
          <w:sz w:val="20"/>
          <w:szCs w:val="20"/>
        </w:rPr>
        <w:tab/>
      </w:r>
      <w:r>
        <w:rPr>
          <w:kern w:val="36"/>
          <w:sz w:val="20"/>
          <w:szCs w:val="20"/>
        </w:rPr>
        <w:tab/>
      </w:r>
      <w:r>
        <w:rPr>
          <w:kern w:val="36"/>
          <w:sz w:val="20"/>
          <w:szCs w:val="20"/>
        </w:rPr>
        <w:tab/>
      </w:r>
      <w:r>
        <w:rPr>
          <w:kern w:val="36"/>
          <w:sz w:val="20"/>
          <w:szCs w:val="20"/>
        </w:rPr>
        <w:tab/>
      </w:r>
      <w:r>
        <w:rPr>
          <w:kern w:val="36"/>
          <w:sz w:val="20"/>
          <w:szCs w:val="20"/>
        </w:rPr>
        <w:tab/>
      </w:r>
      <w:r w:rsidRPr="00DF5216">
        <w:rPr>
          <w:kern w:val="36"/>
          <w:sz w:val="20"/>
          <w:szCs w:val="20"/>
        </w:rPr>
        <w:t xml:space="preserve">«Направление уведомления о соответствии (несоответствии) </w:t>
      </w:r>
      <w:proofErr w:type="gramStart"/>
      <w:r w:rsidRPr="00DF5216">
        <w:rPr>
          <w:kern w:val="36"/>
          <w:sz w:val="20"/>
          <w:szCs w:val="20"/>
        </w:rPr>
        <w:t>указанных</w:t>
      </w:r>
      <w:proofErr w:type="gramEnd"/>
      <w:r w:rsidRPr="00DF5216">
        <w:rPr>
          <w:kern w:val="36"/>
          <w:sz w:val="20"/>
          <w:szCs w:val="20"/>
        </w:rPr>
        <w:t xml:space="preserve"> в уведомлении </w:t>
      </w:r>
    </w:p>
    <w:p w:rsidR="00DF5216" w:rsidRDefault="00DF5216" w:rsidP="00DF5216">
      <w:pPr>
        <w:jc w:val="right"/>
        <w:rPr>
          <w:kern w:val="36"/>
          <w:sz w:val="20"/>
          <w:szCs w:val="20"/>
        </w:rPr>
      </w:pPr>
      <w:r>
        <w:rPr>
          <w:kern w:val="36"/>
          <w:sz w:val="20"/>
          <w:szCs w:val="20"/>
        </w:rPr>
        <w:tab/>
      </w:r>
      <w:r w:rsidRPr="00DF5216">
        <w:rPr>
          <w:kern w:val="36"/>
          <w:sz w:val="20"/>
          <w:szCs w:val="20"/>
        </w:rPr>
        <w:t xml:space="preserve">о планируемом строительстве параметров </w:t>
      </w:r>
    </w:p>
    <w:p w:rsidR="00DF5216" w:rsidRDefault="00DF5216" w:rsidP="00DF5216">
      <w:pPr>
        <w:jc w:val="right"/>
        <w:rPr>
          <w:kern w:val="36"/>
          <w:sz w:val="20"/>
          <w:szCs w:val="20"/>
        </w:rPr>
      </w:pPr>
      <w:r w:rsidRPr="00DF5216">
        <w:rPr>
          <w:kern w:val="36"/>
          <w:sz w:val="20"/>
          <w:szCs w:val="20"/>
        </w:rPr>
        <w:t>объекта</w:t>
      </w:r>
      <w:r>
        <w:rPr>
          <w:kern w:val="36"/>
          <w:sz w:val="20"/>
          <w:szCs w:val="20"/>
        </w:rPr>
        <w:t xml:space="preserve"> </w:t>
      </w:r>
      <w:r w:rsidRPr="00DF5216">
        <w:rPr>
          <w:kern w:val="36"/>
          <w:sz w:val="20"/>
          <w:szCs w:val="20"/>
        </w:rPr>
        <w:t xml:space="preserve">индивидуального жилищного </w:t>
      </w:r>
    </w:p>
    <w:p w:rsidR="00DF5216" w:rsidRDefault="00DF5216" w:rsidP="00DF5216">
      <w:pPr>
        <w:jc w:val="right"/>
        <w:rPr>
          <w:kern w:val="36"/>
          <w:sz w:val="20"/>
          <w:szCs w:val="20"/>
        </w:rPr>
      </w:pPr>
      <w:proofErr w:type="gramStart"/>
      <w:r w:rsidRPr="00DF5216">
        <w:rPr>
          <w:kern w:val="36"/>
          <w:sz w:val="20"/>
          <w:szCs w:val="20"/>
        </w:rPr>
        <w:t xml:space="preserve">строительства </w:t>
      </w:r>
      <w:r>
        <w:rPr>
          <w:kern w:val="36"/>
          <w:sz w:val="20"/>
          <w:szCs w:val="20"/>
        </w:rPr>
        <w:t xml:space="preserve">или садового дома установленным </w:t>
      </w:r>
      <w:proofErr w:type="gramEnd"/>
    </w:p>
    <w:p w:rsidR="00DF5216" w:rsidRDefault="00DF5216" w:rsidP="00DF5216">
      <w:pPr>
        <w:jc w:val="right"/>
        <w:rPr>
          <w:kern w:val="36"/>
          <w:sz w:val="20"/>
          <w:szCs w:val="20"/>
        </w:rPr>
      </w:pPr>
      <w:r w:rsidRPr="00DF5216">
        <w:rPr>
          <w:kern w:val="36"/>
          <w:sz w:val="20"/>
          <w:szCs w:val="20"/>
        </w:rPr>
        <w:t xml:space="preserve">параметрам и </w:t>
      </w:r>
      <w:r>
        <w:rPr>
          <w:kern w:val="36"/>
          <w:sz w:val="20"/>
          <w:szCs w:val="20"/>
        </w:rPr>
        <w:t xml:space="preserve">допустимости размещения объекта </w:t>
      </w:r>
    </w:p>
    <w:p w:rsidR="00DF5216" w:rsidRDefault="00DF5216" w:rsidP="00DF5216">
      <w:pPr>
        <w:jc w:val="right"/>
        <w:rPr>
          <w:kern w:val="36"/>
          <w:sz w:val="20"/>
          <w:szCs w:val="20"/>
        </w:rPr>
      </w:pPr>
      <w:r w:rsidRPr="00DF5216">
        <w:rPr>
          <w:kern w:val="36"/>
          <w:sz w:val="20"/>
          <w:szCs w:val="20"/>
        </w:rPr>
        <w:t xml:space="preserve">индивидуального жилищного строительства </w:t>
      </w:r>
    </w:p>
    <w:p w:rsidR="00DF5216" w:rsidRDefault="00DF5216" w:rsidP="00DF5216">
      <w:pPr>
        <w:jc w:val="right"/>
        <w:rPr>
          <w:sz w:val="20"/>
          <w:szCs w:val="20"/>
        </w:rPr>
      </w:pPr>
      <w:r w:rsidRPr="00DF5216">
        <w:rPr>
          <w:kern w:val="36"/>
          <w:sz w:val="20"/>
          <w:szCs w:val="20"/>
        </w:rPr>
        <w:t>или садового дома</w:t>
      </w:r>
      <w:r>
        <w:rPr>
          <w:kern w:val="36"/>
          <w:sz w:val="20"/>
          <w:szCs w:val="20"/>
        </w:rPr>
        <w:t xml:space="preserve"> </w:t>
      </w:r>
      <w:r w:rsidRPr="00DF5216">
        <w:rPr>
          <w:kern w:val="36"/>
          <w:sz w:val="20"/>
          <w:szCs w:val="20"/>
        </w:rPr>
        <w:t xml:space="preserve">на земельном участке, </w:t>
      </w:r>
      <w:r w:rsidRPr="00DF5216">
        <w:rPr>
          <w:sz w:val="20"/>
          <w:szCs w:val="20"/>
        </w:rPr>
        <w:t xml:space="preserve"> </w:t>
      </w:r>
    </w:p>
    <w:p w:rsidR="00DF5216" w:rsidRPr="00DF5216" w:rsidRDefault="00DF5216" w:rsidP="00DF5216">
      <w:pPr>
        <w:jc w:val="right"/>
        <w:rPr>
          <w:kern w:val="36"/>
          <w:sz w:val="20"/>
          <w:szCs w:val="20"/>
        </w:rPr>
      </w:pPr>
      <w:proofErr w:type="gramStart"/>
      <w:r w:rsidRPr="00DF5216">
        <w:rPr>
          <w:kern w:val="36"/>
          <w:sz w:val="20"/>
          <w:szCs w:val="20"/>
        </w:rPr>
        <w:t>расположенного</w:t>
      </w:r>
      <w:proofErr w:type="gramEnd"/>
      <w:r w:rsidRPr="00DF5216">
        <w:rPr>
          <w:kern w:val="36"/>
          <w:sz w:val="20"/>
          <w:szCs w:val="20"/>
        </w:rPr>
        <w:t xml:space="preserve"> на </w:t>
      </w:r>
      <w:r w:rsidRPr="00DF5216">
        <w:rPr>
          <w:sz w:val="20"/>
          <w:szCs w:val="20"/>
        </w:rPr>
        <w:t xml:space="preserve">межселенной территории </w:t>
      </w:r>
    </w:p>
    <w:p w:rsidR="00DF5216" w:rsidRPr="00DF5216" w:rsidRDefault="00DF5216" w:rsidP="00DF5216">
      <w:pPr>
        <w:jc w:val="right"/>
        <w:rPr>
          <w:kern w:val="36"/>
          <w:sz w:val="20"/>
          <w:szCs w:val="20"/>
        </w:rPr>
      </w:pPr>
      <w:r w:rsidRPr="00DF5216">
        <w:rPr>
          <w:sz w:val="20"/>
          <w:szCs w:val="20"/>
        </w:rPr>
        <w:t>муниципального образования «Нижнеилимский район»».</w:t>
      </w:r>
    </w:p>
    <w:p w:rsidR="002B0973" w:rsidRDefault="002B0973" w:rsidP="00DF5216">
      <w:pPr>
        <w:jc w:val="center"/>
        <w:rPr>
          <w:b/>
          <w:bCs/>
          <w:color w:val="333333"/>
          <w:sz w:val="28"/>
          <w:szCs w:val="28"/>
          <w:shd w:val="clear" w:color="auto" w:fill="FFFFFF"/>
        </w:rPr>
      </w:pPr>
    </w:p>
    <w:p w:rsidR="00EB69FF" w:rsidRDefault="00EB69FF" w:rsidP="00EB69FF">
      <w:pPr>
        <w:jc w:val="center"/>
        <w:rPr>
          <w:b/>
          <w:sz w:val="26"/>
          <w:szCs w:val="26"/>
        </w:rPr>
      </w:pPr>
      <w:r w:rsidRPr="00BC6E86">
        <w:rPr>
          <w:b/>
          <w:sz w:val="26"/>
          <w:szCs w:val="26"/>
        </w:rPr>
        <w:t xml:space="preserve">Уведомление о </w:t>
      </w:r>
      <w:proofErr w:type="gramStart"/>
      <w:r w:rsidRPr="00BC6E86">
        <w:rPr>
          <w:b/>
          <w:sz w:val="26"/>
          <w:szCs w:val="26"/>
        </w:rPr>
        <w:t>планируемых</w:t>
      </w:r>
      <w:proofErr w:type="gramEnd"/>
      <w:r w:rsidRPr="00BC6E86">
        <w:rPr>
          <w:b/>
          <w:sz w:val="26"/>
          <w:szCs w:val="26"/>
        </w:rPr>
        <w:t xml:space="preserve"> строительстве или реконструкции объекта индивидуального жилищного строительства или садового дома</w:t>
      </w:r>
    </w:p>
    <w:p w:rsidR="00185D1D" w:rsidRPr="00BC6E86" w:rsidRDefault="00185D1D" w:rsidP="00EB69FF">
      <w:pPr>
        <w:jc w:val="center"/>
        <w:rPr>
          <w:b/>
          <w:sz w:val="26"/>
          <w:szCs w:val="26"/>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EB69FF" w:rsidTr="00A873DA">
        <w:trPr>
          <w:jc w:val="right"/>
        </w:trPr>
        <w:tc>
          <w:tcPr>
            <w:tcW w:w="198" w:type="dxa"/>
            <w:tcBorders>
              <w:top w:val="nil"/>
              <w:left w:val="nil"/>
              <w:bottom w:val="nil"/>
              <w:right w:val="nil"/>
            </w:tcBorders>
            <w:vAlign w:val="bottom"/>
          </w:tcPr>
          <w:p w:rsidR="00EB69FF" w:rsidRDefault="00EB69FF" w:rsidP="00A873DA">
            <w:pPr>
              <w:jc w:val="right"/>
            </w:pPr>
            <w:r>
              <w:t>«</w:t>
            </w:r>
          </w:p>
        </w:tc>
        <w:tc>
          <w:tcPr>
            <w:tcW w:w="397" w:type="dxa"/>
            <w:tcBorders>
              <w:top w:val="nil"/>
              <w:left w:val="nil"/>
              <w:bottom w:val="single" w:sz="4" w:space="0" w:color="auto"/>
              <w:right w:val="nil"/>
            </w:tcBorders>
            <w:vAlign w:val="bottom"/>
          </w:tcPr>
          <w:p w:rsidR="00EB69FF" w:rsidRDefault="00EB69FF" w:rsidP="00A873DA">
            <w:pPr>
              <w:jc w:val="center"/>
            </w:pPr>
          </w:p>
        </w:tc>
        <w:tc>
          <w:tcPr>
            <w:tcW w:w="255" w:type="dxa"/>
            <w:tcBorders>
              <w:top w:val="nil"/>
              <w:left w:val="nil"/>
              <w:bottom w:val="nil"/>
              <w:right w:val="nil"/>
            </w:tcBorders>
            <w:vAlign w:val="bottom"/>
          </w:tcPr>
          <w:p w:rsidR="00EB69FF" w:rsidRDefault="00EB69FF" w:rsidP="00A873DA">
            <w:r>
              <w:t>»</w:t>
            </w:r>
          </w:p>
        </w:tc>
        <w:tc>
          <w:tcPr>
            <w:tcW w:w="1418" w:type="dxa"/>
            <w:tcBorders>
              <w:top w:val="nil"/>
              <w:left w:val="nil"/>
              <w:bottom w:val="single" w:sz="4" w:space="0" w:color="auto"/>
              <w:right w:val="nil"/>
            </w:tcBorders>
            <w:vAlign w:val="bottom"/>
          </w:tcPr>
          <w:p w:rsidR="00EB69FF" w:rsidRDefault="00EB69FF" w:rsidP="00A873DA">
            <w:pPr>
              <w:jc w:val="center"/>
            </w:pPr>
          </w:p>
        </w:tc>
        <w:tc>
          <w:tcPr>
            <w:tcW w:w="369" w:type="dxa"/>
            <w:tcBorders>
              <w:top w:val="nil"/>
              <w:left w:val="nil"/>
              <w:bottom w:val="nil"/>
              <w:right w:val="nil"/>
            </w:tcBorders>
            <w:vAlign w:val="bottom"/>
          </w:tcPr>
          <w:p w:rsidR="00EB69FF" w:rsidRDefault="00EB69FF" w:rsidP="00A873DA">
            <w:pPr>
              <w:jc w:val="right"/>
            </w:pPr>
            <w:r>
              <w:t>20</w:t>
            </w:r>
          </w:p>
        </w:tc>
        <w:tc>
          <w:tcPr>
            <w:tcW w:w="369" w:type="dxa"/>
            <w:tcBorders>
              <w:top w:val="nil"/>
              <w:left w:val="nil"/>
              <w:bottom w:val="single" w:sz="4" w:space="0" w:color="auto"/>
              <w:right w:val="nil"/>
            </w:tcBorders>
            <w:vAlign w:val="bottom"/>
          </w:tcPr>
          <w:p w:rsidR="00EB69FF" w:rsidRDefault="00EB69FF" w:rsidP="00A873DA"/>
        </w:tc>
        <w:tc>
          <w:tcPr>
            <w:tcW w:w="312" w:type="dxa"/>
            <w:tcBorders>
              <w:top w:val="nil"/>
              <w:left w:val="nil"/>
              <w:bottom w:val="nil"/>
              <w:right w:val="nil"/>
            </w:tcBorders>
            <w:vAlign w:val="bottom"/>
          </w:tcPr>
          <w:p w:rsidR="00EB69FF" w:rsidRDefault="00EB69FF" w:rsidP="00A873DA">
            <w:pPr>
              <w:ind w:left="57"/>
            </w:pPr>
            <w:proofErr w:type="gramStart"/>
            <w:r>
              <w:t>г</w:t>
            </w:r>
            <w:proofErr w:type="gramEnd"/>
            <w:r>
              <w:t>.</w:t>
            </w:r>
          </w:p>
        </w:tc>
      </w:tr>
    </w:tbl>
    <w:p w:rsidR="00EB69FF" w:rsidRPr="00423F07" w:rsidRDefault="00EB69FF" w:rsidP="00EB69FF">
      <w:pPr>
        <w:spacing w:before="240"/>
        <w:jc w:val="center"/>
        <w:rPr>
          <w:b/>
        </w:rPr>
      </w:pPr>
      <w:r w:rsidRPr="00423F07">
        <w:rPr>
          <w:b/>
        </w:rPr>
        <w:t>Администрация Нижнеилимского муниципального района</w:t>
      </w:r>
    </w:p>
    <w:p w:rsidR="00EB69FF" w:rsidRPr="006635F4" w:rsidRDefault="00EB69FF" w:rsidP="00EB69FF">
      <w:r>
        <w:rPr>
          <w:sz w:val="2"/>
          <w:szCs w:val="2"/>
        </w:rPr>
        <w:t>Ад</w:t>
      </w:r>
    </w:p>
    <w:p w:rsidR="00EB69FF" w:rsidRPr="00423F07" w:rsidRDefault="00EB69FF" w:rsidP="00EB69FF">
      <w:pPr>
        <w:pBdr>
          <w:top w:val="single" w:sz="4" w:space="1" w:color="auto"/>
        </w:pBdr>
        <w:spacing w:after="360"/>
        <w:jc w:val="center"/>
        <w:rPr>
          <w:sz w:val="20"/>
          <w:szCs w:val="20"/>
        </w:rPr>
      </w:pPr>
      <w:r w:rsidRPr="00423F07">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B69FF" w:rsidRPr="00423F07" w:rsidRDefault="00EB69FF" w:rsidP="00EB69FF">
      <w:pPr>
        <w:spacing w:after="240"/>
        <w:jc w:val="center"/>
        <w:rPr>
          <w:b/>
        </w:rPr>
      </w:pPr>
      <w:r w:rsidRPr="00423F07">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EB69FF" w:rsidRPr="00423F07" w:rsidTr="00A873DA">
        <w:tc>
          <w:tcPr>
            <w:tcW w:w="850" w:type="dxa"/>
          </w:tcPr>
          <w:p w:rsidR="00EB69FF" w:rsidRPr="00423F07" w:rsidRDefault="00EB69FF" w:rsidP="00A873DA">
            <w:pPr>
              <w:ind w:left="57"/>
            </w:pPr>
            <w:r w:rsidRPr="00423F07">
              <w:t>1.1</w:t>
            </w:r>
          </w:p>
        </w:tc>
        <w:tc>
          <w:tcPr>
            <w:tcW w:w="4423" w:type="dxa"/>
          </w:tcPr>
          <w:p w:rsidR="00EB69FF" w:rsidRPr="00423F07" w:rsidRDefault="00EB69FF" w:rsidP="00A873DA">
            <w:pPr>
              <w:ind w:left="57" w:right="57"/>
            </w:pPr>
            <w:r w:rsidRPr="00423F07">
              <w:t>Сведения о физическом лице, в случае если застройщиком является физическое лицо:</w:t>
            </w:r>
          </w:p>
        </w:tc>
        <w:tc>
          <w:tcPr>
            <w:tcW w:w="4706" w:type="dxa"/>
          </w:tcPr>
          <w:p w:rsidR="00EB69FF" w:rsidRPr="00423F07" w:rsidRDefault="00EB69FF" w:rsidP="00A873DA">
            <w:pPr>
              <w:ind w:left="57" w:right="57"/>
            </w:pPr>
          </w:p>
        </w:tc>
      </w:tr>
      <w:tr w:rsidR="00EB69FF" w:rsidRPr="00423F07" w:rsidTr="00A873DA">
        <w:tc>
          <w:tcPr>
            <w:tcW w:w="850" w:type="dxa"/>
          </w:tcPr>
          <w:p w:rsidR="00EB69FF" w:rsidRPr="00423F07" w:rsidRDefault="00EB69FF" w:rsidP="00A873DA">
            <w:pPr>
              <w:ind w:left="57"/>
            </w:pPr>
            <w:r w:rsidRPr="00423F07">
              <w:t>1.1.1</w:t>
            </w:r>
          </w:p>
        </w:tc>
        <w:tc>
          <w:tcPr>
            <w:tcW w:w="4423" w:type="dxa"/>
          </w:tcPr>
          <w:p w:rsidR="00EB69FF" w:rsidRPr="00423F07" w:rsidRDefault="00EB69FF" w:rsidP="00A873DA">
            <w:pPr>
              <w:ind w:left="57" w:right="57"/>
            </w:pPr>
            <w:r w:rsidRPr="00423F07">
              <w:t>Фамилия, имя, отчество (при наличии)</w:t>
            </w:r>
          </w:p>
        </w:tc>
        <w:tc>
          <w:tcPr>
            <w:tcW w:w="4706" w:type="dxa"/>
          </w:tcPr>
          <w:p w:rsidR="00EB69FF" w:rsidRPr="00423F07" w:rsidRDefault="00EB69FF" w:rsidP="00A873DA">
            <w:pPr>
              <w:ind w:left="57" w:right="57"/>
            </w:pPr>
          </w:p>
        </w:tc>
      </w:tr>
      <w:tr w:rsidR="00EB69FF" w:rsidRPr="00423F07" w:rsidTr="00A873DA">
        <w:tc>
          <w:tcPr>
            <w:tcW w:w="850" w:type="dxa"/>
          </w:tcPr>
          <w:p w:rsidR="00EB69FF" w:rsidRPr="00423F07" w:rsidRDefault="00EB69FF" w:rsidP="00A873DA">
            <w:pPr>
              <w:ind w:left="57"/>
            </w:pPr>
            <w:r w:rsidRPr="00423F07">
              <w:t>1.1.2</w:t>
            </w:r>
          </w:p>
        </w:tc>
        <w:tc>
          <w:tcPr>
            <w:tcW w:w="4423" w:type="dxa"/>
          </w:tcPr>
          <w:p w:rsidR="00EB69FF" w:rsidRPr="00423F07" w:rsidRDefault="00EB69FF" w:rsidP="00A873DA">
            <w:pPr>
              <w:ind w:left="57" w:right="57"/>
            </w:pPr>
            <w:r w:rsidRPr="00423F07">
              <w:t>Место жительства</w:t>
            </w:r>
          </w:p>
        </w:tc>
        <w:tc>
          <w:tcPr>
            <w:tcW w:w="4706" w:type="dxa"/>
          </w:tcPr>
          <w:p w:rsidR="00EB69FF" w:rsidRPr="00423F07" w:rsidRDefault="00EB69FF" w:rsidP="00A873DA">
            <w:pPr>
              <w:ind w:left="57" w:right="57"/>
            </w:pPr>
          </w:p>
        </w:tc>
      </w:tr>
      <w:tr w:rsidR="00EB69FF" w:rsidRPr="00423F07" w:rsidTr="00A873DA">
        <w:tc>
          <w:tcPr>
            <w:tcW w:w="850" w:type="dxa"/>
          </w:tcPr>
          <w:p w:rsidR="00EB69FF" w:rsidRPr="00423F07" w:rsidRDefault="00EB69FF" w:rsidP="00A873DA">
            <w:pPr>
              <w:ind w:left="57"/>
            </w:pPr>
            <w:r w:rsidRPr="00423F07">
              <w:t>1.1.3</w:t>
            </w:r>
          </w:p>
        </w:tc>
        <w:tc>
          <w:tcPr>
            <w:tcW w:w="4423" w:type="dxa"/>
          </w:tcPr>
          <w:p w:rsidR="00EB69FF" w:rsidRPr="00423F07" w:rsidRDefault="00EB69FF" w:rsidP="00A873DA">
            <w:pPr>
              <w:ind w:left="57" w:right="57"/>
            </w:pPr>
            <w:r w:rsidRPr="00423F07">
              <w:t>Реквизиты документа, удостоверяющего личность</w:t>
            </w:r>
          </w:p>
        </w:tc>
        <w:tc>
          <w:tcPr>
            <w:tcW w:w="4706" w:type="dxa"/>
          </w:tcPr>
          <w:p w:rsidR="00EB69FF" w:rsidRPr="00423F07" w:rsidRDefault="00EB69FF" w:rsidP="00A873DA">
            <w:pPr>
              <w:ind w:left="57" w:right="57"/>
            </w:pPr>
          </w:p>
        </w:tc>
      </w:tr>
      <w:tr w:rsidR="00EB69FF" w:rsidRPr="00423F07" w:rsidTr="00A873DA">
        <w:tc>
          <w:tcPr>
            <w:tcW w:w="850" w:type="dxa"/>
          </w:tcPr>
          <w:p w:rsidR="00EB69FF" w:rsidRPr="00423F07" w:rsidRDefault="00EB69FF" w:rsidP="00A873DA">
            <w:pPr>
              <w:ind w:left="57"/>
            </w:pPr>
            <w:r w:rsidRPr="00423F07">
              <w:t>1.2</w:t>
            </w:r>
          </w:p>
        </w:tc>
        <w:tc>
          <w:tcPr>
            <w:tcW w:w="4423" w:type="dxa"/>
          </w:tcPr>
          <w:p w:rsidR="00EB69FF" w:rsidRPr="00423F07" w:rsidRDefault="00EB69FF" w:rsidP="00A873DA">
            <w:pPr>
              <w:ind w:left="57" w:right="57"/>
            </w:pPr>
            <w:r w:rsidRPr="00423F07">
              <w:t>Сведения о юридическом лице, в случае если застройщиком является юридическое лицо:</w:t>
            </w:r>
          </w:p>
        </w:tc>
        <w:tc>
          <w:tcPr>
            <w:tcW w:w="4706" w:type="dxa"/>
          </w:tcPr>
          <w:p w:rsidR="00EB69FF" w:rsidRPr="00423F07" w:rsidRDefault="00EB69FF" w:rsidP="00A873DA">
            <w:pPr>
              <w:ind w:left="57" w:right="57"/>
            </w:pPr>
          </w:p>
        </w:tc>
      </w:tr>
      <w:tr w:rsidR="00EB69FF" w:rsidRPr="00423F07" w:rsidTr="00A873DA">
        <w:tc>
          <w:tcPr>
            <w:tcW w:w="850" w:type="dxa"/>
          </w:tcPr>
          <w:p w:rsidR="00EB69FF" w:rsidRPr="00423F07" w:rsidRDefault="00EB69FF" w:rsidP="00A873DA">
            <w:pPr>
              <w:ind w:left="57"/>
            </w:pPr>
            <w:r w:rsidRPr="00423F07">
              <w:t>1.2.1</w:t>
            </w:r>
          </w:p>
        </w:tc>
        <w:tc>
          <w:tcPr>
            <w:tcW w:w="4423" w:type="dxa"/>
          </w:tcPr>
          <w:p w:rsidR="00EB69FF" w:rsidRPr="00423F07" w:rsidRDefault="00EB69FF" w:rsidP="00A873DA">
            <w:pPr>
              <w:ind w:left="57" w:right="57"/>
            </w:pPr>
            <w:r w:rsidRPr="00423F07">
              <w:t>Наименование</w:t>
            </w:r>
          </w:p>
        </w:tc>
        <w:tc>
          <w:tcPr>
            <w:tcW w:w="4706" w:type="dxa"/>
          </w:tcPr>
          <w:p w:rsidR="00EB69FF" w:rsidRPr="00423F07" w:rsidRDefault="00EB69FF" w:rsidP="00A873DA">
            <w:pPr>
              <w:ind w:left="57" w:right="57"/>
            </w:pPr>
          </w:p>
        </w:tc>
      </w:tr>
      <w:tr w:rsidR="00EB69FF" w:rsidRPr="00423F07" w:rsidTr="00A873DA">
        <w:tc>
          <w:tcPr>
            <w:tcW w:w="850" w:type="dxa"/>
          </w:tcPr>
          <w:p w:rsidR="00EB69FF" w:rsidRPr="00423F07" w:rsidRDefault="00EB69FF" w:rsidP="00A873DA">
            <w:pPr>
              <w:ind w:left="57"/>
            </w:pPr>
            <w:r w:rsidRPr="00423F07">
              <w:t>1.2.2</w:t>
            </w:r>
          </w:p>
        </w:tc>
        <w:tc>
          <w:tcPr>
            <w:tcW w:w="4423" w:type="dxa"/>
          </w:tcPr>
          <w:p w:rsidR="00EB69FF" w:rsidRPr="00423F07" w:rsidRDefault="00EB69FF" w:rsidP="00A873DA">
            <w:pPr>
              <w:ind w:left="57" w:right="57"/>
            </w:pPr>
            <w:r w:rsidRPr="00423F07">
              <w:t>Место нахождения</w:t>
            </w:r>
          </w:p>
        </w:tc>
        <w:tc>
          <w:tcPr>
            <w:tcW w:w="4706" w:type="dxa"/>
          </w:tcPr>
          <w:p w:rsidR="00EB69FF" w:rsidRPr="00423F07" w:rsidRDefault="00EB69FF" w:rsidP="00A873DA">
            <w:pPr>
              <w:ind w:left="57" w:right="57"/>
            </w:pPr>
          </w:p>
        </w:tc>
      </w:tr>
      <w:tr w:rsidR="00EB69FF" w:rsidRPr="00423F07" w:rsidTr="00A873DA">
        <w:tc>
          <w:tcPr>
            <w:tcW w:w="850" w:type="dxa"/>
          </w:tcPr>
          <w:p w:rsidR="00EB69FF" w:rsidRPr="00423F07" w:rsidRDefault="00EB69FF" w:rsidP="00A873DA">
            <w:pPr>
              <w:ind w:left="57"/>
            </w:pPr>
            <w:r w:rsidRPr="00423F07">
              <w:t>1.2.3</w:t>
            </w:r>
          </w:p>
        </w:tc>
        <w:tc>
          <w:tcPr>
            <w:tcW w:w="4423" w:type="dxa"/>
          </w:tcPr>
          <w:p w:rsidR="00EB69FF" w:rsidRPr="00423F07" w:rsidRDefault="00EB69FF" w:rsidP="00A873DA">
            <w:pPr>
              <w:ind w:left="57" w:right="57"/>
            </w:pPr>
            <w:r w:rsidRPr="00423F07">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B69FF" w:rsidRPr="00423F07" w:rsidRDefault="00EB69FF" w:rsidP="00A873DA">
            <w:pPr>
              <w:ind w:left="57" w:right="57"/>
            </w:pPr>
          </w:p>
        </w:tc>
      </w:tr>
      <w:tr w:rsidR="00EB69FF" w:rsidRPr="00423F07" w:rsidTr="00A873DA">
        <w:tc>
          <w:tcPr>
            <w:tcW w:w="850" w:type="dxa"/>
          </w:tcPr>
          <w:p w:rsidR="00EB69FF" w:rsidRPr="00423F07" w:rsidRDefault="00EB69FF" w:rsidP="00A873DA">
            <w:pPr>
              <w:ind w:left="57"/>
            </w:pPr>
            <w:r w:rsidRPr="00423F07">
              <w:t>1.2.4</w:t>
            </w:r>
          </w:p>
        </w:tc>
        <w:tc>
          <w:tcPr>
            <w:tcW w:w="4423" w:type="dxa"/>
          </w:tcPr>
          <w:p w:rsidR="00EB69FF" w:rsidRPr="00423F07" w:rsidRDefault="00EB69FF" w:rsidP="00A873DA">
            <w:pPr>
              <w:ind w:left="57" w:right="57"/>
            </w:pPr>
            <w:r w:rsidRPr="00423F07">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B69FF" w:rsidRPr="00423F07" w:rsidRDefault="00EB69FF" w:rsidP="00A873DA">
            <w:pPr>
              <w:ind w:left="57" w:right="57"/>
            </w:pPr>
          </w:p>
        </w:tc>
      </w:tr>
    </w:tbl>
    <w:p w:rsidR="00EB69FF" w:rsidRPr="00423F07" w:rsidRDefault="00EB69FF" w:rsidP="00EB69FF"/>
    <w:p w:rsidR="00EB69FF" w:rsidRPr="00423F07" w:rsidRDefault="00EB69FF" w:rsidP="00EB69FF">
      <w:pPr>
        <w:pageBreakBefore/>
        <w:spacing w:after="240"/>
        <w:jc w:val="center"/>
        <w:rPr>
          <w:b/>
        </w:rPr>
      </w:pPr>
      <w:r w:rsidRPr="00423F07">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EB69FF" w:rsidRPr="00423F07" w:rsidTr="00A873DA">
        <w:tc>
          <w:tcPr>
            <w:tcW w:w="850" w:type="dxa"/>
          </w:tcPr>
          <w:p w:rsidR="00EB69FF" w:rsidRPr="00423F07" w:rsidRDefault="00EB69FF" w:rsidP="00A873DA">
            <w:pPr>
              <w:ind w:left="57"/>
            </w:pPr>
            <w:r w:rsidRPr="00423F07">
              <w:t>2.1</w:t>
            </w:r>
          </w:p>
        </w:tc>
        <w:tc>
          <w:tcPr>
            <w:tcW w:w="4423" w:type="dxa"/>
          </w:tcPr>
          <w:p w:rsidR="00EB69FF" w:rsidRPr="00423F07" w:rsidRDefault="00EB69FF" w:rsidP="00A873DA">
            <w:pPr>
              <w:ind w:left="57" w:right="57"/>
            </w:pPr>
            <w:r w:rsidRPr="00423F07">
              <w:t>Кадастровый номер земельного участка (при наличии)</w:t>
            </w:r>
          </w:p>
        </w:tc>
        <w:tc>
          <w:tcPr>
            <w:tcW w:w="4706" w:type="dxa"/>
          </w:tcPr>
          <w:p w:rsidR="00EB69FF" w:rsidRPr="00423F07" w:rsidRDefault="00EB69FF" w:rsidP="00A873DA">
            <w:pPr>
              <w:ind w:left="57" w:right="57"/>
            </w:pPr>
          </w:p>
        </w:tc>
      </w:tr>
      <w:tr w:rsidR="00EB69FF" w:rsidRPr="00423F07" w:rsidTr="00A873DA">
        <w:tc>
          <w:tcPr>
            <w:tcW w:w="850" w:type="dxa"/>
          </w:tcPr>
          <w:p w:rsidR="00EB69FF" w:rsidRPr="00423F07" w:rsidRDefault="00EB69FF" w:rsidP="00A873DA">
            <w:pPr>
              <w:ind w:left="57"/>
            </w:pPr>
            <w:r w:rsidRPr="00423F07">
              <w:t>2.2</w:t>
            </w:r>
          </w:p>
        </w:tc>
        <w:tc>
          <w:tcPr>
            <w:tcW w:w="4423" w:type="dxa"/>
          </w:tcPr>
          <w:p w:rsidR="00EB69FF" w:rsidRPr="00423F07" w:rsidRDefault="00EB69FF" w:rsidP="00A873DA">
            <w:pPr>
              <w:ind w:left="57" w:right="57"/>
            </w:pPr>
            <w:r w:rsidRPr="00423F07">
              <w:t>Адрес или описание местоположения земельного участка</w:t>
            </w:r>
          </w:p>
        </w:tc>
        <w:tc>
          <w:tcPr>
            <w:tcW w:w="4706" w:type="dxa"/>
          </w:tcPr>
          <w:p w:rsidR="00EB69FF" w:rsidRPr="00423F07" w:rsidRDefault="00EB69FF" w:rsidP="00A873DA">
            <w:pPr>
              <w:ind w:left="57" w:right="57"/>
            </w:pPr>
          </w:p>
        </w:tc>
      </w:tr>
      <w:tr w:rsidR="00EB69FF" w:rsidRPr="00423F07" w:rsidTr="00A873DA">
        <w:tc>
          <w:tcPr>
            <w:tcW w:w="850" w:type="dxa"/>
          </w:tcPr>
          <w:p w:rsidR="00EB69FF" w:rsidRPr="00423F07" w:rsidRDefault="00EB69FF" w:rsidP="00A873DA">
            <w:pPr>
              <w:ind w:left="57"/>
            </w:pPr>
            <w:r w:rsidRPr="00423F07">
              <w:t>2.3</w:t>
            </w:r>
          </w:p>
        </w:tc>
        <w:tc>
          <w:tcPr>
            <w:tcW w:w="4423" w:type="dxa"/>
          </w:tcPr>
          <w:p w:rsidR="00EB69FF" w:rsidRPr="00423F07" w:rsidRDefault="00EB69FF" w:rsidP="00A873DA">
            <w:pPr>
              <w:ind w:left="57" w:right="57"/>
            </w:pPr>
            <w:r w:rsidRPr="00423F07">
              <w:t>Сведения о праве застройщика на земельный участок (правоустанавливающие документы)</w:t>
            </w:r>
          </w:p>
        </w:tc>
        <w:tc>
          <w:tcPr>
            <w:tcW w:w="4706" w:type="dxa"/>
          </w:tcPr>
          <w:p w:rsidR="00EB69FF" w:rsidRPr="00423F07" w:rsidRDefault="00EB69FF" w:rsidP="00A873DA">
            <w:pPr>
              <w:ind w:left="57" w:right="57"/>
            </w:pPr>
          </w:p>
        </w:tc>
      </w:tr>
      <w:tr w:rsidR="00EB69FF" w:rsidRPr="00423F07" w:rsidTr="00A873DA">
        <w:tc>
          <w:tcPr>
            <w:tcW w:w="850" w:type="dxa"/>
          </w:tcPr>
          <w:p w:rsidR="00EB69FF" w:rsidRPr="00423F07" w:rsidRDefault="00EB69FF" w:rsidP="00A873DA">
            <w:pPr>
              <w:ind w:left="57"/>
            </w:pPr>
            <w:r w:rsidRPr="00423F07">
              <w:t>2.4</w:t>
            </w:r>
          </w:p>
        </w:tc>
        <w:tc>
          <w:tcPr>
            <w:tcW w:w="4423" w:type="dxa"/>
          </w:tcPr>
          <w:p w:rsidR="00EB69FF" w:rsidRPr="00423F07" w:rsidRDefault="00EB69FF" w:rsidP="00A873DA">
            <w:pPr>
              <w:ind w:left="57" w:right="57"/>
            </w:pPr>
            <w:r w:rsidRPr="00423F07">
              <w:t>Сведения о наличии прав иных лиц на земельный участок (при наличии)</w:t>
            </w:r>
          </w:p>
        </w:tc>
        <w:tc>
          <w:tcPr>
            <w:tcW w:w="4706" w:type="dxa"/>
          </w:tcPr>
          <w:p w:rsidR="00EB69FF" w:rsidRPr="00423F07" w:rsidRDefault="00EB69FF" w:rsidP="00A873DA">
            <w:pPr>
              <w:ind w:left="57" w:right="57"/>
            </w:pPr>
          </w:p>
        </w:tc>
      </w:tr>
      <w:tr w:rsidR="00EB69FF" w:rsidRPr="00423F07" w:rsidTr="00A873DA">
        <w:tc>
          <w:tcPr>
            <w:tcW w:w="850" w:type="dxa"/>
          </w:tcPr>
          <w:p w:rsidR="00EB69FF" w:rsidRPr="00423F07" w:rsidRDefault="00EB69FF" w:rsidP="00A873DA">
            <w:pPr>
              <w:ind w:left="57"/>
            </w:pPr>
            <w:r w:rsidRPr="00423F07">
              <w:t>2.5</w:t>
            </w:r>
          </w:p>
        </w:tc>
        <w:tc>
          <w:tcPr>
            <w:tcW w:w="4423" w:type="dxa"/>
          </w:tcPr>
          <w:p w:rsidR="00EB69FF" w:rsidRPr="00423F07" w:rsidRDefault="00EB69FF" w:rsidP="00A873DA">
            <w:pPr>
              <w:ind w:left="57" w:right="57"/>
            </w:pPr>
            <w:r w:rsidRPr="00423F07">
              <w:t>Сведения о виде разрешенного использования земельного участка</w:t>
            </w:r>
          </w:p>
        </w:tc>
        <w:tc>
          <w:tcPr>
            <w:tcW w:w="4706" w:type="dxa"/>
          </w:tcPr>
          <w:p w:rsidR="00EB69FF" w:rsidRPr="00423F07" w:rsidRDefault="00EB69FF" w:rsidP="00A873DA">
            <w:pPr>
              <w:ind w:left="57" w:right="57"/>
            </w:pPr>
          </w:p>
        </w:tc>
      </w:tr>
    </w:tbl>
    <w:p w:rsidR="00EB69FF" w:rsidRPr="00423F07" w:rsidRDefault="00EB69FF" w:rsidP="00EB69FF">
      <w:pPr>
        <w:spacing w:before="240" w:after="240"/>
        <w:jc w:val="center"/>
        <w:rPr>
          <w:b/>
        </w:rPr>
      </w:pPr>
      <w:r w:rsidRPr="00423F07">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EB69FF" w:rsidRPr="00423F07" w:rsidTr="00A873DA">
        <w:tc>
          <w:tcPr>
            <w:tcW w:w="850" w:type="dxa"/>
          </w:tcPr>
          <w:p w:rsidR="00EB69FF" w:rsidRPr="00423F07" w:rsidRDefault="00EB69FF" w:rsidP="00A873DA">
            <w:pPr>
              <w:ind w:left="57"/>
            </w:pPr>
            <w:r w:rsidRPr="00423F07">
              <w:t>3.1</w:t>
            </w:r>
          </w:p>
        </w:tc>
        <w:tc>
          <w:tcPr>
            <w:tcW w:w="4423" w:type="dxa"/>
          </w:tcPr>
          <w:p w:rsidR="00EB69FF" w:rsidRPr="00423F07" w:rsidRDefault="00EB69FF" w:rsidP="00A873DA">
            <w:pPr>
              <w:ind w:left="57" w:right="57"/>
            </w:pPr>
            <w:r w:rsidRPr="00423F07">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EB69FF" w:rsidRPr="00423F07" w:rsidRDefault="00EB69FF" w:rsidP="00A873DA">
            <w:pPr>
              <w:ind w:left="57" w:right="57"/>
            </w:pPr>
          </w:p>
        </w:tc>
      </w:tr>
      <w:tr w:rsidR="00EB69FF" w:rsidRPr="00423F07" w:rsidTr="00A873DA">
        <w:tc>
          <w:tcPr>
            <w:tcW w:w="850" w:type="dxa"/>
          </w:tcPr>
          <w:p w:rsidR="00EB69FF" w:rsidRPr="00423F07" w:rsidRDefault="00EB69FF" w:rsidP="00A873DA">
            <w:pPr>
              <w:ind w:left="57"/>
            </w:pPr>
            <w:r w:rsidRPr="00423F07">
              <w:t>3.2</w:t>
            </w:r>
          </w:p>
        </w:tc>
        <w:tc>
          <w:tcPr>
            <w:tcW w:w="4423" w:type="dxa"/>
          </w:tcPr>
          <w:p w:rsidR="00EB69FF" w:rsidRPr="00423F07" w:rsidRDefault="00EB69FF" w:rsidP="00A873DA">
            <w:pPr>
              <w:ind w:left="57" w:right="57"/>
            </w:pPr>
            <w:r w:rsidRPr="00423F07">
              <w:t>Цель подачи уведомления (строительство или реконструкция)</w:t>
            </w:r>
          </w:p>
        </w:tc>
        <w:tc>
          <w:tcPr>
            <w:tcW w:w="4706" w:type="dxa"/>
          </w:tcPr>
          <w:p w:rsidR="00EB69FF" w:rsidRPr="00423F07" w:rsidRDefault="00EB69FF" w:rsidP="00A873DA">
            <w:pPr>
              <w:ind w:left="57" w:right="57"/>
            </w:pPr>
          </w:p>
        </w:tc>
      </w:tr>
      <w:tr w:rsidR="00EB69FF" w:rsidRPr="00423F07" w:rsidTr="00A873DA">
        <w:tc>
          <w:tcPr>
            <w:tcW w:w="850" w:type="dxa"/>
          </w:tcPr>
          <w:p w:rsidR="00EB69FF" w:rsidRPr="00423F07" w:rsidRDefault="00EB69FF" w:rsidP="00A873DA">
            <w:pPr>
              <w:ind w:left="57"/>
            </w:pPr>
            <w:r w:rsidRPr="00423F07">
              <w:t>3.3</w:t>
            </w:r>
          </w:p>
        </w:tc>
        <w:tc>
          <w:tcPr>
            <w:tcW w:w="4423" w:type="dxa"/>
          </w:tcPr>
          <w:p w:rsidR="00EB69FF" w:rsidRPr="00423F07" w:rsidRDefault="00EB69FF" w:rsidP="00A873DA">
            <w:pPr>
              <w:ind w:left="57" w:right="57"/>
            </w:pPr>
            <w:r w:rsidRPr="00423F07">
              <w:t>Сведения о планируемых параметрах:</w:t>
            </w:r>
          </w:p>
        </w:tc>
        <w:tc>
          <w:tcPr>
            <w:tcW w:w="4706" w:type="dxa"/>
          </w:tcPr>
          <w:p w:rsidR="00EB69FF" w:rsidRPr="00423F07" w:rsidRDefault="00EB69FF" w:rsidP="00A873DA">
            <w:pPr>
              <w:ind w:left="57" w:right="57"/>
            </w:pPr>
          </w:p>
        </w:tc>
      </w:tr>
      <w:tr w:rsidR="00EB69FF" w:rsidRPr="00423F07" w:rsidTr="00A873DA">
        <w:tc>
          <w:tcPr>
            <w:tcW w:w="850" w:type="dxa"/>
          </w:tcPr>
          <w:p w:rsidR="00EB69FF" w:rsidRPr="00423F07" w:rsidRDefault="00EB69FF" w:rsidP="00A873DA">
            <w:pPr>
              <w:ind w:left="57"/>
            </w:pPr>
            <w:r w:rsidRPr="00423F07">
              <w:t>3.3.1</w:t>
            </w:r>
          </w:p>
        </w:tc>
        <w:tc>
          <w:tcPr>
            <w:tcW w:w="4423" w:type="dxa"/>
          </w:tcPr>
          <w:p w:rsidR="00EB69FF" w:rsidRPr="00423F07" w:rsidRDefault="00EB69FF" w:rsidP="00A873DA">
            <w:pPr>
              <w:ind w:left="57"/>
            </w:pPr>
            <w:r w:rsidRPr="00423F07">
              <w:t>Количество надземных этажей</w:t>
            </w:r>
          </w:p>
        </w:tc>
        <w:tc>
          <w:tcPr>
            <w:tcW w:w="4706" w:type="dxa"/>
          </w:tcPr>
          <w:p w:rsidR="00EB69FF" w:rsidRPr="00423F07" w:rsidRDefault="00EB69FF" w:rsidP="00A873DA">
            <w:pPr>
              <w:ind w:left="57" w:right="57"/>
            </w:pPr>
          </w:p>
        </w:tc>
      </w:tr>
      <w:tr w:rsidR="00EB69FF" w:rsidRPr="00423F07" w:rsidTr="00A873DA">
        <w:tc>
          <w:tcPr>
            <w:tcW w:w="850" w:type="dxa"/>
          </w:tcPr>
          <w:p w:rsidR="00EB69FF" w:rsidRPr="00423F07" w:rsidRDefault="00EB69FF" w:rsidP="00A873DA">
            <w:pPr>
              <w:ind w:left="57"/>
            </w:pPr>
            <w:r w:rsidRPr="00423F07">
              <w:t>3.3.2</w:t>
            </w:r>
          </w:p>
        </w:tc>
        <w:tc>
          <w:tcPr>
            <w:tcW w:w="4423" w:type="dxa"/>
          </w:tcPr>
          <w:p w:rsidR="00EB69FF" w:rsidRPr="00423F07" w:rsidRDefault="00EB69FF" w:rsidP="00A873DA">
            <w:pPr>
              <w:ind w:left="57" w:right="57"/>
            </w:pPr>
            <w:r w:rsidRPr="00423F07">
              <w:t>Высота</w:t>
            </w:r>
          </w:p>
        </w:tc>
        <w:tc>
          <w:tcPr>
            <w:tcW w:w="4706" w:type="dxa"/>
          </w:tcPr>
          <w:p w:rsidR="00EB69FF" w:rsidRPr="00423F07" w:rsidRDefault="00EB69FF" w:rsidP="00A873DA">
            <w:pPr>
              <w:ind w:left="57" w:right="57"/>
            </w:pPr>
          </w:p>
        </w:tc>
      </w:tr>
      <w:tr w:rsidR="00EB69FF" w:rsidRPr="00423F07" w:rsidTr="00A873DA">
        <w:tc>
          <w:tcPr>
            <w:tcW w:w="850" w:type="dxa"/>
          </w:tcPr>
          <w:p w:rsidR="00EB69FF" w:rsidRPr="00423F07" w:rsidRDefault="00EB69FF" w:rsidP="00A873DA">
            <w:pPr>
              <w:ind w:left="57"/>
            </w:pPr>
            <w:r w:rsidRPr="00423F07">
              <w:t>3.3.3</w:t>
            </w:r>
          </w:p>
        </w:tc>
        <w:tc>
          <w:tcPr>
            <w:tcW w:w="4423" w:type="dxa"/>
          </w:tcPr>
          <w:p w:rsidR="00EB69FF" w:rsidRPr="00423F07" w:rsidRDefault="00EB69FF" w:rsidP="00A873DA">
            <w:pPr>
              <w:ind w:left="57" w:right="57"/>
            </w:pPr>
            <w:r w:rsidRPr="00423F07">
              <w:t>Сведения об отступах от границ земельного участка</w:t>
            </w:r>
          </w:p>
        </w:tc>
        <w:tc>
          <w:tcPr>
            <w:tcW w:w="4706" w:type="dxa"/>
          </w:tcPr>
          <w:p w:rsidR="00EB69FF" w:rsidRPr="00423F07" w:rsidRDefault="00EB69FF" w:rsidP="00A873DA">
            <w:pPr>
              <w:ind w:left="57" w:right="57"/>
            </w:pPr>
          </w:p>
        </w:tc>
      </w:tr>
      <w:tr w:rsidR="00EB69FF" w:rsidRPr="00423F07" w:rsidTr="00A873DA">
        <w:tc>
          <w:tcPr>
            <w:tcW w:w="850" w:type="dxa"/>
          </w:tcPr>
          <w:p w:rsidR="00EB69FF" w:rsidRPr="00423F07" w:rsidRDefault="00EB69FF" w:rsidP="00A873DA">
            <w:pPr>
              <w:ind w:left="57"/>
            </w:pPr>
            <w:r w:rsidRPr="00423F07">
              <w:t>3.3.4</w:t>
            </w:r>
          </w:p>
        </w:tc>
        <w:tc>
          <w:tcPr>
            <w:tcW w:w="4423" w:type="dxa"/>
          </w:tcPr>
          <w:p w:rsidR="00EB69FF" w:rsidRPr="00423F07" w:rsidRDefault="00EB69FF" w:rsidP="00A873DA">
            <w:pPr>
              <w:ind w:left="57" w:right="57"/>
            </w:pPr>
            <w:r w:rsidRPr="00423F07">
              <w:t>Площадь застройки</w:t>
            </w:r>
          </w:p>
        </w:tc>
        <w:tc>
          <w:tcPr>
            <w:tcW w:w="4706" w:type="dxa"/>
          </w:tcPr>
          <w:p w:rsidR="00EB69FF" w:rsidRPr="00423F07" w:rsidRDefault="00EB69FF" w:rsidP="00A873DA">
            <w:pPr>
              <w:ind w:left="57" w:right="57"/>
            </w:pPr>
          </w:p>
        </w:tc>
      </w:tr>
      <w:tr w:rsidR="00EB69FF" w:rsidRPr="00423F07" w:rsidTr="00A873DA">
        <w:tc>
          <w:tcPr>
            <w:tcW w:w="850" w:type="dxa"/>
          </w:tcPr>
          <w:p w:rsidR="00EB69FF" w:rsidRPr="00423F07" w:rsidRDefault="00EB69FF" w:rsidP="00A873DA">
            <w:pPr>
              <w:ind w:left="57"/>
            </w:pPr>
            <w:r w:rsidRPr="00423F07">
              <w:t>3.3.5.</w:t>
            </w:r>
          </w:p>
        </w:tc>
        <w:tc>
          <w:tcPr>
            <w:tcW w:w="4423" w:type="dxa"/>
          </w:tcPr>
          <w:p w:rsidR="00EB69FF" w:rsidRPr="00423F07" w:rsidRDefault="00EB69FF" w:rsidP="00A873DA">
            <w:pPr>
              <w:ind w:left="57" w:right="57"/>
            </w:pPr>
            <w:r w:rsidRPr="00423F07">
              <w:t xml:space="preserve">Сведения о </w:t>
            </w:r>
            <w:proofErr w:type="gramStart"/>
            <w:r w:rsidRPr="00423F07">
              <w:t>решении</w:t>
            </w:r>
            <w:proofErr w:type="gramEnd"/>
            <w:r w:rsidRPr="00423F07">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EB69FF" w:rsidRPr="00423F07" w:rsidRDefault="00EB69FF" w:rsidP="00A873DA">
            <w:pPr>
              <w:ind w:left="57" w:right="57"/>
            </w:pPr>
          </w:p>
        </w:tc>
      </w:tr>
      <w:tr w:rsidR="00EB69FF" w:rsidRPr="00423F07" w:rsidTr="00A873DA">
        <w:tc>
          <w:tcPr>
            <w:tcW w:w="850" w:type="dxa"/>
          </w:tcPr>
          <w:p w:rsidR="00EB69FF" w:rsidRPr="00423F07" w:rsidRDefault="00EB69FF" w:rsidP="00A873DA">
            <w:pPr>
              <w:ind w:left="57"/>
            </w:pPr>
            <w:r w:rsidRPr="00423F07">
              <w:t>3.4</w:t>
            </w:r>
          </w:p>
        </w:tc>
        <w:tc>
          <w:tcPr>
            <w:tcW w:w="4423" w:type="dxa"/>
          </w:tcPr>
          <w:p w:rsidR="00EB69FF" w:rsidRPr="00423F07" w:rsidRDefault="00EB69FF" w:rsidP="00A873DA">
            <w:pPr>
              <w:ind w:left="57" w:right="57"/>
            </w:pPr>
            <w:r w:rsidRPr="00423F07">
              <w:t xml:space="preserve">Сведения о типовом </w:t>
            </w:r>
            <w:proofErr w:type="gramStart"/>
            <w:r w:rsidRPr="00423F07">
              <w:t>архитектурном решении</w:t>
            </w:r>
            <w:proofErr w:type="gramEnd"/>
            <w:r w:rsidRPr="00423F07">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EB69FF" w:rsidRPr="00423F07" w:rsidRDefault="00EB69FF" w:rsidP="00A873DA">
            <w:pPr>
              <w:ind w:left="57" w:right="57"/>
            </w:pPr>
          </w:p>
        </w:tc>
      </w:tr>
    </w:tbl>
    <w:p w:rsidR="00EB69FF" w:rsidRPr="00E9137C" w:rsidRDefault="00EB69FF" w:rsidP="00EB69FF">
      <w:pPr>
        <w:pageBreakBefore/>
        <w:spacing w:after="240"/>
        <w:jc w:val="center"/>
        <w:rPr>
          <w:b/>
        </w:rPr>
      </w:pPr>
      <w:r w:rsidRPr="00E9137C">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8"/>
        <w:tblW w:w="9896" w:type="dxa"/>
        <w:tblLayout w:type="fixed"/>
        <w:tblCellMar>
          <w:left w:w="28" w:type="dxa"/>
          <w:right w:w="28" w:type="dxa"/>
        </w:tblCellMar>
        <w:tblLook w:val="01E0"/>
      </w:tblPr>
      <w:tblGrid>
        <w:gridCol w:w="9896"/>
      </w:tblGrid>
      <w:tr w:rsidR="00EB69FF" w:rsidTr="00E41833">
        <w:trPr>
          <w:trHeight w:val="6103"/>
        </w:trPr>
        <w:tc>
          <w:tcPr>
            <w:tcW w:w="9896" w:type="dxa"/>
          </w:tcPr>
          <w:p w:rsidR="00EB69FF" w:rsidRDefault="00EB69FF" w:rsidP="00A873DA">
            <w:pPr>
              <w:jc w:val="center"/>
              <w:rPr>
                <w:sz w:val="24"/>
                <w:szCs w:val="24"/>
              </w:rPr>
            </w:pPr>
          </w:p>
        </w:tc>
      </w:tr>
    </w:tbl>
    <w:p w:rsidR="00EB69FF" w:rsidRPr="006635F4" w:rsidRDefault="00EB69FF" w:rsidP="00EB69FF">
      <w:pPr>
        <w:pageBreakBefore/>
        <w:ind w:firstLine="567"/>
      </w:pPr>
      <w:r w:rsidRPr="006635F4">
        <w:lastRenderedPageBreak/>
        <w:t>Почтовый адрес и (или) адрес электронной почты для связи:</w:t>
      </w:r>
    </w:p>
    <w:p w:rsidR="00EB69FF" w:rsidRDefault="00EB69FF" w:rsidP="00EB69FF"/>
    <w:p w:rsidR="00EB69FF" w:rsidRPr="00617750" w:rsidRDefault="00EB69FF" w:rsidP="00EB69FF">
      <w:pPr>
        <w:pBdr>
          <w:top w:val="single" w:sz="4" w:space="1" w:color="auto"/>
        </w:pBdr>
        <w:rPr>
          <w:sz w:val="2"/>
          <w:szCs w:val="2"/>
        </w:rPr>
      </w:pPr>
    </w:p>
    <w:p w:rsidR="00EB69FF" w:rsidRPr="006635F4" w:rsidRDefault="00EB69FF" w:rsidP="00EB69FF">
      <w:pPr>
        <w:spacing w:before="240"/>
        <w:ind w:firstLine="567"/>
      </w:pPr>
      <w:proofErr w:type="gramStart"/>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proofErr w:type="gramEnd"/>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EB69FF" w:rsidRPr="006635F4" w:rsidRDefault="00EB69FF" w:rsidP="00EB69FF"/>
    <w:p w:rsidR="00EB69FF" w:rsidRPr="00BD0AD2" w:rsidRDefault="00EB69FF" w:rsidP="00EB69FF">
      <w:pPr>
        <w:pBdr>
          <w:top w:val="single" w:sz="4" w:space="1" w:color="auto"/>
        </w:pBdr>
        <w:spacing w:after="480"/>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B69FF" w:rsidRPr="007B5E76" w:rsidRDefault="00EB69FF" w:rsidP="00EB69FF">
      <w:pPr>
        <w:ind w:left="567"/>
        <w:rPr>
          <w:b/>
        </w:rPr>
      </w:pPr>
      <w:r w:rsidRPr="007B5E76">
        <w:rPr>
          <w:b/>
        </w:rPr>
        <w:t xml:space="preserve">Настоящим уведомлением подтверждаю, что </w:t>
      </w:r>
      <w:r>
        <w:rPr>
          <w:b/>
        </w:rPr>
        <w:t xml:space="preserve"> </w:t>
      </w:r>
    </w:p>
    <w:p w:rsidR="00EB69FF" w:rsidRPr="00514AFB" w:rsidRDefault="00EB69FF" w:rsidP="00EB69FF">
      <w:pPr>
        <w:pBdr>
          <w:top w:val="single" w:sz="4" w:space="1" w:color="auto"/>
        </w:pBdr>
        <w:spacing w:line="24" w:lineRule="auto"/>
        <w:ind w:left="5585"/>
        <w:rPr>
          <w:sz w:val="2"/>
          <w:szCs w:val="2"/>
        </w:rPr>
      </w:pPr>
    </w:p>
    <w:p w:rsidR="00EB69FF" w:rsidRPr="007B5E76" w:rsidRDefault="00EB69FF" w:rsidP="00EB69FF">
      <w:pPr>
        <w:jc w:val="right"/>
      </w:pPr>
      <w:r w:rsidRPr="00423F07">
        <w:rPr>
          <w:sz w:val="20"/>
          <w:szCs w:val="20"/>
        </w:rPr>
        <w:t>(объект индивидуального жилищного строительства или садовый дом</w:t>
      </w:r>
      <w:r w:rsidRPr="007B5E76">
        <w:t>)</w:t>
      </w:r>
    </w:p>
    <w:p w:rsidR="00EB69FF" w:rsidRPr="00514AFB" w:rsidRDefault="00EB69FF" w:rsidP="00EB69FF">
      <w:pPr>
        <w:spacing w:after="480"/>
        <w:rPr>
          <w:b/>
        </w:rPr>
      </w:pPr>
      <w:r w:rsidRPr="00514AFB">
        <w:rPr>
          <w:b/>
        </w:rPr>
        <w:t xml:space="preserve">не </w:t>
      </w:r>
      <w:proofErr w:type="gramStart"/>
      <w:r w:rsidRPr="00514AFB">
        <w:rPr>
          <w:b/>
        </w:rPr>
        <w:t>предназначен</w:t>
      </w:r>
      <w:proofErr w:type="gramEnd"/>
      <w:r w:rsidRPr="00514AFB">
        <w:rPr>
          <w:b/>
        </w:rPr>
        <w:t xml:space="preserve"> для раздела на самостоятельные объекты недвижимости.</w:t>
      </w:r>
    </w:p>
    <w:p w:rsidR="00EB69FF" w:rsidRPr="00D57C68" w:rsidRDefault="00EB69FF" w:rsidP="00EB69FF">
      <w:pPr>
        <w:ind w:left="567"/>
        <w:rPr>
          <w:b/>
        </w:rPr>
      </w:pPr>
      <w:r w:rsidRPr="00D57C68">
        <w:rPr>
          <w:b/>
        </w:rPr>
        <w:t xml:space="preserve">Настоящим уведомлением я </w:t>
      </w:r>
      <w:r>
        <w:rPr>
          <w:b/>
        </w:rPr>
        <w:t xml:space="preserve"> </w:t>
      </w:r>
    </w:p>
    <w:p w:rsidR="00EB69FF" w:rsidRPr="00D66C86" w:rsidRDefault="00EB69FF" w:rsidP="00EB69FF">
      <w:pPr>
        <w:pBdr>
          <w:top w:val="single" w:sz="4" w:space="1" w:color="auto"/>
        </w:pBdr>
        <w:ind w:left="3765"/>
        <w:rPr>
          <w:sz w:val="2"/>
          <w:szCs w:val="2"/>
        </w:rPr>
      </w:pPr>
    </w:p>
    <w:p w:rsidR="00EB69FF" w:rsidRPr="00D66C86" w:rsidRDefault="00EB69FF" w:rsidP="00EB69FF">
      <w:pPr>
        <w:rPr>
          <w:b/>
        </w:rPr>
      </w:pPr>
    </w:p>
    <w:p w:rsidR="00EB69FF" w:rsidRPr="00423F07" w:rsidRDefault="00EB69FF" w:rsidP="00EB69FF">
      <w:pPr>
        <w:pBdr>
          <w:top w:val="single" w:sz="4" w:space="1" w:color="auto"/>
        </w:pBdr>
        <w:jc w:val="center"/>
        <w:rPr>
          <w:sz w:val="20"/>
          <w:szCs w:val="20"/>
        </w:rPr>
      </w:pPr>
      <w:proofErr w:type="gramStart"/>
      <w:r w:rsidRPr="00423F07">
        <w:rPr>
          <w:sz w:val="20"/>
          <w:szCs w:val="20"/>
        </w:rPr>
        <w:t>(фамилия, имя, отчество (при наличии)</w:t>
      </w:r>
      <w:proofErr w:type="gramEnd"/>
    </w:p>
    <w:p w:rsidR="00EB69FF" w:rsidRPr="00D66C86" w:rsidRDefault="00EB69FF" w:rsidP="00EB69FF">
      <w:pPr>
        <w:spacing w:after="480"/>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EB69FF" w:rsidTr="00A873DA">
        <w:trPr>
          <w:cantSplit/>
        </w:trPr>
        <w:tc>
          <w:tcPr>
            <w:tcW w:w="3119" w:type="dxa"/>
            <w:tcBorders>
              <w:top w:val="nil"/>
              <w:left w:val="nil"/>
              <w:bottom w:val="single" w:sz="4" w:space="0" w:color="auto"/>
              <w:right w:val="nil"/>
            </w:tcBorders>
            <w:vAlign w:val="bottom"/>
          </w:tcPr>
          <w:p w:rsidR="00EB69FF" w:rsidRDefault="00EB69FF" w:rsidP="00A873DA">
            <w:pPr>
              <w:jc w:val="center"/>
            </w:pPr>
          </w:p>
        </w:tc>
        <w:tc>
          <w:tcPr>
            <w:tcW w:w="680" w:type="dxa"/>
            <w:tcBorders>
              <w:top w:val="nil"/>
              <w:left w:val="nil"/>
              <w:bottom w:val="nil"/>
              <w:right w:val="nil"/>
            </w:tcBorders>
            <w:vAlign w:val="bottom"/>
          </w:tcPr>
          <w:p w:rsidR="00EB69FF" w:rsidRDefault="00EB69FF" w:rsidP="00A873DA"/>
        </w:tc>
        <w:tc>
          <w:tcPr>
            <w:tcW w:w="1985" w:type="dxa"/>
            <w:tcBorders>
              <w:top w:val="nil"/>
              <w:left w:val="nil"/>
              <w:bottom w:val="single" w:sz="4" w:space="0" w:color="auto"/>
              <w:right w:val="nil"/>
            </w:tcBorders>
            <w:vAlign w:val="bottom"/>
          </w:tcPr>
          <w:p w:rsidR="00EB69FF" w:rsidRDefault="00EB69FF" w:rsidP="00A873DA">
            <w:pPr>
              <w:jc w:val="center"/>
            </w:pPr>
          </w:p>
        </w:tc>
        <w:tc>
          <w:tcPr>
            <w:tcW w:w="680" w:type="dxa"/>
            <w:tcBorders>
              <w:top w:val="nil"/>
              <w:left w:val="nil"/>
              <w:bottom w:val="nil"/>
              <w:right w:val="nil"/>
            </w:tcBorders>
            <w:vAlign w:val="bottom"/>
          </w:tcPr>
          <w:p w:rsidR="00EB69FF" w:rsidRDefault="00EB69FF" w:rsidP="00A873DA">
            <w:pPr>
              <w:jc w:val="center"/>
            </w:pPr>
          </w:p>
        </w:tc>
        <w:tc>
          <w:tcPr>
            <w:tcW w:w="2892" w:type="dxa"/>
            <w:tcBorders>
              <w:top w:val="nil"/>
              <w:left w:val="nil"/>
              <w:bottom w:val="single" w:sz="4" w:space="0" w:color="auto"/>
              <w:right w:val="nil"/>
            </w:tcBorders>
            <w:vAlign w:val="bottom"/>
          </w:tcPr>
          <w:p w:rsidR="00EB69FF" w:rsidRDefault="00EB69FF" w:rsidP="00A873DA">
            <w:pPr>
              <w:jc w:val="center"/>
            </w:pPr>
          </w:p>
        </w:tc>
      </w:tr>
      <w:tr w:rsidR="00EB69FF" w:rsidRPr="00D66C86" w:rsidTr="00A873DA">
        <w:trPr>
          <w:cantSplit/>
        </w:trPr>
        <w:tc>
          <w:tcPr>
            <w:tcW w:w="3119" w:type="dxa"/>
            <w:tcBorders>
              <w:top w:val="nil"/>
              <w:left w:val="nil"/>
              <w:bottom w:val="nil"/>
              <w:right w:val="nil"/>
            </w:tcBorders>
          </w:tcPr>
          <w:p w:rsidR="00EB69FF" w:rsidRPr="00423F07" w:rsidRDefault="00EB69FF" w:rsidP="00A873DA">
            <w:pPr>
              <w:jc w:val="center"/>
              <w:rPr>
                <w:sz w:val="20"/>
                <w:szCs w:val="20"/>
              </w:rPr>
            </w:pPr>
            <w:r w:rsidRPr="00423F07">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EB69FF" w:rsidRPr="00423F07" w:rsidRDefault="00EB69FF" w:rsidP="00A873DA">
            <w:pPr>
              <w:rPr>
                <w:sz w:val="20"/>
                <w:szCs w:val="20"/>
              </w:rPr>
            </w:pPr>
          </w:p>
        </w:tc>
        <w:tc>
          <w:tcPr>
            <w:tcW w:w="1985" w:type="dxa"/>
            <w:tcBorders>
              <w:top w:val="nil"/>
              <w:left w:val="nil"/>
              <w:bottom w:val="nil"/>
              <w:right w:val="nil"/>
            </w:tcBorders>
          </w:tcPr>
          <w:p w:rsidR="00EB69FF" w:rsidRPr="00423F07" w:rsidRDefault="00EB69FF" w:rsidP="00A873DA">
            <w:pPr>
              <w:jc w:val="center"/>
              <w:rPr>
                <w:sz w:val="20"/>
                <w:szCs w:val="20"/>
              </w:rPr>
            </w:pPr>
            <w:r w:rsidRPr="00423F07">
              <w:rPr>
                <w:sz w:val="20"/>
                <w:szCs w:val="20"/>
              </w:rPr>
              <w:t>(подпись)</w:t>
            </w:r>
          </w:p>
        </w:tc>
        <w:tc>
          <w:tcPr>
            <w:tcW w:w="680" w:type="dxa"/>
            <w:tcBorders>
              <w:top w:val="nil"/>
              <w:left w:val="nil"/>
              <w:bottom w:val="nil"/>
              <w:right w:val="nil"/>
            </w:tcBorders>
          </w:tcPr>
          <w:p w:rsidR="00EB69FF" w:rsidRPr="00423F07" w:rsidRDefault="00EB69FF" w:rsidP="00A873DA">
            <w:pPr>
              <w:jc w:val="center"/>
              <w:rPr>
                <w:sz w:val="20"/>
                <w:szCs w:val="20"/>
              </w:rPr>
            </w:pPr>
          </w:p>
        </w:tc>
        <w:tc>
          <w:tcPr>
            <w:tcW w:w="2892" w:type="dxa"/>
            <w:tcBorders>
              <w:top w:val="nil"/>
              <w:left w:val="nil"/>
              <w:bottom w:val="nil"/>
              <w:right w:val="nil"/>
            </w:tcBorders>
          </w:tcPr>
          <w:p w:rsidR="00EB69FF" w:rsidRPr="00423F07" w:rsidRDefault="00EB69FF" w:rsidP="00A873DA">
            <w:pPr>
              <w:jc w:val="center"/>
              <w:rPr>
                <w:sz w:val="20"/>
                <w:szCs w:val="20"/>
              </w:rPr>
            </w:pPr>
            <w:r w:rsidRPr="00423F07">
              <w:rPr>
                <w:sz w:val="20"/>
                <w:szCs w:val="20"/>
              </w:rPr>
              <w:t>(расшифровка подписи)</w:t>
            </w:r>
          </w:p>
        </w:tc>
      </w:tr>
    </w:tbl>
    <w:p w:rsidR="00EB69FF" w:rsidRPr="00423F07" w:rsidRDefault="00EB69FF" w:rsidP="00EB69FF">
      <w:pPr>
        <w:spacing w:before="360" w:after="480"/>
        <w:ind w:left="567" w:right="6236"/>
        <w:jc w:val="center"/>
        <w:rPr>
          <w:sz w:val="22"/>
          <w:szCs w:val="22"/>
        </w:rPr>
      </w:pPr>
      <w:r w:rsidRPr="00423F07">
        <w:rPr>
          <w:sz w:val="22"/>
          <w:szCs w:val="22"/>
        </w:rPr>
        <w:t>М.П.</w:t>
      </w:r>
      <w:r w:rsidRPr="00423F07">
        <w:rPr>
          <w:sz w:val="22"/>
          <w:szCs w:val="22"/>
        </w:rPr>
        <w:br/>
        <w:t>(при наличии)</w:t>
      </w:r>
    </w:p>
    <w:p w:rsidR="00EB69FF" w:rsidRPr="006635F4" w:rsidRDefault="00EB69FF" w:rsidP="00EB69FF">
      <w:r w:rsidRPr="006635F4">
        <w:t>К настоящему уведомлению прилагаются:</w:t>
      </w:r>
    </w:p>
    <w:p w:rsidR="00EB69FF" w:rsidRDefault="00EB69FF" w:rsidP="00EB69FF"/>
    <w:p w:rsidR="00EB69FF" w:rsidRPr="008C7968" w:rsidRDefault="00EB69FF" w:rsidP="00EB69FF">
      <w:pPr>
        <w:pBdr>
          <w:top w:val="single" w:sz="4" w:space="1" w:color="auto"/>
        </w:pBdr>
        <w:rPr>
          <w:sz w:val="2"/>
          <w:szCs w:val="2"/>
        </w:rPr>
      </w:pPr>
    </w:p>
    <w:p w:rsidR="00EB69FF" w:rsidRPr="006635F4" w:rsidRDefault="00EB69FF" w:rsidP="00EB69FF"/>
    <w:p w:rsidR="00EB69FF" w:rsidRPr="00423F07" w:rsidRDefault="00EB69FF" w:rsidP="00EB69FF">
      <w:pPr>
        <w:pBdr>
          <w:top w:val="single" w:sz="4" w:space="1" w:color="auto"/>
        </w:pBdr>
        <w:rPr>
          <w:sz w:val="20"/>
          <w:szCs w:val="20"/>
        </w:rPr>
      </w:pPr>
      <w:r w:rsidRPr="00423F07">
        <w:rPr>
          <w:spacing w:val="-1"/>
          <w:sz w:val="20"/>
          <w:szCs w:val="20"/>
        </w:rPr>
        <w:t>(документы, предусмотренные частью 3 статьи 51.1 Градостроительного кодекса Российской Федерации</w:t>
      </w:r>
      <w:r w:rsidRPr="00423F07">
        <w:rPr>
          <w:sz w:val="20"/>
          <w:szCs w:val="20"/>
        </w:rPr>
        <w:t>)</w:t>
      </w:r>
    </w:p>
    <w:p w:rsidR="00EB69FF" w:rsidRDefault="00EB69FF" w:rsidP="00EB69FF">
      <w:pPr>
        <w:jc w:val="right"/>
        <w:rPr>
          <w:b/>
        </w:rPr>
      </w:pPr>
    </w:p>
    <w:p w:rsidR="00EB69FF" w:rsidRDefault="00EB69FF" w:rsidP="00EB69FF">
      <w:pPr>
        <w:jc w:val="right"/>
        <w:rPr>
          <w:b/>
        </w:rPr>
      </w:pPr>
    </w:p>
    <w:p w:rsidR="00EB69FF" w:rsidRDefault="00EB69FF" w:rsidP="00EB69FF">
      <w:pPr>
        <w:jc w:val="right"/>
        <w:rPr>
          <w:b/>
        </w:rPr>
      </w:pPr>
    </w:p>
    <w:p w:rsidR="006458EA" w:rsidRDefault="006458EA" w:rsidP="00DC1971">
      <w:pPr>
        <w:jc w:val="right"/>
        <w:rPr>
          <w:b/>
        </w:rPr>
      </w:pPr>
    </w:p>
    <w:p w:rsidR="006458EA" w:rsidRDefault="006458EA" w:rsidP="00DC1971">
      <w:pPr>
        <w:jc w:val="right"/>
        <w:rPr>
          <w:b/>
        </w:rPr>
      </w:pPr>
    </w:p>
    <w:p w:rsidR="006458EA" w:rsidRDefault="006458EA" w:rsidP="00DC1971">
      <w:pPr>
        <w:jc w:val="right"/>
        <w:rPr>
          <w:b/>
        </w:rPr>
      </w:pPr>
    </w:p>
    <w:p w:rsidR="006458EA" w:rsidRDefault="006458EA" w:rsidP="00DC1971">
      <w:pPr>
        <w:jc w:val="right"/>
        <w:rPr>
          <w:b/>
        </w:rPr>
      </w:pPr>
    </w:p>
    <w:p w:rsidR="00EB69FF" w:rsidRDefault="00EB69FF" w:rsidP="00DC1971">
      <w:pPr>
        <w:jc w:val="right"/>
        <w:rPr>
          <w:b/>
        </w:rPr>
      </w:pPr>
    </w:p>
    <w:p w:rsidR="005531BE" w:rsidRDefault="005531BE" w:rsidP="00DC1971">
      <w:pPr>
        <w:jc w:val="right"/>
        <w:rPr>
          <w:b/>
        </w:rPr>
      </w:pPr>
    </w:p>
    <w:p w:rsidR="006458EA" w:rsidRDefault="006458EA" w:rsidP="00DC1971">
      <w:pPr>
        <w:jc w:val="right"/>
        <w:rPr>
          <w:b/>
        </w:rPr>
      </w:pPr>
    </w:p>
    <w:p w:rsidR="00D51CA8" w:rsidRPr="00DF5216" w:rsidRDefault="00D51CA8" w:rsidP="00D51CA8">
      <w:pPr>
        <w:widowControl w:val="0"/>
        <w:autoSpaceDE w:val="0"/>
        <w:autoSpaceDN w:val="0"/>
        <w:adjustRightInd w:val="0"/>
        <w:ind w:left="5954"/>
        <w:jc w:val="right"/>
        <w:rPr>
          <w:sz w:val="22"/>
          <w:szCs w:val="22"/>
        </w:rPr>
      </w:pPr>
      <w:r w:rsidRPr="00DF5216">
        <w:rPr>
          <w:sz w:val="22"/>
          <w:szCs w:val="22"/>
        </w:rPr>
        <w:lastRenderedPageBreak/>
        <w:t xml:space="preserve">Приложение № </w:t>
      </w:r>
      <w:r w:rsidR="005531BE">
        <w:rPr>
          <w:sz w:val="22"/>
          <w:szCs w:val="22"/>
        </w:rPr>
        <w:t>2</w:t>
      </w:r>
    </w:p>
    <w:p w:rsidR="00D51CA8" w:rsidRDefault="00D51CA8" w:rsidP="00D51CA8">
      <w:pPr>
        <w:jc w:val="right"/>
        <w:rPr>
          <w:kern w:val="36"/>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F5216">
        <w:rPr>
          <w:sz w:val="20"/>
          <w:szCs w:val="20"/>
        </w:rPr>
        <w:t>к Административному регламенту</w:t>
      </w:r>
      <w:r>
        <w:rPr>
          <w:kern w:val="36"/>
          <w:sz w:val="20"/>
          <w:szCs w:val="20"/>
        </w:rPr>
        <w:tab/>
      </w:r>
      <w:r>
        <w:rPr>
          <w:kern w:val="36"/>
          <w:sz w:val="20"/>
          <w:szCs w:val="20"/>
        </w:rPr>
        <w:tab/>
      </w:r>
      <w:r>
        <w:rPr>
          <w:kern w:val="36"/>
          <w:sz w:val="20"/>
          <w:szCs w:val="20"/>
        </w:rPr>
        <w:tab/>
      </w:r>
      <w:r>
        <w:rPr>
          <w:kern w:val="36"/>
          <w:sz w:val="20"/>
          <w:szCs w:val="20"/>
        </w:rPr>
        <w:tab/>
      </w:r>
      <w:r>
        <w:rPr>
          <w:kern w:val="36"/>
          <w:sz w:val="20"/>
          <w:szCs w:val="20"/>
        </w:rPr>
        <w:tab/>
      </w:r>
      <w:r>
        <w:rPr>
          <w:kern w:val="36"/>
          <w:sz w:val="20"/>
          <w:szCs w:val="20"/>
        </w:rPr>
        <w:tab/>
      </w:r>
      <w:r>
        <w:rPr>
          <w:kern w:val="36"/>
          <w:sz w:val="20"/>
          <w:szCs w:val="20"/>
        </w:rPr>
        <w:tab/>
      </w:r>
      <w:r w:rsidRPr="00DF5216">
        <w:rPr>
          <w:kern w:val="36"/>
          <w:sz w:val="20"/>
          <w:szCs w:val="20"/>
        </w:rPr>
        <w:t xml:space="preserve">«Направление уведомления о соответствии (несоответствии) </w:t>
      </w:r>
      <w:proofErr w:type="gramStart"/>
      <w:r w:rsidRPr="00DF5216">
        <w:rPr>
          <w:kern w:val="36"/>
          <w:sz w:val="20"/>
          <w:szCs w:val="20"/>
        </w:rPr>
        <w:t>указанных</w:t>
      </w:r>
      <w:proofErr w:type="gramEnd"/>
      <w:r w:rsidRPr="00DF5216">
        <w:rPr>
          <w:kern w:val="36"/>
          <w:sz w:val="20"/>
          <w:szCs w:val="20"/>
        </w:rPr>
        <w:t xml:space="preserve"> в уведомлении </w:t>
      </w:r>
    </w:p>
    <w:p w:rsidR="00D51CA8" w:rsidRDefault="00D51CA8" w:rsidP="00D51CA8">
      <w:pPr>
        <w:jc w:val="right"/>
        <w:rPr>
          <w:kern w:val="36"/>
          <w:sz w:val="20"/>
          <w:szCs w:val="20"/>
        </w:rPr>
      </w:pPr>
      <w:r>
        <w:rPr>
          <w:kern w:val="36"/>
          <w:sz w:val="20"/>
          <w:szCs w:val="20"/>
        </w:rPr>
        <w:tab/>
      </w:r>
      <w:r w:rsidRPr="00DF5216">
        <w:rPr>
          <w:kern w:val="36"/>
          <w:sz w:val="20"/>
          <w:szCs w:val="20"/>
        </w:rPr>
        <w:t xml:space="preserve">о планируемом строительстве параметров </w:t>
      </w:r>
    </w:p>
    <w:p w:rsidR="00D51CA8" w:rsidRDefault="00D51CA8" w:rsidP="00D51CA8">
      <w:pPr>
        <w:jc w:val="right"/>
        <w:rPr>
          <w:kern w:val="36"/>
          <w:sz w:val="20"/>
          <w:szCs w:val="20"/>
        </w:rPr>
      </w:pPr>
      <w:r w:rsidRPr="00DF5216">
        <w:rPr>
          <w:kern w:val="36"/>
          <w:sz w:val="20"/>
          <w:szCs w:val="20"/>
        </w:rPr>
        <w:t>объекта</w:t>
      </w:r>
      <w:r>
        <w:rPr>
          <w:kern w:val="36"/>
          <w:sz w:val="20"/>
          <w:szCs w:val="20"/>
        </w:rPr>
        <w:t xml:space="preserve"> </w:t>
      </w:r>
      <w:r w:rsidRPr="00DF5216">
        <w:rPr>
          <w:kern w:val="36"/>
          <w:sz w:val="20"/>
          <w:szCs w:val="20"/>
        </w:rPr>
        <w:t xml:space="preserve">индивидуального жилищного </w:t>
      </w:r>
    </w:p>
    <w:p w:rsidR="00D51CA8" w:rsidRDefault="00D51CA8" w:rsidP="00D51CA8">
      <w:pPr>
        <w:jc w:val="right"/>
        <w:rPr>
          <w:kern w:val="36"/>
          <w:sz w:val="20"/>
          <w:szCs w:val="20"/>
        </w:rPr>
      </w:pPr>
      <w:proofErr w:type="gramStart"/>
      <w:r w:rsidRPr="00DF5216">
        <w:rPr>
          <w:kern w:val="36"/>
          <w:sz w:val="20"/>
          <w:szCs w:val="20"/>
        </w:rPr>
        <w:t xml:space="preserve">строительства </w:t>
      </w:r>
      <w:r>
        <w:rPr>
          <w:kern w:val="36"/>
          <w:sz w:val="20"/>
          <w:szCs w:val="20"/>
        </w:rPr>
        <w:t xml:space="preserve">или садового дома установленным </w:t>
      </w:r>
      <w:proofErr w:type="gramEnd"/>
    </w:p>
    <w:p w:rsidR="00D51CA8" w:rsidRDefault="00D51CA8" w:rsidP="00D51CA8">
      <w:pPr>
        <w:jc w:val="right"/>
        <w:rPr>
          <w:kern w:val="36"/>
          <w:sz w:val="20"/>
          <w:szCs w:val="20"/>
        </w:rPr>
      </w:pPr>
      <w:r w:rsidRPr="00DF5216">
        <w:rPr>
          <w:kern w:val="36"/>
          <w:sz w:val="20"/>
          <w:szCs w:val="20"/>
        </w:rPr>
        <w:t xml:space="preserve">параметрам и </w:t>
      </w:r>
      <w:r>
        <w:rPr>
          <w:kern w:val="36"/>
          <w:sz w:val="20"/>
          <w:szCs w:val="20"/>
        </w:rPr>
        <w:t xml:space="preserve">допустимости размещения объекта </w:t>
      </w:r>
    </w:p>
    <w:p w:rsidR="00D51CA8" w:rsidRDefault="00D51CA8" w:rsidP="00D51CA8">
      <w:pPr>
        <w:jc w:val="right"/>
        <w:rPr>
          <w:kern w:val="36"/>
          <w:sz w:val="20"/>
          <w:szCs w:val="20"/>
        </w:rPr>
      </w:pPr>
      <w:r w:rsidRPr="00DF5216">
        <w:rPr>
          <w:kern w:val="36"/>
          <w:sz w:val="20"/>
          <w:szCs w:val="20"/>
        </w:rPr>
        <w:t xml:space="preserve">индивидуального жилищного строительства </w:t>
      </w:r>
    </w:p>
    <w:p w:rsidR="00D51CA8" w:rsidRDefault="00D51CA8" w:rsidP="00D51CA8">
      <w:pPr>
        <w:jc w:val="right"/>
        <w:rPr>
          <w:sz w:val="20"/>
          <w:szCs w:val="20"/>
        </w:rPr>
      </w:pPr>
      <w:r w:rsidRPr="00DF5216">
        <w:rPr>
          <w:kern w:val="36"/>
          <w:sz w:val="20"/>
          <w:szCs w:val="20"/>
        </w:rPr>
        <w:t>или садового дома</w:t>
      </w:r>
      <w:r>
        <w:rPr>
          <w:kern w:val="36"/>
          <w:sz w:val="20"/>
          <w:szCs w:val="20"/>
        </w:rPr>
        <w:t xml:space="preserve"> </w:t>
      </w:r>
      <w:r w:rsidRPr="00DF5216">
        <w:rPr>
          <w:kern w:val="36"/>
          <w:sz w:val="20"/>
          <w:szCs w:val="20"/>
        </w:rPr>
        <w:t xml:space="preserve">на земельном участке, </w:t>
      </w:r>
      <w:r w:rsidRPr="00DF5216">
        <w:rPr>
          <w:sz w:val="20"/>
          <w:szCs w:val="20"/>
        </w:rPr>
        <w:t xml:space="preserve"> </w:t>
      </w:r>
    </w:p>
    <w:p w:rsidR="00D51CA8" w:rsidRPr="00DF5216" w:rsidRDefault="00D51CA8" w:rsidP="00D51CA8">
      <w:pPr>
        <w:jc w:val="right"/>
        <w:rPr>
          <w:kern w:val="36"/>
          <w:sz w:val="20"/>
          <w:szCs w:val="20"/>
        </w:rPr>
      </w:pPr>
      <w:proofErr w:type="gramStart"/>
      <w:r w:rsidRPr="00DF5216">
        <w:rPr>
          <w:kern w:val="36"/>
          <w:sz w:val="20"/>
          <w:szCs w:val="20"/>
        </w:rPr>
        <w:t>расположенного</w:t>
      </w:r>
      <w:proofErr w:type="gramEnd"/>
      <w:r w:rsidRPr="00DF5216">
        <w:rPr>
          <w:kern w:val="36"/>
          <w:sz w:val="20"/>
          <w:szCs w:val="20"/>
        </w:rPr>
        <w:t xml:space="preserve"> на </w:t>
      </w:r>
      <w:r w:rsidRPr="00DF5216">
        <w:rPr>
          <w:sz w:val="20"/>
          <w:szCs w:val="20"/>
        </w:rPr>
        <w:t xml:space="preserve">межселенной территории </w:t>
      </w:r>
    </w:p>
    <w:p w:rsidR="00D51CA8" w:rsidRDefault="00D51CA8" w:rsidP="00D51CA8">
      <w:pPr>
        <w:jc w:val="right"/>
        <w:rPr>
          <w:sz w:val="20"/>
          <w:szCs w:val="20"/>
        </w:rPr>
      </w:pPr>
      <w:r w:rsidRPr="00DF5216">
        <w:rPr>
          <w:sz w:val="20"/>
          <w:szCs w:val="20"/>
        </w:rPr>
        <w:t>муниципального образования «Нижнеилимский район»».</w:t>
      </w:r>
    </w:p>
    <w:p w:rsidR="00A83278" w:rsidRDefault="00A83278" w:rsidP="00D51CA8">
      <w:pPr>
        <w:jc w:val="right"/>
        <w:rPr>
          <w:kern w:val="36"/>
          <w:sz w:val="20"/>
          <w:szCs w:val="20"/>
        </w:rPr>
      </w:pPr>
    </w:p>
    <w:p w:rsidR="00423F07" w:rsidRPr="00DF5216" w:rsidRDefault="00423F07" w:rsidP="00D51CA8">
      <w:pPr>
        <w:jc w:val="right"/>
        <w:rPr>
          <w:kern w:val="36"/>
          <w:sz w:val="20"/>
          <w:szCs w:val="20"/>
        </w:rPr>
      </w:pPr>
    </w:p>
    <w:p w:rsidR="00EB69FF" w:rsidRPr="006635F4" w:rsidRDefault="00EB69FF" w:rsidP="00EB69FF">
      <w:pPr>
        <w:jc w:val="center"/>
      </w:pPr>
      <w:r>
        <w:t>Администрация Нижнеилимского муниципального района</w:t>
      </w:r>
    </w:p>
    <w:p w:rsidR="00EB69FF" w:rsidRPr="00EB69FF" w:rsidRDefault="00EB69FF" w:rsidP="00EB69FF">
      <w:pPr>
        <w:pBdr>
          <w:top w:val="single" w:sz="4" w:space="1" w:color="auto"/>
        </w:pBdr>
        <w:spacing w:after="240"/>
        <w:jc w:val="center"/>
        <w:rPr>
          <w:sz w:val="20"/>
          <w:szCs w:val="20"/>
        </w:rPr>
      </w:pPr>
      <w:r w:rsidRPr="00EB69FF">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B69FF" w:rsidRDefault="00EB69FF" w:rsidP="00EB69FF">
      <w:pPr>
        <w:ind w:left="5670"/>
      </w:pPr>
      <w:r>
        <w:t>Кому:</w:t>
      </w:r>
    </w:p>
    <w:p w:rsidR="00EB69FF" w:rsidRDefault="00EB69FF" w:rsidP="00EB69FF">
      <w:pPr>
        <w:ind w:left="5670"/>
      </w:pPr>
    </w:p>
    <w:p w:rsidR="00EB69FF" w:rsidRPr="00F71662" w:rsidRDefault="00EB69FF" w:rsidP="00EB69FF">
      <w:pPr>
        <w:pBdr>
          <w:top w:val="single" w:sz="4" w:space="1" w:color="auto"/>
        </w:pBdr>
        <w:ind w:left="5670"/>
        <w:rPr>
          <w:sz w:val="2"/>
          <w:szCs w:val="2"/>
        </w:rPr>
      </w:pPr>
    </w:p>
    <w:p w:rsidR="00EB69FF" w:rsidRDefault="00EB69FF" w:rsidP="00EB69FF">
      <w:pPr>
        <w:ind w:left="5670"/>
      </w:pPr>
    </w:p>
    <w:p w:rsidR="00EB69FF" w:rsidRPr="00F71662" w:rsidRDefault="00EB69FF" w:rsidP="00EB69FF">
      <w:pPr>
        <w:pBdr>
          <w:top w:val="single" w:sz="4" w:space="1" w:color="auto"/>
        </w:pBdr>
        <w:ind w:left="5670"/>
        <w:rPr>
          <w:sz w:val="2"/>
          <w:szCs w:val="2"/>
        </w:rPr>
      </w:pPr>
    </w:p>
    <w:p w:rsidR="00EB69FF" w:rsidRDefault="00EB69FF" w:rsidP="00EB69FF">
      <w:pPr>
        <w:ind w:left="5670"/>
      </w:pPr>
    </w:p>
    <w:p w:rsidR="00EB69FF" w:rsidRPr="00F71662" w:rsidRDefault="00EB69FF" w:rsidP="00EB69FF">
      <w:pPr>
        <w:pBdr>
          <w:top w:val="single" w:sz="4" w:space="1" w:color="auto"/>
        </w:pBdr>
        <w:ind w:left="5670"/>
        <w:rPr>
          <w:sz w:val="2"/>
          <w:szCs w:val="2"/>
        </w:rPr>
      </w:pPr>
    </w:p>
    <w:p w:rsidR="00EB69FF" w:rsidRDefault="00EB69FF" w:rsidP="00EB69FF">
      <w:pPr>
        <w:ind w:left="5670"/>
      </w:pPr>
      <w:r>
        <w:t xml:space="preserve">Почтовый адрес: </w:t>
      </w:r>
    </w:p>
    <w:p w:rsidR="00EB69FF" w:rsidRPr="00F71662" w:rsidRDefault="00EB69FF" w:rsidP="00EB69FF">
      <w:pPr>
        <w:pBdr>
          <w:top w:val="single" w:sz="4" w:space="1" w:color="auto"/>
        </w:pBdr>
        <w:ind w:left="5670"/>
        <w:rPr>
          <w:sz w:val="2"/>
          <w:szCs w:val="2"/>
        </w:rPr>
      </w:pPr>
    </w:p>
    <w:p w:rsidR="00EB69FF" w:rsidRDefault="00EB69FF" w:rsidP="00EB69FF">
      <w:pPr>
        <w:ind w:left="5670"/>
      </w:pPr>
    </w:p>
    <w:p w:rsidR="00EB69FF" w:rsidRPr="00F71662" w:rsidRDefault="00EB69FF" w:rsidP="00EB69FF">
      <w:pPr>
        <w:pBdr>
          <w:top w:val="single" w:sz="4" w:space="1" w:color="auto"/>
        </w:pBdr>
        <w:ind w:left="5670"/>
        <w:rPr>
          <w:sz w:val="2"/>
          <w:szCs w:val="2"/>
        </w:rPr>
      </w:pPr>
    </w:p>
    <w:p w:rsidR="00EB69FF" w:rsidRDefault="00EB69FF" w:rsidP="00EB69FF">
      <w:pPr>
        <w:ind w:left="5670"/>
      </w:pPr>
    </w:p>
    <w:p w:rsidR="00EB69FF" w:rsidRPr="00F71662" w:rsidRDefault="00EB69FF" w:rsidP="00EB69FF">
      <w:pPr>
        <w:pBdr>
          <w:top w:val="single" w:sz="4" w:space="1" w:color="auto"/>
        </w:pBdr>
        <w:ind w:left="5670"/>
        <w:rPr>
          <w:sz w:val="2"/>
          <w:szCs w:val="2"/>
        </w:rPr>
      </w:pPr>
    </w:p>
    <w:p w:rsidR="00EB69FF" w:rsidRDefault="00EB69FF" w:rsidP="00EB69FF">
      <w:pPr>
        <w:ind w:left="5670"/>
      </w:pPr>
      <w:r>
        <w:t xml:space="preserve">Адрес электронной почты (при наличии): </w:t>
      </w:r>
    </w:p>
    <w:p w:rsidR="00EB69FF" w:rsidRPr="00F71662" w:rsidRDefault="00EB69FF" w:rsidP="00EB69FF">
      <w:pPr>
        <w:pBdr>
          <w:top w:val="single" w:sz="4" w:space="1" w:color="auto"/>
        </w:pBdr>
        <w:ind w:left="5670"/>
        <w:rPr>
          <w:sz w:val="2"/>
          <w:szCs w:val="2"/>
        </w:rPr>
      </w:pPr>
    </w:p>
    <w:p w:rsidR="00EB69FF" w:rsidRDefault="00EB69FF" w:rsidP="00EB69FF">
      <w:pPr>
        <w:ind w:left="5670"/>
      </w:pPr>
    </w:p>
    <w:p w:rsidR="00EB69FF" w:rsidRPr="00F71662" w:rsidRDefault="00EB69FF" w:rsidP="00EB69FF">
      <w:pPr>
        <w:pBdr>
          <w:top w:val="single" w:sz="4" w:space="1" w:color="auto"/>
        </w:pBdr>
        <w:spacing w:after="240"/>
        <w:ind w:left="5670"/>
        <w:rPr>
          <w:sz w:val="2"/>
          <w:szCs w:val="2"/>
        </w:rPr>
      </w:pPr>
    </w:p>
    <w:p w:rsidR="00EB69FF" w:rsidRPr="006811C2" w:rsidRDefault="00EB69FF" w:rsidP="00EB69FF">
      <w:pPr>
        <w:spacing w:after="240"/>
        <w:jc w:val="center"/>
        <w:rPr>
          <w:b/>
          <w:sz w:val="26"/>
          <w:szCs w:val="26"/>
        </w:rPr>
      </w:pPr>
      <w:proofErr w:type="gramStart"/>
      <w:r w:rsidRPr="006811C2">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допустимости размещения объекта индивидуального жилищного </w:t>
      </w:r>
      <w:r>
        <w:rPr>
          <w:b/>
          <w:sz w:val="26"/>
          <w:szCs w:val="26"/>
        </w:rPr>
        <w:br/>
      </w:r>
      <w:r w:rsidRPr="006811C2">
        <w:rPr>
          <w:b/>
          <w:sz w:val="26"/>
          <w:szCs w:val="26"/>
        </w:rP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EB69FF" w:rsidTr="00A873DA">
        <w:tc>
          <w:tcPr>
            <w:tcW w:w="198" w:type="dxa"/>
            <w:tcBorders>
              <w:top w:val="nil"/>
              <w:left w:val="nil"/>
              <w:bottom w:val="nil"/>
              <w:right w:val="nil"/>
            </w:tcBorders>
            <w:vAlign w:val="bottom"/>
          </w:tcPr>
          <w:p w:rsidR="00EB69FF" w:rsidRDefault="00EB69FF" w:rsidP="00A873DA">
            <w:pPr>
              <w:jc w:val="right"/>
            </w:pPr>
            <w:r>
              <w:t>«</w:t>
            </w:r>
          </w:p>
        </w:tc>
        <w:tc>
          <w:tcPr>
            <w:tcW w:w="397" w:type="dxa"/>
            <w:tcBorders>
              <w:top w:val="nil"/>
              <w:left w:val="nil"/>
              <w:bottom w:val="single" w:sz="4" w:space="0" w:color="auto"/>
              <w:right w:val="nil"/>
            </w:tcBorders>
            <w:vAlign w:val="bottom"/>
          </w:tcPr>
          <w:p w:rsidR="00EB69FF" w:rsidRDefault="00EB69FF" w:rsidP="00A873DA">
            <w:pPr>
              <w:jc w:val="center"/>
            </w:pPr>
          </w:p>
        </w:tc>
        <w:tc>
          <w:tcPr>
            <w:tcW w:w="255" w:type="dxa"/>
            <w:tcBorders>
              <w:top w:val="nil"/>
              <w:left w:val="nil"/>
              <w:bottom w:val="nil"/>
              <w:right w:val="nil"/>
            </w:tcBorders>
            <w:vAlign w:val="bottom"/>
          </w:tcPr>
          <w:p w:rsidR="00EB69FF" w:rsidRDefault="00EB69FF" w:rsidP="00A873DA">
            <w:r>
              <w:t>»</w:t>
            </w:r>
          </w:p>
        </w:tc>
        <w:tc>
          <w:tcPr>
            <w:tcW w:w="1418" w:type="dxa"/>
            <w:tcBorders>
              <w:top w:val="nil"/>
              <w:left w:val="nil"/>
              <w:bottom w:val="single" w:sz="4" w:space="0" w:color="auto"/>
              <w:right w:val="nil"/>
            </w:tcBorders>
            <w:vAlign w:val="bottom"/>
          </w:tcPr>
          <w:p w:rsidR="00EB69FF" w:rsidRDefault="00EB69FF" w:rsidP="00A873DA">
            <w:pPr>
              <w:jc w:val="center"/>
            </w:pPr>
          </w:p>
        </w:tc>
        <w:tc>
          <w:tcPr>
            <w:tcW w:w="369" w:type="dxa"/>
            <w:tcBorders>
              <w:top w:val="nil"/>
              <w:left w:val="nil"/>
              <w:bottom w:val="nil"/>
              <w:right w:val="nil"/>
            </w:tcBorders>
            <w:vAlign w:val="bottom"/>
          </w:tcPr>
          <w:p w:rsidR="00EB69FF" w:rsidRDefault="00EB69FF" w:rsidP="00A873DA">
            <w:pPr>
              <w:jc w:val="right"/>
            </w:pPr>
            <w:r>
              <w:t>20</w:t>
            </w:r>
          </w:p>
        </w:tc>
        <w:tc>
          <w:tcPr>
            <w:tcW w:w="369" w:type="dxa"/>
            <w:tcBorders>
              <w:top w:val="nil"/>
              <w:left w:val="nil"/>
              <w:bottom w:val="single" w:sz="4" w:space="0" w:color="auto"/>
              <w:right w:val="nil"/>
            </w:tcBorders>
            <w:vAlign w:val="bottom"/>
          </w:tcPr>
          <w:p w:rsidR="00EB69FF" w:rsidRDefault="00EB69FF" w:rsidP="00A873DA"/>
        </w:tc>
        <w:tc>
          <w:tcPr>
            <w:tcW w:w="454" w:type="dxa"/>
            <w:tcBorders>
              <w:top w:val="nil"/>
              <w:left w:val="nil"/>
              <w:bottom w:val="nil"/>
              <w:right w:val="nil"/>
            </w:tcBorders>
            <w:vAlign w:val="bottom"/>
          </w:tcPr>
          <w:p w:rsidR="00EB69FF" w:rsidRDefault="00EB69FF" w:rsidP="00A873DA">
            <w:pPr>
              <w:ind w:left="57"/>
            </w:pPr>
            <w:proofErr w:type="gramStart"/>
            <w:r>
              <w:t>г</w:t>
            </w:r>
            <w:proofErr w:type="gramEnd"/>
            <w:r>
              <w:t>.</w:t>
            </w:r>
          </w:p>
        </w:tc>
        <w:tc>
          <w:tcPr>
            <w:tcW w:w="4763" w:type="dxa"/>
            <w:tcBorders>
              <w:top w:val="nil"/>
              <w:left w:val="nil"/>
              <w:bottom w:val="nil"/>
              <w:right w:val="nil"/>
            </w:tcBorders>
            <w:vAlign w:val="bottom"/>
          </w:tcPr>
          <w:p w:rsidR="00EB69FF" w:rsidRDefault="00EB69FF" w:rsidP="00A873DA">
            <w:pPr>
              <w:ind w:right="85"/>
              <w:jc w:val="right"/>
            </w:pPr>
            <w:r>
              <w:t>№</w:t>
            </w:r>
          </w:p>
        </w:tc>
        <w:tc>
          <w:tcPr>
            <w:tcW w:w="1701" w:type="dxa"/>
            <w:tcBorders>
              <w:top w:val="nil"/>
              <w:left w:val="nil"/>
              <w:bottom w:val="single" w:sz="4" w:space="0" w:color="auto"/>
              <w:right w:val="nil"/>
            </w:tcBorders>
            <w:vAlign w:val="bottom"/>
          </w:tcPr>
          <w:p w:rsidR="00EB69FF" w:rsidRDefault="00EB69FF" w:rsidP="00A873DA">
            <w:pPr>
              <w:jc w:val="center"/>
            </w:pPr>
          </w:p>
        </w:tc>
      </w:tr>
    </w:tbl>
    <w:p w:rsidR="00EB69FF" w:rsidRPr="006635F4" w:rsidRDefault="00EB69FF" w:rsidP="00EB69FF">
      <w:pPr>
        <w:spacing w:before="360" w:after="200"/>
        <w:ind w:firstLine="567"/>
      </w:pPr>
      <w:proofErr w:type="gramStart"/>
      <w:r w:rsidRPr="00EA604E">
        <w:rPr>
          <w:b/>
        </w:rPr>
        <w:t>По результатам рассмотрения</w:t>
      </w:r>
      <w:r w:rsidRPr="006635F4">
        <w:t xml:space="preserve"> уведомления о планируемых строительстве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дома или уведомления об изменении параметров планируемого строительства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 xml:space="preserve">дома (далее </w:t>
      </w:r>
      <w:r>
        <w:t>–</w:t>
      </w:r>
      <w:r w:rsidRPr="006635F4">
        <w:t xml:space="preserve"> уведомление),</w:t>
      </w:r>
      <w:proofErr w:type="gramEnd"/>
    </w:p>
    <w:tbl>
      <w:tblPr>
        <w:tblW w:w="9980" w:type="dxa"/>
        <w:tblLayout w:type="fixed"/>
        <w:tblCellMar>
          <w:left w:w="28" w:type="dxa"/>
          <w:right w:w="28" w:type="dxa"/>
        </w:tblCellMar>
        <w:tblLook w:val="0000"/>
      </w:tblPr>
      <w:tblGrid>
        <w:gridCol w:w="4820"/>
        <w:gridCol w:w="5160"/>
      </w:tblGrid>
      <w:tr w:rsidR="00EB69FF" w:rsidTr="00A873DA">
        <w:tc>
          <w:tcPr>
            <w:tcW w:w="4820" w:type="dxa"/>
            <w:tcBorders>
              <w:top w:val="nil"/>
              <w:left w:val="nil"/>
              <w:bottom w:val="nil"/>
              <w:right w:val="nil"/>
            </w:tcBorders>
            <w:vAlign w:val="bottom"/>
          </w:tcPr>
          <w:p w:rsidR="00EB69FF" w:rsidRPr="006635F4" w:rsidRDefault="00EB69FF" w:rsidP="00A873DA">
            <w:r w:rsidRPr="006635F4">
              <w:t>направленного</w:t>
            </w:r>
          </w:p>
          <w:p w:rsidR="00EB69FF" w:rsidRPr="00EB5D09" w:rsidRDefault="00EB69FF" w:rsidP="00A873DA">
            <w:r w:rsidRPr="00EB5D09">
              <w:t>(дата направления уведомления)</w:t>
            </w:r>
          </w:p>
        </w:tc>
        <w:tc>
          <w:tcPr>
            <w:tcW w:w="5160" w:type="dxa"/>
            <w:tcBorders>
              <w:top w:val="nil"/>
              <w:left w:val="nil"/>
              <w:bottom w:val="single" w:sz="4" w:space="0" w:color="auto"/>
              <w:right w:val="nil"/>
            </w:tcBorders>
            <w:vAlign w:val="bottom"/>
          </w:tcPr>
          <w:p w:rsidR="00EB69FF" w:rsidRDefault="00EB69FF" w:rsidP="00A873DA">
            <w:pPr>
              <w:jc w:val="center"/>
            </w:pPr>
          </w:p>
        </w:tc>
      </w:tr>
      <w:tr w:rsidR="00EB69FF" w:rsidTr="00A873DA">
        <w:tc>
          <w:tcPr>
            <w:tcW w:w="4820" w:type="dxa"/>
            <w:tcBorders>
              <w:top w:val="nil"/>
              <w:left w:val="nil"/>
              <w:bottom w:val="nil"/>
              <w:right w:val="nil"/>
            </w:tcBorders>
            <w:vAlign w:val="bottom"/>
          </w:tcPr>
          <w:p w:rsidR="00EB69FF" w:rsidRPr="006635F4" w:rsidRDefault="00EB69FF" w:rsidP="00A873DA">
            <w:pPr>
              <w:spacing w:before="80"/>
            </w:pPr>
            <w:r w:rsidRPr="006635F4">
              <w:t>зарегистрированного</w:t>
            </w:r>
          </w:p>
          <w:p w:rsidR="00EB69FF" w:rsidRDefault="00EB69FF" w:rsidP="00A873DA">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B69FF" w:rsidRDefault="00EB69FF" w:rsidP="00A873DA">
            <w:pPr>
              <w:jc w:val="center"/>
            </w:pPr>
          </w:p>
        </w:tc>
      </w:tr>
    </w:tbl>
    <w:p w:rsidR="00EB69FF" w:rsidRPr="006635F4" w:rsidRDefault="00EB69FF" w:rsidP="00EB69FF">
      <w:pPr>
        <w:spacing w:before="240"/>
      </w:pPr>
      <w:r w:rsidRPr="005A1C89">
        <w:rPr>
          <w:b/>
        </w:rPr>
        <w:t>уведомляем о 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 дома установленным</w:t>
      </w:r>
      <w:r>
        <w:t xml:space="preserve"> </w:t>
      </w:r>
      <w:r w:rsidRPr="006635F4">
        <w:t>параметрам</w:t>
      </w:r>
      <w:r>
        <w:t xml:space="preserve"> </w:t>
      </w:r>
      <w:r w:rsidRPr="006635F4">
        <w:t>и</w:t>
      </w:r>
      <w:r>
        <w:t xml:space="preserve"> </w:t>
      </w:r>
      <w:r w:rsidRPr="006635F4">
        <w:t>допустимости</w:t>
      </w:r>
      <w:r>
        <w:t xml:space="preserve"> </w:t>
      </w:r>
      <w:r w:rsidRPr="006635F4">
        <w:t>размещения</w:t>
      </w:r>
      <w:r>
        <w:t xml:space="preserve"> </w:t>
      </w:r>
      <w:r w:rsidRPr="006635F4">
        <w:t>объекта</w:t>
      </w:r>
      <w:r>
        <w:t xml:space="preserve"> </w:t>
      </w:r>
      <w:r w:rsidRPr="006635F4">
        <w:t>индивидуального 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p>
    <w:p w:rsidR="00EB69FF" w:rsidRPr="005A1C89" w:rsidRDefault="00EB69FF" w:rsidP="00EB69FF">
      <w:pPr>
        <w:pBdr>
          <w:top w:val="single" w:sz="4" w:space="1" w:color="auto"/>
        </w:pBdr>
        <w:ind w:left="2030"/>
        <w:rPr>
          <w:sz w:val="2"/>
          <w:szCs w:val="2"/>
        </w:rPr>
      </w:pPr>
    </w:p>
    <w:p w:rsidR="00EB69FF" w:rsidRDefault="00EB69FF" w:rsidP="00EB69FF"/>
    <w:p w:rsidR="00EB69FF" w:rsidRPr="005A1C89" w:rsidRDefault="00EB69FF" w:rsidP="00EB69FF">
      <w:pPr>
        <w:pBdr>
          <w:top w:val="single" w:sz="4" w:space="1" w:color="auto"/>
        </w:pBdr>
        <w:spacing w:after="240"/>
        <w:jc w:val="center"/>
      </w:pPr>
      <w:r w:rsidRPr="005A1C89">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EB69FF" w:rsidTr="00A873DA">
        <w:trPr>
          <w:cantSplit/>
        </w:trPr>
        <w:tc>
          <w:tcPr>
            <w:tcW w:w="4649" w:type="dxa"/>
            <w:tcBorders>
              <w:top w:val="nil"/>
              <w:left w:val="nil"/>
              <w:bottom w:val="single" w:sz="4" w:space="0" w:color="auto"/>
              <w:right w:val="nil"/>
            </w:tcBorders>
            <w:vAlign w:val="bottom"/>
          </w:tcPr>
          <w:p w:rsidR="00EB69FF" w:rsidRDefault="00EB69FF" w:rsidP="00A873DA">
            <w:pPr>
              <w:jc w:val="center"/>
            </w:pPr>
          </w:p>
        </w:tc>
        <w:tc>
          <w:tcPr>
            <w:tcW w:w="397" w:type="dxa"/>
            <w:tcBorders>
              <w:top w:val="nil"/>
              <w:left w:val="nil"/>
              <w:bottom w:val="nil"/>
              <w:right w:val="nil"/>
            </w:tcBorders>
            <w:vAlign w:val="bottom"/>
          </w:tcPr>
          <w:p w:rsidR="00EB69FF" w:rsidRDefault="00EB69FF" w:rsidP="00A873DA"/>
        </w:tc>
        <w:tc>
          <w:tcPr>
            <w:tcW w:w="1814" w:type="dxa"/>
            <w:tcBorders>
              <w:top w:val="nil"/>
              <w:left w:val="nil"/>
              <w:bottom w:val="single" w:sz="4" w:space="0" w:color="auto"/>
              <w:right w:val="nil"/>
            </w:tcBorders>
            <w:vAlign w:val="bottom"/>
          </w:tcPr>
          <w:p w:rsidR="00EB69FF" w:rsidRDefault="00EB69FF" w:rsidP="00A873DA">
            <w:pPr>
              <w:jc w:val="center"/>
            </w:pPr>
          </w:p>
        </w:tc>
        <w:tc>
          <w:tcPr>
            <w:tcW w:w="397" w:type="dxa"/>
            <w:tcBorders>
              <w:top w:val="nil"/>
              <w:left w:val="nil"/>
              <w:bottom w:val="nil"/>
              <w:right w:val="nil"/>
            </w:tcBorders>
            <w:vAlign w:val="bottom"/>
          </w:tcPr>
          <w:p w:rsidR="00EB69FF" w:rsidRDefault="00EB69FF" w:rsidP="00A873DA">
            <w:pPr>
              <w:jc w:val="center"/>
            </w:pPr>
          </w:p>
        </w:tc>
        <w:tc>
          <w:tcPr>
            <w:tcW w:w="2722" w:type="dxa"/>
            <w:tcBorders>
              <w:top w:val="nil"/>
              <w:left w:val="nil"/>
              <w:bottom w:val="single" w:sz="4" w:space="0" w:color="auto"/>
              <w:right w:val="nil"/>
            </w:tcBorders>
            <w:vAlign w:val="bottom"/>
          </w:tcPr>
          <w:p w:rsidR="00EB69FF" w:rsidRDefault="00EB69FF" w:rsidP="00A873DA">
            <w:pPr>
              <w:jc w:val="center"/>
            </w:pPr>
          </w:p>
        </w:tc>
      </w:tr>
      <w:tr w:rsidR="00EB69FF" w:rsidRPr="00D66C86" w:rsidTr="00A873DA">
        <w:trPr>
          <w:cantSplit/>
        </w:trPr>
        <w:tc>
          <w:tcPr>
            <w:tcW w:w="4649" w:type="dxa"/>
            <w:tcBorders>
              <w:top w:val="nil"/>
              <w:left w:val="nil"/>
              <w:bottom w:val="nil"/>
              <w:right w:val="nil"/>
            </w:tcBorders>
          </w:tcPr>
          <w:p w:rsidR="00EB69FF" w:rsidRPr="00667FE6" w:rsidRDefault="00EB69FF" w:rsidP="00A873DA">
            <w:pPr>
              <w:jc w:val="center"/>
              <w:rPr>
                <w:spacing w:val="-2"/>
              </w:rPr>
            </w:pPr>
            <w:r w:rsidRPr="00667FE6">
              <w:rPr>
                <w:spacing w:val="-2"/>
              </w:rPr>
              <w:t>(</w:t>
            </w:r>
            <w:r w:rsidRPr="00EB69FF">
              <w:rPr>
                <w:spacing w:val="-2"/>
                <w:sz w:val="20"/>
                <w:szCs w:val="20"/>
              </w:rPr>
              <w:t xml:space="preserve">должность уполномоченного лица уполномоченного </w:t>
            </w:r>
            <w:r w:rsidRPr="00EB69FF">
              <w:rPr>
                <w:sz w:val="20"/>
                <w:szCs w:val="20"/>
              </w:rPr>
              <w:t xml:space="preserve">на выдачу разрешений на строительство федерального органа исполнительной власти, </w:t>
            </w:r>
            <w:r w:rsidRPr="00EB69FF">
              <w:rPr>
                <w:sz w:val="20"/>
                <w:szCs w:val="20"/>
              </w:rPr>
              <w:br/>
              <w:t>органа исполнительной власти субъекта Российской Федерации, органа местного самоуправления</w:t>
            </w:r>
            <w:r w:rsidRPr="00EA604E">
              <w:t>)</w:t>
            </w:r>
          </w:p>
        </w:tc>
        <w:tc>
          <w:tcPr>
            <w:tcW w:w="397" w:type="dxa"/>
            <w:tcBorders>
              <w:top w:val="nil"/>
              <w:left w:val="nil"/>
              <w:bottom w:val="nil"/>
              <w:right w:val="nil"/>
            </w:tcBorders>
          </w:tcPr>
          <w:p w:rsidR="00EB69FF" w:rsidRPr="00D66C86" w:rsidRDefault="00EB69FF" w:rsidP="00A873DA"/>
        </w:tc>
        <w:tc>
          <w:tcPr>
            <w:tcW w:w="1814" w:type="dxa"/>
            <w:tcBorders>
              <w:top w:val="nil"/>
              <w:left w:val="nil"/>
              <w:bottom w:val="nil"/>
              <w:right w:val="nil"/>
            </w:tcBorders>
          </w:tcPr>
          <w:p w:rsidR="00EB69FF" w:rsidRPr="00EB69FF" w:rsidRDefault="00EB69FF" w:rsidP="00A873DA">
            <w:pPr>
              <w:jc w:val="center"/>
              <w:rPr>
                <w:sz w:val="20"/>
                <w:szCs w:val="20"/>
              </w:rPr>
            </w:pPr>
            <w:r w:rsidRPr="00EB69FF">
              <w:rPr>
                <w:sz w:val="20"/>
                <w:szCs w:val="20"/>
              </w:rPr>
              <w:t>(подпись)</w:t>
            </w:r>
          </w:p>
        </w:tc>
        <w:tc>
          <w:tcPr>
            <w:tcW w:w="397" w:type="dxa"/>
            <w:tcBorders>
              <w:top w:val="nil"/>
              <w:left w:val="nil"/>
              <w:bottom w:val="nil"/>
              <w:right w:val="nil"/>
            </w:tcBorders>
          </w:tcPr>
          <w:p w:rsidR="00EB69FF" w:rsidRPr="00EB69FF" w:rsidRDefault="00EB69FF" w:rsidP="00A873DA">
            <w:pPr>
              <w:jc w:val="center"/>
              <w:rPr>
                <w:sz w:val="20"/>
                <w:szCs w:val="20"/>
              </w:rPr>
            </w:pPr>
          </w:p>
        </w:tc>
        <w:tc>
          <w:tcPr>
            <w:tcW w:w="2722" w:type="dxa"/>
            <w:tcBorders>
              <w:top w:val="nil"/>
              <w:left w:val="nil"/>
              <w:bottom w:val="nil"/>
              <w:right w:val="nil"/>
            </w:tcBorders>
          </w:tcPr>
          <w:p w:rsidR="00EB69FF" w:rsidRPr="00EB69FF" w:rsidRDefault="00EB69FF" w:rsidP="00A873DA">
            <w:pPr>
              <w:jc w:val="center"/>
              <w:rPr>
                <w:sz w:val="20"/>
                <w:szCs w:val="20"/>
              </w:rPr>
            </w:pPr>
            <w:r w:rsidRPr="00EB69FF">
              <w:rPr>
                <w:sz w:val="20"/>
                <w:szCs w:val="20"/>
              </w:rPr>
              <w:t>(расшифровка подписи)</w:t>
            </w:r>
          </w:p>
        </w:tc>
      </w:tr>
    </w:tbl>
    <w:p w:rsidR="00EB69FF" w:rsidRPr="00F501A5" w:rsidRDefault="00EB69FF" w:rsidP="00EB69FF">
      <w:pPr>
        <w:spacing w:before="80"/>
      </w:pPr>
      <w:r w:rsidRPr="00F501A5">
        <w:t>М.П.</w:t>
      </w:r>
    </w:p>
    <w:p w:rsidR="00423F07" w:rsidRDefault="00423F07" w:rsidP="00DC1971">
      <w:pPr>
        <w:jc w:val="right"/>
        <w:rPr>
          <w:b/>
        </w:rPr>
      </w:pPr>
    </w:p>
    <w:p w:rsidR="00423F07" w:rsidRDefault="00423F07" w:rsidP="00DC1971">
      <w:pPr>
        <w:jc w:val="right"/>
        <w:rPr>
          <w:b/>
        </w:rPr>
      </w:pPr>
    </w:p>
    <w:p w:rsidR="00423F07" w:rsidRDefault="00423F07" w:rsidP="00DC1971">
      <w:pPr>
        <w:jc w:val="right"/>
        <w:rPr>
          <w:b/>
        </w:rPr>
      </w:pPr>
    </w:p>
    <w:p w:rsidR="00423F07" w:rsidRDefault="00423F07" w:rsidP="00DC1971">
      <w:pPr>
        <w:jc w:val="right"/>
        <w:rPr>
          <w:b/>
        </w:rPr>
      </w:pPr>
    </w:p>
    <w:p w:rsidR="00423F07" w:rsidRDefault="00423F07" w:rsidP="00DC1971">
      <w:pPr>
        <w:jc w:val="right"/>
        <w:rPr>
          <w:b/>
        </w:rPr>
      </w:pPr>
    </w:p>
    <w:p w:rsidR="00423F07" w:rsidRDefault="00423F07" w:rsidP="00DC1971">
      <w:pPr>
        <w:jc w:val="right"/>
        <w:rPr>
          <w:b/>
        </w:rPr>
      </w:pPr>
    </w:p>
    <w:p w:rsidR="00423F07" w:rsidRDefault="00423F07" w:rsidP="00DC1971">
      <w:pPr>
        <w:jc w:val="right"/>
        <w:rPr>
          <w:b/>
        </w:rPr>
      </w:pPr>
    </w:p>
    <w:p w:rsidR="00423F07" w:rsidRDefault="00423F07" w:rsidP="00DC1971">
      <w:pPr>
        <w:jc w:val="right"/>
        <w:rPr>
          <w:b/>
        </w:rPr>
      </w:pPr>
    </w:p>
    <w:p w:rsidR="00423F07" w:rsidRDefault="00423F07" w:rsidP="00DC1971">
      <w:pPr>
        <w:jc w:val="right"/>
        <w:rPr>
          <w:b/>
        </w:rPr>
      </w:pPr>
    </w:p>
    <w:p w:rsidR="00423F07" w:rsidRDefault="00423F07"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Pr="00DF5216" w:rsidRDefault="00EB69FF" w:rsidP="00EB69FF">
      <w:pPr>
        <w:widowControl w:val="0"/>
        <w:autoSpaceDE w:val="0"/>
        <w:autoSpaceDN w:val="0"/>
        <w:adjustRightInd w:val="0"/>
        <w:ind w:left="5954"/>
        <w:jc w:val="right"/>
        <w:rPr>
          <w:sz w:val="22"/>
          <w:szCs w:val="22"/>
        </w:rPr>
      </w:pPr>
      <w:r w:rsidRPr="00DF5216">
        <w:rPr>
          <w:sz w:val="22"/>
          <w:szCs w:val="22"/>
        </w:rPr>
        <w:lastRenderedPageBreak/>
        <w:t xml:space="preserve">Приложение № </w:t>
      </w:r>
      <w:r>
        <w:rPr>
          <w:sz w:val="22"/>
          <w:szCs w:val="22"/>
        </w:rPr>
        <w:t>3</w:t>
      </w:r>
    </w:p>
    <w:p w:rsidR="00EB69FF" w:rsidRDefault="00EB69FF" w:rsidP="00EB69FF">
      <w:pPr>
        <w:jc w:val="right"/>
        <w:rPr>
          <w:kern w:val="36"/>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F5216">
        <w:rPr>
          <w:sz w:val="20"/>
          <w:szCs w:val="20"/>
        </w:rPr>
        <w:t>к Административному регламенту</w:t>
      </w:r>
      <w:r>
        <w:rPr>
          <w:kern w:val="36"/>
          <w:sz w:val="20"/>
          <w:szCs w:val="20"/>
        </w:rPr>
        <w:tab/>
      </w:r>
      <w:r>
        <w:rPr>
          <w:kern w:val="36"/>
          <w:sz w:val="20"/>
          <w:szCs w:val="20"/>
        </w:rPr>
        <w:tab/>
      </w:r>
      <w:r>
        <w:rPr>
          <w:kern w:val="36"/>
          <w:sz w:val="20"/>
          <w:szCs w:val="20"/>
        </w:rPr>
        <w:tab/>
      </w:r>
      <w:r>
        <w:rPr>
          <w:kern w:val="36"/>
          <w:sz w:val="20"/>
          <w:szCs w:val="20"/>
        </w:rPr>
        <w:tab/>
      </w:r>
      <w:r>
        <w:rPr>
          <w:kern w:val="36"/>
          <w:sz w:val="20"/>
          <w:szCs w:val="20"/>
        </w:rPr>
        <w:tab/>
      </w:r>
      <w:r>
        <w:rPr>
          <w:kern w:val="36"/>
          <w:sz w:val="20"/>
          <w:szCs w:val="20"/>
        </w:rPr>
        <w:tab/>
      </w:r>
      <w:r>
        <w:rPr>
          <w:kern w:val="36"/>
          <w:sz w:val="20"/>
          <w:szCs w:val="20"/>
        </w:rPr>
        <w:tab/>
      </w:r>
      <w:r w:rsidRPr="00DF5216">
        <w:rPr>
          <w:kern w:val="36"/>
          <w:sz w:val="20"/>
          <w:szCs w:val="20"/>
        </w:rPr>
        <w:t xml:space="preserve">«Направление уведомления о соответствии (несоответствии) </w:t>
      </w:r>
      <w:proofErr w:type="gramStart"/>
      <w:r w:rsidRPr="00DF5216">
        <w:rPr>
          <w:kern w:val="36"/>
          <w:sz w:val="20"/>
          <w:szCs w:val="20"/>
        </w:rPr>
        <w:t>указанных</w:t>
      </w:r>
      <w:proofErr w:type="gramEnd"/>
      <w:r w:rsidRPr="00DF5216">
        <w:rPr>
          <w:kern w:val="36"/>
          <w:sz w:val="20"/>
          <w:szCs w:val="20"/>
        </w:rPr>
        <w:t xml:space="preserve"> в уведомлении </w:t>
      </w:r>
    </w:p>
    <w:p w:rsidR="00EB69FF" w:rsidRDefault="00EB69FF" w:rsidP="00EB69FF">
      <w:pPr>
        <w:jc w:val="right"/>
        <w:rPr>
          <w:kern w:val="36"/>
          <w:sz w:val="20"/>
          <w:szCs w:val="20"/>
        </w:rPr>
      </w:pPr>
      <w:r>
        <w:rPr>
          <w:kern w:val="36"/>
          <w:sz w:val="20"/>
          <w:szCs w:val="20"/>
        </w:rPr>
        <w:tab/>
      </w:r>
      <w:r w:rsidRPr="00DF5216">
        <w:rPr>
          <w:kern w:val="36"/>
          <w:sz w:val="20"/>
          <w:szCs w:val="20"/>
        </w:rPr>
        <w:t xml:space="preserve">о планируемом строительстве параметров </w:t>
      </w:r>
    </w:p>
    <w:p w:rsidR="00EB69FF" w:rsidRDefault="00EB69FF" w:rsidP="00EB69FF">
      <w:pPr>
        <w:jc w:val="right"/>
        <w:rPr>
          <w:kern w:val="36"/>
          <w:sz w:val="20"/>
          <w:szCs w:val="20"/>
        </w:rPr>
      </w:pPr>
      <w:r w:rsidRPr="00DF5216">
        <w:rPr>
          <w:kern w:val="36"/>
          <w:sz w:val="20"/>
          <w:szCs w:val="20"/>
        </w:rPr>
        <w:t>объекта</w:t>
      </w:r>
      <w:r>
        <w:rPr>
          <w:kern w:val="36"/>
          <w:sz w:val="20"/>
          <w:szCs w:val="20"/>
        </w:rPr>
        <w:t xml:space="preserve"> </w:t>
      </w:r>
      <w:r w:rsidRPr="00DF5216">
        <w:rPr>
          <w:kern w:val="36"/>
          <w:sz w:val="20"/>
          <w:szCs w:val="20"/>
        </w:rPr>
        <w:t xml:space="preserve">индивидуального жилищного </w:t>
      </w:r>
    </w:p>
    <w:p w:rsidR="00EB69FF" w:rsidRDefault="00EB69FF" w:rsidP="00EB69FF">
      <w:pPr>
        <w:jc w:val="right"/>
        <w:rPr>
          <w:kern w:val="36"/>
          <w:sz w:val="20"/>
          <w:szCs w:val="20"/>
        </w:rPr>
      </w:pPr>
      <w:proofErr w:type="gramStart"/>
      <w:r w:rsidRPr="00DF5216">
        <w:rPr>
          <w:kern w:val="36"/>
          <w:sz w:val="20"/>
          <w:szCs w:val="20"/>
        </w:rPr>
        <w:t xml:space="preserve">строительства </w:t>
      </w:r>
      <w:r>
        <w:rPr>
          <w:kern w:val="36"/>
          <w:sz w:val="20"/>
          <w:szCs w:val="20"/>
        </w:rPr>
        <w:t xml:space="preserve">или садового дома установленным </w:t>
      </w:r>
      <w:proofErr w:type="gramEnd"/>
    </w:p>
    <w:p w:rsidR="00EB69FF" w:rsidRDefault="00EB69FF" w:rsidP="00EB69FF">
      <w:pPr>
        <w:jc w:val="right"/>
        <w:rPr>
          <w:kern w:val="36"/>
          <w:sz w:val="20"/>
          <w:szCs w:val="20"/>
        </w:rPr>
      </w:pPr>
      <w:r w:rsidRPr="00DF5216">
        <w:rPr>
          <w:kern w:val="36"/>
          <w:sz w:val="20"/>
          <w:szCs w:val="20"/>
        </w:rPr>
        <w:t xml:space="preserve">параметрам и </w:t>
      </w:r>
      <w:r>
        <w:rPr>
          <w:kern w:val="36"/>
          <w:sz w:val="20"/>
          <w:szCs w:val="20"/>
        </w:rPr>
        <w:t xml:space="preserve">допустимости размещения объекта </w:t>
      </w:r>
    </w:p>
    <w:p w:rsidR="00EB69FF" w:rsidRDefault="00EB69FF" w:rsidP="00EB69FF">
      <w:pPr>
        <w:jc w:val="right"/>
        <w:rPr>
          <w:kern w:val="36"/>
          <w:sz w:val="20"/>
          <w:szCs w:val="20"/>
        </w:rPr>
      </w:pPr>
      <w:r w:rsidRPr="00DF5216">
        <w:rPr>
          <w:kern w:val="36"/>
          <w:sz w:val="20"/>
          <w:szCs w:val="20"/>
        </w:rPr>
        <w:t xml:space="preserve">индивидуального жилищного строительства </w:t>
      </w:r>
    </w:p>
    <w:p w:rsidR="00EB69FF" w:rsidRDefault="00EB69FF" w:rsidP="00EB69FF">
      <w:pPr>
        <w:jc w:val="right"/>
        <w:rPr>
          <w:sz w:val="20"/>
          <w:szCs w:val="20"/>
        </w:rPr>
      </w:pPr>
      <w:r w:rsidRPr="00DF5216">
        <w:rPr>
          <w:kern w:val="36"/>
          <w:sz w:val="20"/>
          <w:szCs w:val="20"/>
        </w:rPr>
        <w:t>или садового дома</w:t>
      </w:r>
      <w:r>
        <w:rPr>
          <w:kern w:val="36"/>
          <w:sz w:val="20"/>
          <w:szCs w:val="20"/>
        </w:rPr>
        <w:t xml:space="preserve"> </w:t>
      </w:r>
      <w:r w:rsidRPr="00DF5216">
        <w:rPr>
          <w:kern w:val="36"/>
          <w:sz w:val="20"/>
          <w:szCs w:val="20"/>
        </w:rPr>
        <w:t xml:space="preserve">на земельном участке, </w:t>
      </w:r>
      <w:r w:rsidRPr="00DF5216">
        <w:rPr>
          <w:sz w:val="20"/>
          <w:szCs w:val="20"/>
        </w:rPr>
        <w:t xml:space="preserve"> </w:t>
      </w:r>
    </w:p>
    <w:p w:rsidR="00EB69FF" w:rsidRPr="00DF5216" w:rsidRDefault="00EB69FF" w:rsidP="00EB69FF">
      <w:pPr>
        <w:jc w:val="right"/>
        <w:rPr>
          <w:kern w:val="36"/>
          <w:sz w:val="20"/>
          <w:szCs w:val="20"/>
        </w:rPr>
      </w:pPr>
      <w:proofErr w:type="gramStart"/>
      <w:r w:rsidRPr="00DF5216">
        <w:rPr>
          <w:kern w:val="36"/>
          <w:sz w:val="20"/>
          <w:szCs w:val="20"/>
        </w:rPr>
        <w:t>расположенного</w:t>
      </w:r>
      <w:proofErr w:type="gramEnd"/>
      <w:r w:rsidRPr="00DF5216">
        <w:rPr>
          <w:kern w:val="36"/>
          <w:sz w:val="20"/>
          <w:szCs w:val="20"/>
        </w:rPr>
        <w:t xml:space="preserve"> на </w:t>
      </w:r>
      <w:r w:rsidRPr="00DF5216">
        <w:rPr>
          <w:sz w:val="20"/>
          <w:szCs w:val="20"/>
        </w:rPr>
        <w:t xml:space="preserve">межселенной территории </w:t>
      </w:r>
    </w:p>
    <w:p w:rsidR="00EB69FF" w:rsidRDefault="00EB69FF" w:rsidP="00EB69FF">
      <w:pPr>
        <w:jc w:val="right"/>
        <w:rPr>
          <w:sz w:val="20"/>
          <w:szCs w:val="20"/>
        </w:rPr>
      </w:pPr>
      <w:r w:rsidRPr="00DF5216">
        <w:rPr>
          <w:sz w:val="20"/>
          <w:szCs w:val="20"/>
        </w:rPr>
        <w:t>муниципального образования «Нижнеилимский район»».</w:t>
      </w:r>
    </w:p>
    <w:p w:rsidR="00EB69FF" w:rsidRDefault="00EB69FF" w:rsidP="00DC1971">
      <w:pPr>
        <w:jc w:val="right"/>
        <w:rPr>
          <w:b/>
        </w:rPr>
      </w:pPr>
    </w:p>
    <w:p w:rsidR="00423F07" w:rsidRPr="006811C2" w:rsidRDefault="00423F07" w:rsidP="00423F07">
      <w:pPr>
        <w:spacing w:after="240"/>
        <w:jc w:val="center"/>
        <w:rPr>
          <w:b/>
          <w:sz w:val="26"/>
          <w:szCs w:val="26"/>
        </w:rPr>
      </w:pPr>
      <w:proofErr w:type="gramStart"/>
      <w:r w:rsidRPr="006811C2">
        <w:rPr>
          <w:b/>
          <w:sz w:val="26"/>
          <w:szCs w:val="26"/>
        </w:rPr>
        <w:t xml:space="preserve">Уведомление о </w:t>
      </w:r>
      <w:r>
        <w:rPr>
          <w:b/>
          <w:sz w:val="26"/>
          <w:szCs w:val="26"/>
        </w:rPr>
        <w:t>не</w:t>
      </w:r>
      <w:r w:rsidRPr="006811C2">
        <w:rPr>
          <w:b/>
          <w:sz w:val="26"/>
          <w:szCs w:val="26"/>
        </w:rPr>
        <w:t xml:space="preserve">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w:t>
      </w:r>
      <w:r>
        <w:rPr>
          <w:b/>
          <w:sz w:val="26"/>
          <w:szCs w:val="26"/>
        </w:rPr>
        <w:t>(или) не</w:t>
      </w:r>
      <w:r w:rsidRPr="006811C2">
        <w:rPr>
          <w:b/>
          <w:sz w:val="26"/>
          <w:szCs w:val="26"/>
        </w:rPr>
        <w:t>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423F07" w:rsidTr="00A873DA">
        <w:tc>
          <w:tcPr>
            <w:tcW w:w="198" w:type="dxa"/>
            <w:tcBorders>
              <w:top w:val="nil"/>
              <w:left w:val="nil"/>
              <w:bottom w:val="nil"/>
              <w:right w:val="nil"/>
            </w:tcBorders>
            <w:vAlign w:val="bottom"/>
          </w:tcPr>
          <w:p w:rsidR="00423F07" w:rsidRDefault="00423F07" w:rsidP="00A873DA">
            <w:pPr>
              <w:jc w:val="right"/>
            </w:pPr>
            <w:r>
              <w:t>«</w:t>
            </w:r>
          </w:p>
        </w:tc>
        <w:tc>
          <w:tcPr>
            <w:tcW w:w="397" w:type="dxa"/>
            <w:tcBorders>
              <w:top w:val="nil"/>
              <w:left w:val="nil"/>
              <w:bottom w:val="single" w:sz="4" w:space="0" w:color="auto"/>
              <w:right w:val="nil"/>
            </w:tcBorders>
            <w:vAlign w:val="bottom"/>
          </w:tcPr>
          <w:p w:rsidR="00423F07" w:rsidRDefault="00423F07" w:rsidP="00A873DA">
            <w:pPr>
              <w:jc w:val="center"/>
            </w:pPr>
          </w:p>
        </w:tc>
        <w:tc>
          <w:tcPr>
            <w:tcW w:w="255" w:type="dxa"/>
            <w:tcBorders>
              <w:top w:val="nil"/>
              <w:left w:val="nil"/>
              <w:bottom w:val="nil"/>
              <w:right w:val="nil"/>
            </w:tcBorders>
            <w:vAlign w:val="bottom"/>
          </w:tcPr>
          <w:p w:rsidR="00423F07" w:rsidRDefault="00423F07" w:rsidP="00A873DA">
            <w:r>
              <w:t>»</w:t>
            </w:r>
          </w:p>
        </w:tc>
        <w:tc>
          <w:tcPr>
            <w:tcW w:w="1418" w:type="dxa"/>
            <w:tcBorders>
              <w:top w:val="nil"/>
              <w:left w:val="nil"/>
              <w:bottom w:val="single" w:sz="4" w:space="0" w:color="auto"/>
              <w:right w:val="nil"/>
            </w:tcBorders>
            <w:vAlign w:val="bottom"/>
          </w:tcPr>
          <w:p w:rsidR="00423F07" w:rsidRDefault="00423F07" w:rsidP="00A873DA">
            <w:pPr>
              <w:jc w:val="center"/>
            </w:pPr>
          </w:p>
        </w:tc>
        <w:tc>
          <w:tcPr>
            <w:tcW w:w="369" w:type="dxa"/>
            <w:tcBorders>
              <w:top w:val="nil"/>
              <w:left w:val="nil"/>
              <w:bottom w:val="nil"/>
              <w:right w:val="nil"/>
            </w:tcBorders>
            <w:vAlign w:val="bottom"/>
          </w:tcPr>
          <w:p w:rsidR="00423F07" w:rsidRDefault="00423F07" w:rsidP="00A873DA">
            <w:pPr>
              <w:jc w:val="right"/>
            </w:pPr>
            <w:r>
              <w:t>20</w:t>
            </w:r>
          </w:p>
        </w:tc>
        <w:tc>
          <w:tcPr>
            <w:tcW w:w="369" w:type="dxa"/>
            <w:tcBorders>
              <w:top w:val="nil"/>
              <w:left w:val="nil"/>
              <w:bottom w:val="single" w:sz="4" w:space="0" w:color="auto"/>
              <w:right w:val="nil"/>
            </w:tcBorders>
            <w:vAlign w:val="bottom"/>
          </w:tcPr>
          <w:p w:rsidR="00423F07" w:rsidRDefault="00423F07" w:rsidP="00A873DA"/>
        </w:tc>
        <w:tc>
          <w:tcPr>
            <w:tcW w:w="454" w:type="dxa"/>
            <w:tcBorders>
              <w:top w:val="nil"/>
              <w:left w:val="nil"/>
              <w:bottom w:val="nil"/>
              <w:right w:val="nil"/>
            </w:tcBorders>
            <w:vAlign w:val="bottom"/>
          </w:tcPr>
          <w:p w:rsidR="00423F07" w:rsidRDefault="00423F07" w:rsidP="00A873DA">
            <w:pPr>
              <w:ind w:left="57"/>
            </w:pPr>
            <w:proofErr w:type="gramStart"/>
            <w:r>
              <w:t>г</w:t>
            </w:r>
            <w:proofErr w:type="gramEnd"/>
            <w:r>
              <w:t>.</w:t>
            </w:r>
          </w:p>
        </w:tc>
        <w:tc>
          <w:tcPr>
            <w:tcW w:w="4763" w:type="dxa"/>
            <w:tcBorders>
              <w:top w:val="nil"/>
              <w:left w:val="nil"/>
              <w:bottom w:val="nil"/>
              <w:right w:val="nil"/>
            </w:tcBorders>
            <w:vAlign w:val="bottom"/>
          </w:tcPr>
          <w:p w:rsidR="00423F07" w:rsidRDefault="00423F07" w:rsidP="00A873DA">
            <w:pPr>
              <w:ind w:right="85"/>
              <w:jc w:val="right"/>
            </w:pPr>
            <w:r>
              <w:t>№</w:t>
            </w:r>
          </w:p>
        </w:tc>
        <w:tc>
          <w:tcPr>
            <w:tcW w:w="1701" w:type="dxa"/>
            <w:tcBorders>
              <w:top w:val="nil"/>
              <w:left w:val="nil"/>
              <w:bottom w:val="single" w:sz="4" w:space="0" w:color="auto"/>
              <w:right w:val="nil"/>
            </w:tcBorders>
            <w:vAlign w:val="bottom"/>
          </w:tcPr>
          <w:p w:rsidR="00423F07" w:rsidRDefault="00423F07" w:rsidP="00A873DA">
            <w:pPr>
              <w:jc w:val="center"/>
            </w:pPr>
          </w:p>
        </w:tc>
      </w:tr>
    </w:tbl>
    <w:p w:rsidR="00423F07" w:rsidRPr="006635F4" w:rsidRDefault="00423F07" w:rsidP="00423F07">
      <w:pPr>
        <w:spacing w:before="360" w:after="200"/>
      </w:pPr>
      <w:proofErr w:type="gramStart"/>
      <w:r w:rsidRPr="00EA604E">
        <w:rPr>
          <w:b/>
        </w:rPr>
        <w:t>По результатам рассмотрения</w:t>
      </w:r>
      <w:r w:rsidRPr="006635F4">
        <w:t xml:space="preserve"> уведомления о планируемых строительстве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дома или уведомления об изменении параметров планируемого строительства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 xml:space="preserve">дома (далее </w:t>
      </w:r>
      <w:r>
        <w:t>–</w:t>
      </w:r>
      <w:r w:rsidRPr="006635F4">
        <w:t xml:space="preserve"> уведомление),</w:t>
      </w:r>
      <w:proofErr w:type="gramEnd"/>
    </w:p>
    <w:tbl>
      <w:tblPr>
        <w:tblW w:w="9980" w:type="dxa"/>
        <w:tblLayout w:type="fixed"/>
        <w:tblCellMar>
          <w:left w:w="28" w:type="dxa"/>
          <w:right w:w="28" w:type="dxa"/>
        </w:tblCellMar>
        <w:tblLook w:val="0000"/>
      </w:tblPr>
      <w:tblGrid>
        <w:gridCol w:w="4820"/>
        <w:gridCol w:w="5160"/>
      </w:tblGrid>
      <w:tr w:rsidR="00423F07" w:rsidTr="00A873DA">
        <w:tc>
          <w:tcPr>
            <w:tcW w:w="4820" w:type="dxa"/>
            <w:tcBorders>
              <w:top w:val="nil"/>
              <w:left w:val="nil"/>
              <w:bottom w:val="nil"/>
              <w:right w:val="nil"/>
            </w:tcBorders>
            <w:vAlign w:val="bottom"/>
          </w:tcPr>
          <w:p w:rsidR="00423F07" w:rsidRPr="006635F4" w:rsidRDefault="00423F07" w:rsidP="00A873DA">
            <w:r w:rsidRPr="006635F4">
              <w:t>направленного</w:t>
            </w:r>
          </w:p>
          <w:p w:rsidR="00423F07" w:rsidRPr="00EB5D09" w:rsidRDefault="00423F07" w:rsidP="00A873DA">
            <w:r w:rsidRPr="00EB5D09">
              <w:t>(дата направления уведомления)</w:t>
            </w:r>
          </w:p>
        </w:tc>
        <w:tc>
          <w:tcPr>
            <w:tcW w:w="5160" w:type="dxa"/>
            <w:tcBorders>
              <w:top w:val="nil"/>
              <w:left w:val="nil"/>
              <w:bottom w:val="single" w:sz="4" w:space="0" w:color="auto"/>
              <w:right w:val="nil"/>
            </w:tcBorders>
            <w:vAlign w:val="bottom"/>
          </w:tcPr>
          <w:p w:rsidR="00423F07" w:rsidRDefault="00423F07" w:rsidP="00A873DA">
            <w:pPr>
              <w:jc w:val="center"/>
            </w:pPr>
          </w:p>
        </w:tc>
      </w:tr>
      <w:tr w:rsidR="00423F07" w:rsidTr="00A873DA">
        <w:tc>
          <w:tcPr>
            <w:tcW w:w="4820" w:type="dxa"/>
            <w:tcBorders>
              <w:top w:val="nil"/>
              <w:left w:val="nil"/>
              <w:bottom w:val="nil"/>
              <w:right w:val="nil"/>
            </w:tcBorders>
            <w:vAlign w:val="bottom"/>
          </w:tcPr>
          <w:p w:rsidR="00423F07" w:rsidRPr="006635F4" w:rsidRDefault="00423F07" w:rsidP="00A873DA">
            <w:pPr>
              <w:spacing w:before="80"/>
            </w:pPr>
            <w:r w:rsidRPr="006635F4">
              <w:t>зарегистрированного</w:t>
            </w:r>
          </w:p>
          <w:p w:rsidR="00423F07" w:rsidRDefault="00423F07" w:rsidP="00A873DA">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423F07" w:rsidRDefault="00423F07" w:rsidP="00A873DA">
            <w:pPr>
              <w:jc w:val="center"/>
            </w:pPr>
          </w:p>
        </w:tc>
      </w:tr>
    </w:tbl>
    <w:p w:rsidR="00423F07" w:rsidRPr="006635F4" w:rsidRDefault="00423F07" w:rsidP="00423F07">
      <w:pPr>
        <w:spacing w:before="240"/>
      </w:pPr>
      <w:r>
        <w:rPr>
          <w:b/>
        </w:rPr>
        <w:t>уведомляем:</w:t>
      </w:r>
    </w:p>
    <w:p w:rsidR="00423F07" w:rsidRDefault="00423F07" w:rsidP="00423F07">
      <w:r>
        <w:t>1) </w:t>
      </w:r>
      <w:r w:rsidRPr="006635F4">
        <w:t>о</w:t>
      </w:r>
      <w:r>
        <w:t xml:space="preserve"> </w:t>
      </w:r>
      <w:r w:rsidRPr="006635F4">
        <w:t>несоответствии</w:t>
      </w:r>
      <w:r>
        <w:t xml:space="preserve"> </w:t>
      </w:r>
      <w:r w:rsidRPr="006635F4">
        <w:t>параметров,</w:t>
      </w:r>
      <w:r>
        <w:t xml:space="preserve"> </w:t>
      </w:r>
      <w:r w:rsidRPr="006635F4">
        <w:t>указанных</w:t>
      </w:r>
      <w:r>
        <w:t xml:space="preserve"> </w:t>
      </w:r>
      <w:r w:rsidRPr="006635F4">
        <w:t>в</w:t>
      </w:r>
      <w:r>
        <w:t xml:space="preserve"> </w:t>
      </w:r>
      <w:r w:rsidRPr="006635F4">
        <w:t>уведомлении</w:t>
      </w:r>
      <w:r>
        <w:t xml:space="preserve">, </w:t>
      </w:r>
      <w:r w:rsidRPr="006635F4">
        <w:t>предельным</w:t>
      </w:r>
      <w:r>
        <w:t xml:space="preserve"> </w:t>
      </w:r>
      <w:r w:rsidRPr="006635F4">
        <w:t>параметрам</w:t>
      </w:r>
      <w:r>
        <w:t xml:space="preserve"> </w:t>
      </w:r>
      <w:r w:rsidRPr="006635F4">
        <w:t>разрешенного</w:t>
      </w:r>
      <w:r>
        <w:t xml:space="preserve"> </w:t>
      </w:r>
      <w:r w:rsidRPr="006635F4">
        <w:t>строительства, реконструкции объекта капитального</w:t>
      </w:r>
      <w:r>
        <w:t xml:space="preserve"> </w:t>
      </w:r>
      <w:r w:rsidRPr="006635F4">
        <w:t>строительства по следующим основаниям:</w:t>
      </w:r>
    </w:p>
    <w:p w:rsidR="00423F07" w:rsidRDefault="00423F07" w:rsidP="00423F07"/>
    <w:p w:rsidR="00423F07" w:rsidRPr="0009583E" w:rsidRDefault="00423F07" w:rsidP="00423F07">
      <w:pPr>
        <w:pBdr>
          <w:top w:val="single" w:sz="4" w:space="1" w:color="auto"/>
        </w:pBdr>
        <w:rPr>
          <w:sz w:val="2"/>
          <w:szCs w:val="2"/>
        </w:rPr>
      </w:pPr>
    </w:p>
    <w:p w:rsidR="00423F07" w:rsidRDefault="00423F07" w:rsidP="00423F07"/>
    <w:p w:rsidR="00423F07" w:rsidRPr="0009583E" w:rsidRDefault="00423F07" w:rsidP="00423F07">
      <w:pPr>
        <w:pBdr>
          <w:top w:val="single" w:sz="4" w:space="1" w:color="auto"/>
        </w:pBdr>
        <w:spacing w:after="240"/>
      </w:pPr>
      <w:proofErr w:type="gramStart"/>
      <w:r w:rsidRPr="0009583E">
        <w:t>(сведения о предельных параметрах разрешенного строительства, реконструкции</w:t>
      </w:r>
      <w:r>
        <w:t xml:space="preserve"> </w:t>
      </w:r>
      <w:r w:rsidRPr="0009583E">
        <w:t>объектов капитального строительства, которые установлены правилами</w:t>
      </w:r>
      <w:r>
        <w:t xml:space="preserve"> </w:t>
      </w:r>
      <w:r w:rsidRPr="0009583E">
        <w:t>землепользования и застройки, документацией по планировке территории, или</w:t>
      </w:r>
      <w:r>
        <w:t xml:space="preserve"> </w:t>
      </w:r>
      <w:r w:rsidRPr="0009583E">
        <w:t>об обязательных требованиях к параметрам объектов капитального</w:t>
      </w:r>
      <w:r>
        <w:t xml:space="preserve"> </w:t>
      </w:r>
      <w:r w:rsidRPr="0009583E">
        <w:t>строительства, которые установлены Градостроительным кодексом Российской</w:t>
      </w:r>
      <w:r>
        <w:t xml:space="preserve"> </w:t>
      </w:r>
      <w:r w:rsidRPr="0009583E">
        <w:t>Федерации (Собрание законодательства Российской Федерации, 2005, № 1, ст.</w:t>
      </w:r>
      <w:r>
        <w:t xml:space="preserve"> </w:t>
      </w:r>
      <w:r w:rsidRPr="0009583E">
        <w:t>16;</w:t>
      </w:r>
      <w:proofErr w:type="gramEnd"/>
      <w:r w:rsidRPr="0009583E">
        <w:t xml:space="preserve"> </w:t>
      </w:r>
      <w:proofErr w:type="gramStart"/>
      <w:r w:rsidRPr="0009583E">
        <w:t>2018, № 32, ст. 5135), другими федеральными законами, действующими на</w:t>
      </w:r>
      <w:r>
        <w:t xml:space="preserve"> </w:t>
      </w:r>
      <w:r w:rsidRPr="0009583E">
        <w:t>дату поступления уведомления, и которым не соответствуют параметры объекта</w:t>
      </w:r>
      <w:r>
        <w:t xml:space="preserve"> </w:t>
      </w:r>
      <w:r w:rsidRPr="0009583E">
        <w:t>индивидуального жилищного строительства или садового дома, указанные в</w:t>
      </w:r>
      <w:r>
        <w:t xml:space="preserve"> </w:t>
      </w:r>
      <w:r w:rsidRPr="0009583E">
        <w:t>уведомлении)</w:t>
      </w:r>
      <w:proofErr w:type="gramEnd"/>
    </w:p>
    <w:p w:rsidR="00423F07" w:rsidRPr="006635F4" w:rsidRDefault="00423F07" w:rsidP="00423F07">
      <w:r w:rsidRPr="006635F4">
        <w:t>2)</w:t>
      </w:r>
      <w:r>
        <w:t> </w:t>
      </w:r>
      <w:r w:rsidRPr="006635F4">
        <w:t>о</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по</w:t>
      </w:r>
      <w:r>
        <w:t xml:space="preserve"> </w:t>
      </w:r>
      <w:r w:rsidRPr="006635F4">
        <w:t>следующим</w:t>
      </w:r>
      <w:r>
        <w:t xml:space="preserve"> </w:t>
      </w:r>
      <w:r w:rsidRPr="006635F4">
        <w:t>основаниям:</w:t>
      </w:r>
    </w:p>
    <w:p w:rsidR="00423F07" w:rsidRDefault="00423F07" w:rsidP="00423F07"/>
    <w:p w:rsidR="00423F07" w:rsidRPr="0009583E" w:rsidRDefault="00423F07" w:rsidP="00423F07">
      <w:pPr>
        <w:pBdr>
          <w:top w:val="single" w:sz="4" w:space="1" w:color="auto"/>
        </w:pBdr>
        <w:rPr>
          <w:sz w:val="2"/>
          <w:szCs w:val="2"/>
        </w:rPr>
      </w:pPr>
    </w:p>
    <w:p w:rsidR="00423F07" w:rsidRDefault="00423F07" w:rsidP="00423F07"/>
    <w:p w:rsidR="00423F07" w:rsidRPr="005C2EE9" w:rsidRDefault="00423F07" w:rsidP="00423F07">
      <w:pPr>
        <w:pBdr>
          <w:top w:val="single" w:sz="4" w:space="1" w:color="auto"/>
        </w:pBdr>
        <w:spacing w:after="240"/>
      </w:pPr>
      <w:r w:rsidRPr="005C2EE9">
        <w:lastRenderedPageBreak/>
        <w:t>(сведения о видах разрешенного использования земельного участка и (или)</w:t>
      </w:r>
      <w:r>
        <w:t xml:space="preserve"> </w:t>
      </w:r>
      <w:r w:rsidRPr="005C2EE9">
        <w:t xml:space="preserve">ограничениях, установленных в </w:t>
      </w:r>
      <w:r w:rsidRPr="005C2EE9">
        <w:rPr>
          <w:spacing w:val="-1"/>
        </w:rPr>
        <w:t>соответствии с земельным и иным законодательством Российской Федерации и действующими на дату поступления</w:t>
      </w:r>
      <w:r>
        <w:t xml:space="preserve"> </w:t>
      </w:r>
      <w:r w:rsidRPr="005C2EE9">
        <w:t>уведомления)</w:t>
      </w:r>
    </w:p>
    <w:p w:rsidR="00423F07" w:rsidRPr="006635F4" w:rsidRDefault="00423F07" w:rsidP="00423F07">
      <w:r w:rsidRPr="006635F4">
        <w:t>3)</w:t>
      </w:r>
      <w:r>
        <w:t> </w:t>
      </w:r>
      <w:r w:rsidRPr="006635F4">
        <w:t>о</w:t>
      </w:r>
      <w:r>
        <w:t xml:space="preserve"> </w:t>
      </w:r>
      <w:r w:rsidRPr="006635F4">
        <w:t>том,</w:t>
      </w:r>
      <w:r>
        <w:t xml:space="preserve"> </w:t>
      </w:r>
      <w:r w:rsidRPr="006635F4">
        <w:t>что</w:t>
      </w:r>
      <w:r>
        <w:t xml:space="preserve"> </w:t>
      </w:r>
      <w:r w:rsidRPr="006635F4">
        <w:t>уведомление</w:t>
      </w:r>
      <w:r>
        <w:t xml:space="preserve"> </w:t>
      </w:r>
      <w:r w:rsidRPr="006635F4">
        <w:t>подано</w:t>
      </w:r>
      <w:r>
        <w:t xml:space="preserve"> </w:t>
      </w:r>
      <w:r w:rsidRPr="006635F4">
        <w:t>или</w:t>
      </w:r>
      <w:r>
        <w:t xml:space="preserve"> </w:t>
      </w:r>
      <w:r w:rsidRPr="006635F4">
        <w:t>направлено лицом, не являющимся</w:t>
      </w:r>
      <w:r>
        <w:t xml:space="preserve"> </w:t>
      </w:r>
      <w:r w:rsidRPr="006635F4">
        <w:t>застройщиком</w:t>
      </w:r>
      <w:r>
        <w:t xml:space="preserve"> </w:t>
      </w:r>
      <w:r w:rsidRPr="006635F4">
        <w:t>в</w:t>
      </w:r>
      <w:r>
        <w:t xml:space="preserve"> </w:t>
      </w:r>
      <w:r w:rsidRPr="006635F4">
        <w:t>связи с отсутствием прав на земельный участок по следующим</w:t>
      </w:r>
      <w:r>
        <w:t xml:space="preserve"> </w:t>
      </w:r>
      <w:r w:rsidRPr="006635F4">
        <w:t>основаниям:</w:t>
      </w:r>
    </w:p>
    <w:p w:rsidR="00423F07" w:rsidRDefault="00423F07" w:rsidP="00423F07"/>
    <w:p w:rsidR="00423F07" w:rsidRPr="0009583E" w:rsidRDefault="00423F07" w:rsidP="00423F07">
      <w:pPr>
        <w:pBdr>
          <w:top w:val="single" w:sz="4" w:space="1" w:color="auto"/>
        </w:pBdr>
        <w:rPr>
          <w:sz w:val="2"/>
          <w:szCs w:val="2"/>
        </w:rPr>
      </w:pPr>
    </w:p>
    <w:p w:rsidR="00423F07" w:rsidRDefault="00423F07" w:rsidP="00423F07"/>
    <w:p w:rsidR="00423F07" w:rsidRPr="00D54BC4" w:rsidRDefault="00423F07" w:rsidP="00423F07">
      <w:pPr>
        <w:pBdr>
          <w:top w:val="single" w:sz="4" w:space="1" w:color="auto"/>
        </w:pBdr>
        <w:spacing w:after="240"/>
      </w:pPr>
      <w:r w:rsidRPr="00D54BC4">
        <w:t>(сведения о том, что лицо, подавшее или направившее уведомление о</w:t>
      </w:r>
      <w:r>
        <w:t xml:space="preserve"> </w:t>
      </w:r>
      <w:r w:rsidRPr="00D54BC4">
        <w:t>планируемом строительстве, не является застройщиком в связи с отсутствием у</w:t>
      </w:r>
      <w:r>
        <w:t xml:space="preserve"> </w:t>
      </w:r>
      <w:r w:rsidRPr="00D54BC4">
        <w:t>него прав на земельный участок)</w:t>
      </w:r>
    </w:p>
    <w:p w:rsidR="00423F07" w:rsidRPr="006635F4" w:rsidRDefault="00423F07" w:rsidP="00423F07">
      <w:proofErr w:type="gramStart"/>
      <w:r w:rsidRPr="006635F4">
        <w:t>4)</w:t>
      </w:r>
      <w:r>
        <w:t> </w:t>
      </w:r>
      <w:r w:rsidRPr="006635F4">
        <w:t>о</w:t>
      </w:r>
      <w:r>
        <w:t xml:space="preserve"> </w:t>
      </w:r>
      <w:r w:rsidRPr="006635F4">
        <w:t>несоответствии</w:t>
      </w:r>
      <w:r>
        <w:t xml:space="preserve"> </w:t>
      </w:r>
      <w:r w:rsidRPr="006635F4">
        <w:t>описания</w:t>
      </w:r>
      <w:r>
        <w:t xml:space="preserve"> </w:t>
      </w:r>
      <w:r w:rsidRPr="006635F4">
        <w:t>внешнего</w:t>
      </w:r>
      <w:r>
        <w:t xml:space="preserve"> </w:t>
      </w:r>
      <w:r w:rsidRPr="006635F4">
        <w:t>облика</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предмету охраны исторического</w:t>
      </w:r>
      <w:r>
        <w:t xml:space="preserve"> </w:t>
      </w:r>
      <w:r w:rsidRPr="006635F4">
        <w:t>поселения</w:t>
      </w:r>
      <w:r>
        <w:t xml:space="preserve"> </w:t>
      </w:r>
      <w:r w:rsidRPr="006635F4">
        <w:t>и</w:t>
      </w:r>
      <w:r>
        <w:t xml:space="preserve"> </w:t>
      </w:r>
      <w:r w:rsidRPr="006635F4">
        <w:t>требованиям</w:t>
      </w:r>
      <w:r>
        <w:t xml:space="preserve"> </w:t>
      </w:r>
      <w:r w:rsidRPr="006635F4">
        <w:t>к</w:t>
      </w:r>
      <w:r>
        <w:t xml:space="preserve"> </w:t>
      </w:r>
      <w:r w:rsidRPr="006635F4">
        <w:t>архитектурным</w:t>
      </w:r>
      <w:r>
        <w:t xml:space="preserve"> </w:t>
      </w:r>
      <w:r w:rsidRPr="006635F4">
        <w:t>решениям объектов капитального</w:t>
      </w:r>
      <w:r>
        <w:t xml:space="preserve"> </w:t>
      </w:r>
      <w:r w:rsidRPr="006635F4">
        <w:t>строительства,</w:t>
      </w:r>
      <w:r>
        <w:t xml:space="preserve"> </w:t>
      </w:r>
      <w:r w:rsidRPr="006635F4">
        <w:t>установленным градостроительным регламентом применительно к</w:t>
      </w:r>
      <w:r>
        <w:t xml:space="preserve"> </w:t>
      </w:r>
      <w:r w:rsidRPr="006635F4">
        <w:t>территориальной</w:t>
      </w:r>
      <w:r>
        <w:t xml:space="preserve"> </w:t>
      </w:r>
      <w:r w:rsidRPr="006635F4">
        <w:t>зоне,</w:t>
      </w:r>
      <w:r>
        <w:t xml:space="preserve"> </w:t>
      </w:r>
      <w:r w:rsidRPr="006635F4">
        <w:t>расположенной</w:t>
      </w:r>
      <w:r>
        <w:t xml:space="preserve"> </w:t>
      </w:r>
      <w:r w:rsidRPr="006635F4">
        <w:t>в</w:t>
      </w:r>
      <w:r>
        <w:t xml:space="preserve"> </w:t>
      </w:r>
      <w:r w:rsidRPr="006635F4">
        <w:t>границах территории исторического</w:t>
      </w:r>
      <w:r>
        <w:t xml:space="preserve"> </w:t>
      </w:r>
      <w:r w:rsidRPr="006635F4">
        <w:t>поселения федерального или регионального значения по следующим основаниям:</w:t>
      </w:r>
      <w:proofErr w:type="gramEnd"/>
    </w:p>
    <w:p w:rsidR="00423F07" w:rsidRDefault="00423F07" w:rsidP="00423F07"/>
    <w:p w:rsidR="00423F07" w:rsidRPr="0009583E" w:rsidRDefault="00423F07" w:rsidP="00423F07">
      <w:pPr>
        <w:pBdr>
          <w:top w:val="single" w:sz="4" w:space="1" w:color="auto"/>
        </w:pBdr>
        <w:rPr>
          <w:sz w:val="2"/>
          <w:szCs w:val="2"/>
        </w:rPr>
      </w:pPr>
    </w:p>
    <w:p w:rsidR="00423F07" w:rsidRDefault="00423F07" w:rsidP="00423F07"/>
    <w:p w:rsidR="00423F07" w:rsidRPr="00D54BC4" w:rsidRDefault="00423F07" w:rsidP="00423F07">
      <w:pPr>
        <w:pBdr>
          <w:top w:val="single" w:sz="4" w:space="1" w:color="auto"/>
        </w:pBdr>
        <w:spacing w:after="360"/>
      </w:pPr>
      <w:r w:rsidRPr="0065252F">
        <w:t>(реквизиты уведомления органа исполнительной власти субъекта Российской Федерации, уполномоченного в области</w:t>
      </w:r>
      <w:r w:rsidRPr="00D54BC4">
        <w:t xml:space="preserve">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423F07" w:rsidTr="00A873DA">
        <w:trPr>
          <w:cantSplit/>
        </w:trPr>
        <w:tc>
          <w:tcPr>
            <w:tcW w:w="4649" w:type="dxa"/>
            <w:tcBorders>
              <w:top w:val="nil"/>
              <w:left w:val="nil"/>
              <w:bottom w:val="single" w:sz="4" w:space="0" w:color="auto"/>
              <w:right w:val="nil"/>
            </w:tcBorders>
            <w:vAlign w:val="bottom"/>
          </w:tcPr>
          <w:p w:rsidR="00423F07" w:rsidRDefault="00423F07" w:rsidP="00A873DA">
            <w:pPr>
              <w:jc w:val="center"/>
            </w:pPr>
          </w:p>
        </w:tc>
        <w:tc>
          <w:tcPr>
            <w:tcW w:w="397" w:type="dxa"/>
            <w:tcBorders>
              <w:top w:val="nil"/>
              <w:left w:val="nil"/>
              <w:bottom w:val="nil"/>
              <w:right w:val="nil"/>
            </w:tcBorders>
            <w:vAlign w:val="bottom"/>
          </w:tcPr>
          <w:p w:rsidR="00423F07" w:rsidRDefault="00423F07" w:rsidP="00A873DA"/>
        </w:tc>
        <w:tc>
          <w:tcPr>
            <w:tcW w:w="1814" w:type="dxa"/>
            <w:tcBorders>
              <w:top w:val="nil"/>
              <w:left w:val="nil"/>
              <w:bottom w:val="single" w:sz="4" w:space="0" w:color="auto"/>
              <w:right w:val="nil"/>
            </w:tcBorders>
            <w:vAlign w:val="bottom"/>
          </w:tcPr>
          <w:p w:rsidR="00423F07" w:rsidRDefault="00423F07" w:rsidP="00A873DA">
            <w:pPr>
              <w:jc w:val="center"/>
            </w:pPr>
          </w:p>
        </w:tc>
        <w:tc>
          <w:tcPr>
            <w:tcW w:w="397" w:type="dxa"/>
            <w:tcBorders>
              <w:top w:val="nil"/>
              <w:left w:val="nil"/>
              <w:bottom w:val="nil"/>
              <w:right w:val="nil"/>
            </w:tcBorders>
            <w:vAlign w:val="bottom"/>
          </w:tcPr>
          <w:p w:rsidR="00423F07" w:rsidRDefault="00423F07" w:rsidP="00A873DA">
            <w:pPr>
              <w:jc w:val="center"/>
            </w:pPr>
          </w:p>
        </w:tc>
        <w:tc>
          <w:tcPr>
            <w:tcW w:w="2722" w:type="dxa"/>
            <w:tcBorders>
              <w:top w:val="nil"/>
              <w:left w:val="nil"/>
              <w:bottom w:val="single" w:sz="4" w:space="0" w:color="auto"/>
              <w:right w:val="nil"/>
            </w:tcBorders>
            <w:vAlign w:val="bottom"/>
          </w:tcPr>
          <w:p w:rsidR="00423F07" w:rsidRDefault="00423F07" w:rsidP="00A873DA">
            <w:pPr>
              <w:jc w:val="center"/>
            </w:pPr>
          </w:p>
        </w:tc>
      </w:tr>
      <w:tr w:rsidR="00423F07" w:rsidRPr="00D66C86" w:rsidTr="00A873DA">
        <w:trPr>
          <w:cantSplit/>
        </w:trPr>
        <w:tc>
          <w:tcPr>
            <w:tcW w:w="4649" w:type="dxa"/>
            <w:tcBorders>
              <w:top w:val="nil"/>
              <w:left w:val="nil"/>
              <w:bottom w:val="nil"/>
              <w:right w:val="nil"/>
            </w:tcBorders>
          </w:tcPr>
          <w:p w:rsidR="00423F07" w:rsidRPr="00667FE6" w:rsidRDefault="00423F07" w:rsidP="00A873DA">
            <w:pPr>
              <w:jc w:val="center"/>
              <w:rPr>
                <w:spacing w:val="-2"/>
              </w:rPr>
            </w:pPr>
            <w:r w:rsidRPr="00667FE6">
              <w:rPr>
                <w:spacing w:val="-2"/>
              </w:rPr>
              <w:t>(</w:t>
            </w:r>
            <w:r w:rsidRPr="00E41833">
              <w:rPr>
                <w:spacing w:val="-2"/>
                <w:sz w:val="20"/>
                <w:szCs w:val="20"/>
              </w:rPr>
              <w:t xml:space="preserve">должность уполномоченного лица </w:t>
            </w:r>
            <w:r w:rsidRPr="00E41833">
              <w:rPr>
                <w:spacing w:val="-2"/>
                <w:sz w:val="20"/>
                <w:szCs w:val="20"/>
              </w:rPr>
              <w:br/>
              <w:t xml:space="preserve">уполномоченного </w:t>
            </w:r>
            <w:r w:rsidRPr="00E41833">
              <w:rPr>
                <w:sz w:val="20"/>
                <w:szCs w:val="20"/>
              </w:rPr>
              <w:t xml:space="preserve">на выдачу разрешений </w:t>
            </w:r>
            <w:r w:rsidRPr="00E41833">
              <w:rPr>
                <w:sz w:val="20"/>
                <w:szCs w:val="20"/>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EA604E">
              <w:t>)</w:t>
            </w:r>
          </w:p>
        </w:tc>
        <w:tc>
          <w:tcPr>
            <w:tcW w:w="397" w:type="dxa"/>
            <w:tcBorders>
              <w:top w:val="nil"/>
              <w:left w:val="nil"/>
              <w:bottom w:val="nil"/>
              <w:right w:val="nil"/>
            </w:tcBorders>
          </w:tcPr>
          <w:p w:rsidR="00423F07" w:rsidRPr="00D66C86" w:rsidRDefault="00423F07" w:rsidP="00A873DA"/>
        </w:tc>
        <w:tc>
          <w:tcPr>
            <w:tcW w:w="1814" w:type="dxa"/>
            <w:tcBorders>
              <w:top w:val="nil"/>
              <w:left w:val="nil"/>
              <w:bottom w:val="nil"/>
              <w:right w:val="nil"/>
            </w:tcBorders>
          </w:tcPr>
          <w:p w:rsidR="00423F07" w:rsidRPr="00D66C86" w:rsidRDefault="00423F07" w:rsidP="00A873DA">
            <w:pPr>
              <w:jc w:val="center"/>
            </w:pPr>
            <w:r w:rsidRPr="00E41833">
              <w:rPr>
                <w:sz w:val="20"/>
                <w:szCs w:val="20"/>
              </w:rPr>
              <w:t>(подпись</w:t>
            </w:r>
            <w:r w:rsidRPr="00D66C86">
              <w:t>)</w:t>
            </w:r>
          </w:p>
        </w:tc>
        <w:tc>
          <w:tcPr>
            <w:tcW w:w="397" w:type="dxa"/>
            <w:tcBorders>
              <w:top w:val="nil"/>
              <w:left w:val="nil"/>
              <w:bottom w:val="nil"/>
              <w:right w:val="nil"/>
            </w:tcBorders>
          </w:tcPr>
          <w:p w:rsidR="00423F07" w:rsidRPr="00D66C86" w:rsidRDefault="00423F07" w:rsidP="00A873DA">
            <w:pPr>
              <w:jc w:val="center"/>
            </w:pPr>
          </w:p>
        </w:tc>
        <w:tc>
          <w:tcPr>
            <w:tcW w:w="2722" w:type="dxa"/>
            <w:tcBorders>
              <w:top w:val="nil"/>
              <w:left w:val="nil"/>
              <w:bottom w:val="nil"/>
              <w:right w:val="nil"/>
            </w:tcBorders>
          </w:tcPr>
          <w:p w:rsidR="00423F07" w:rsidRPr="00D66C86" w:rsidRDefault="00423F07" w:rsidP="00A873DA">
            <w:pPr>
              <w:jc w:val="center"/>
            </w:pPr>
            <w:r w:rsidRPr="00D66C86">
              <w:t>(</w:t>
            </w:r>
            <w:r w:rsidRPr="00E41833">
              <w:rPr>
                <w:sz w:val="20"/>
                <w:szCs w:val="20"/>
              </w:rPr>
              <w:t>расшифровка подписи</w:t>
            </w:r>
            <w:r w:rsidRPr="00D66C86">
              <w:t>)</w:t>
            </w:r>
          </w:p>
        </w:tc>
      </w:tr>
    </w:tbl>
    <w:p w:rsidR="00423F07" w:rsidRPr="00315BF4" w:rsidRDefault="00423F07" w:rsidP="00423F07">
      <w:pPr>
        <w:spacing w:before="240" w:after="480"/>
      </w:pPr>
      <w:r w:rsidRPr="00315BF4">
        <w:t>М.П.</w:t>
      </w:r>
    </w:p>
    <w:p w:rsidR="00423F07" w:rsidRDefault="00423F07" w:rsidP="00423F07">
      <w:r w:rsidRPr="006635F4">
        <w:t>К настоящему уведомлению прилагаются:</w:t>
      </w:r>
    </w:p>
    <w:p w:rsidR="00423F07" w:rsidRDefault="00423F07" w:rsidP="00423F07"/>
    <w:p w:rsidR="00423F07" w:rsidRPr="0009583E" w:rsidRDefault="00423F07" w:rsidP="00423F07">
      <w:pPr>
        <w:pBdr>
          <w:top w:val="single" w:sz="4" w:space="1" w:color="auto"/>
        </w:pBdr>
        <w:rPr>
          <w:sz w:val="2"/>
          <w:szCs w:val="2"/>
        </w:rPr>
      </w:pPr>
    </w:p>
    <w:p w:rsidR="00423F07" w:rsidRDefault="00423F07" w:rsidP="00423F07"/>
    <w:p w:rsidR="00423F07" w:rsidRPr="00BF2619" w:rsidRDefault="00423F07" w:rsidP="00423F07">
      <w:pPr>
        <w:pBdr>
          <w:top w:val="single" w:sz="4" w:space="1" w:color="auto"/>
        </w:pBdr>
        <w:rPr>
          <w:sz w:val="2"/>
          <w:szCs w:val="2"/>
        </w:rPr>
      </w:pPr>
    </w:p>
    <w:p w:rsidR="00423F07" w:rsidRDefault="00423F07"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41833" w:rsidRDefault="00E41833" w:rsidP="00DC1971">
      <w:pPr>
        <w:jc w:val="right"/>
        <w:rPr>
          <w:b/>
        </w:rPr>
      </w:pPr>
    </w:p>
    <w:p w:rsidR="00E41833" w:rsidRDefault="00E41833" w:rsidP="00DC1971">
      <w:pPr>
        <w:jc w:val="right"/>
        <w:rPr>
          <w:b/>
        </w:rPr>
      </w:pPr>
    </w:p>
    <w:p w:rsidR="00EB69FF" w:rsidRDefault="00EB69FF" w:rsidP="00DC1971">
      <w:pPr>
        <w:jc w:val="right"/>
        <w:rPr>
          <w:b/>
        </w:rPr>
      </w:pPr>
    </w:p>
    <w:p w:rsidR="00EB69FF" w:rsidRDefault="00EB69FF" w:rsidP="00DC1971">
      <w:pPr>
        <w:jc w:val="right"/>
        <w:rPr>
          <w:b/>
        </w:rPr>
      </w:pPr>
    </w:p>
    <w:p w:rsidR="00EB69FF" w:rsidRPr="00DF5216" w:rsidRDefault="00EB69FF" w:rsidP="00EB69FF">
      <w:pPr>
        <w:widowControl w:val="0"/>
        <w:autoSpaceDE w:val="0"/>
        <w:autoSpaceDN w:val="0"/>
        <w:adjustRightInd w:val="0"/>
        <w:ind w:left="5954"/>
        <w:jc w:val="right"/>
        <w:rPr>
          <w:sz w:val="22"/>
          <w:szCs w:val="22"/>
        </w:rPr>
      </w:pPr>
      <w:r w:rsidRPr="00DF5216">
        <w:rPr>
          <w:sz w:val="22"/>
          <w:szCs w:val="22"/>
        </w:rPr>
        <w:lastRenderedPageBreak/>
        <w:t xml:space="preserve">Приложение № </w:t>
      </w:r>
      <w:r>
        <w:rPr>
          <w:sz w:val="22"/>
          <w:szCs w:val="22"/>
        </w:rPr>
        <w:t>4</w:t>
      </w:r>
    </w:p>
    <w:p w:rsidR="00EB69FF" w:rsidRDefault="00EB69FF" w:rsidP="00EB69FF">
      <w:pPr>
        <w:jc w:val="right"/>
        <w:rPr>
          <w:kern w:val="36"/>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F5216">
        <w:rPr>
          <w:sz w:val="20"/>
          <w:szCs w:val="20"/>
        </w:rPr>
        <w:t>к Административному регламенту</w:t>
      </w:r>
      <w:r>
        <w:rPr>
          <w:kern w:val="36"/>
          <w:sz w:val="20"/>
          <w:szCs w:val="20"/>
        </w:rPr>
        <w:tab/>
      </w:r>
      <w:r>
        <w:rPr>
          <w:kern w:val="36"/>
          <w:sz w:val="20"/>
          <w:szCs w:val="20"/>
        </w:rPr>
        <w:tab/>
      </w:r>
      <w:r>
        <w:rPr>
          <w:kern w:val="36"/>
          <w:sz w:val="20"/>
          <w:szCs w:val="20"/>
        </w:rPr>
        <w:tab/>
      </w:r>
      <w:r>
        <w:rPr>
          <w:kern w:val="36"/>
          <w:sz w:val="20"/>
          <w:szCs w:val="20"/>
        </w:rPr>
        <w:tab/>
      </w:r>
      <w:r>
        <w:rPr>
          <w:kern w:val="36"/>
          <w:sz w:val="20"/>
          <w:szCs w:val="20"/>
        </w:rPr>
        <w:tab/>
      </w:r>
      <w:r>
        <w:rPr>
          <w:kern w:val="36"/>
          <w:sz w:val="20"/>
          <w:szCs w:val="20"/>
        </w:rPr>
        <w:tab/>
      </w:r>
      <w:r>
        <w:rPr>
          <w:kern w:val="36"/>
          <w:sz w:val="20"/>
          <w:szCs w:val="20"/>
        </w:rPr>
        <w:tab/>
      </w:r>
      <w:r w:rsidRPr="00DF5216">
        <w:rPr>
          <w:kern w:val="36"/>
          <w:sz w:val="20"/>
          <w:szCs w:val="20"/>
        </w:rPr>
        <w:t xml:space="preserve">«Направление уведомления о соответствии (несоответствии) </w:t>
      </w:r>
      <w:proofErr w:type="gramStart"/>
      <w:r w:rsidRPr="00DF5216">
        <w:rPr>
          <w:kern w:val="36"/>
          <w:sz w:val="20"/>
          <w:szCs w:val="20"/>
        </w:rPr>
        <w:t>указанных</w:t>
      </w:r>
      <w:proofErr w:type="gramEnd"/>
      <w:r w:rsidRPr="00DF5216">
        <w:rPr>
          <w:kern w:val="36"/>
          <w:sz w:val="20"/>
          <w:szCs w:val="20"/>
        </w:rPr>
        <w:t xml:space="preserve"> в уведомлении </w:t>
      </w:r>
    </w:p>
    <w:p w:rsidR="00EB69FF" w:rsidRDefault="00EB69FF" w:rsidP="00EB69FF">
      <w:pPr>
        <w:jc w:val="right"/>
        <w:rPr>
          <w:kern w:val="36"/>
          <w:sz w:val="20"/>
          <w:szCs w:val="20"/>
        </w:rPr>
      </w:pPr>
      <w:r>
        <w:rPr>
          <w:kern w:val="36"/>
          <w:sz w:val="20"/>
          <w:szCs w:val="20"/>
        </w:rPr>
        <w:tab/>
      </w:r>
      <w:r w:rsidRPr="00DF5216">
        <w:rPr>
          <w:kern w:val="36"/>
          <w:sz w:val="20"/>
          <w:szCs w:val="20"/>
        </w:rPr>
        <w:t xml:space="preserve">о планируемом строительстве параметров </w:t>
      </w:r>
    </w:p>
    <w:p w:rsidR="00EB69FF" w:rsidRDefault="00EB69FF" w:rsidP="00EB69FF">
      <w:pPr>
        <w:jc w:val="right"/>
        <w:rPr>
          <w:kern w:val="36"/>
          <w:sz w:val="20"/>
          <w:szCs w:val="20"/>
        </w:rPr>
      </w:pPr>
      <w:r w:rsidRPr="00DF5216">
        <w:rPr>
          <w:kern w:val="36"/>
          <w:sz w:val="20"/>
          <w:szCs w:val="20"/>
        </w:rPr>
        <w:t>объекта</w:t>
      </w:r>
      <w:r>
        <w:rPr>
          <w:kern w:val="36"/>
          <w:sz w:val="20"/>
          <w:szCs w:val="20"/>
        </w:rPr>
        <w:t xml:space="preserve"> </w:t>
      </w:r>
      <w:r w:rsidRPr="00DF5216">
        <w:rPr>
          <w:kern w:val="36"/>
          <w:sz w:val="20"/>
          <w:szCs w:val="20"/>
        </w:rPr>
        <w:t xml:space="preserve">индивидуального жилищного </w:t>
      </w:r>
    </w:p>
    <w:p w:rsidR="00EB69FF" w:rsidRDefault="00EB69FF" w:rsidP="00EB69FF">
      <w:pPr>
        <w:jc w:val="right"/>
        <w:rPr>
          <w:kern w:val="36"/>
          <w:sz w:val="20"/>
          <w:szCs w:val="20"/>
        </w:rPr>
      </w:pPr>
      <w:proofErr w:type="gramStart"/>
      <w:r w:rsidRPr="00DF5216">
        <w:rPr>
          <w:kern w:val="36"/>
          <w:sz w:val="20"/>
          <w:szCs w:val="20"/>
        </w:rPr>
        <w:t xml:space="preserve">строительства </w:t>
      </w:r>
      <w:r>
        <w:rPr>
          <w:kern w:val="36"/>
          <w:sz w:val="20"/>
          <w:szCs w:val="20"/>
        </w:rPr>
        <w:t xml:space="preserve">или садового дома установленным </w:t>
      </w:r>
      <w:proofErr w:type="gramEnd"/>
    </w:p>
    <w:p w:rsidR="00EB69FF" w:rsidRDefault="00EB69FF" w:rsidP="00EB69FF">
      <w:pPr>
        <w:jc w:val="right"/>
        <w:rPr>
          <w:kern w:val="36"/>
          <w:sz w:val="20"/>
          <w:szCs w:val="20"/>
        </w:rPr>
      </w:pPr>
      <w:r w:rsidRPr="00DF5216">
        <w:rPr>
          <w:kern w:val="36"/>
          <w:sz w:val="20"/>
          <w:szCs w:val="20"/>
        </w:rPr>
        <w:t xml:space="preserve">параметрам и </w:t>
      </w:r>
      <w:r>
        <w:rPr>
          <w:kern w:val="36"/>
          <w:sz w:val="20"/>
          <w:szCs w:val="20"/>
        </w:rPr>
        <w:t xml:space="preserve">допустимости размещения объекта </w:t>
      </w:r>
    </w:p>
    <w:p w:rsidR="00EB69FF" w:rsidRDefault="00EB69FF" w:rsidP="00EB69FF">
      <w:pPr>
        <w:jc w:val="right"/>
        <w:rPr>
          <w:kern w:val="36"/>
          <w:sz w:val="20"/>
          <w:szCs w:val="20"/>
        </w:rPr>
      </w:pPr>
      <w:r w:rsidRPr="00DF5216">
        <w:rPr>
          <w:kern w:val="36"/>
          <w:sz w:val="20"/>
          <w:szCs w:val="20"/>
        </w:rPr>
        <w:t xml:space="preserve">индивидуального жилищного строительства </w:t>
      </w:r>
    </w:p>
    <w:p w:rsidR="00EB69FF" w:rsidRDefault="00EB69FF" w:rsidP="00EB69FF">
      <w:pPr>
        <w:jc w:val="right"/>
        <w:rPr>
          <w:sz w:val="20"/>
          <w:szCs w:val="20"/>
        </w:rPr>
      </w:pPr>
      <w:r w:rsidRPr="00DF5216">
        <w:rPr>
          <w:kern w:val="36"/>
          <w:sz w:val="20"/>
          <w:szCs w:val="20"/>
        </w:rPr>
        <w:t>или садового дома</w:t>
      </w:r>
      <w:r>
        <w:rPr>
          <w:kern w:val="36"/>
          <w:sz w:val="20"/>
          <w:szCs w:val="20"/>
        </w:rPr>
        <w:t xml:space="preserve"> </w:t>
      </w:r>
      <w:r w:rsidRPr="00DF5216">
        <w:rPr>
          <w:kern w:val="36"/>
          <w:sz w:val="20"/>
          <w:szCs w:val="20"/>
        </w:rPr>
        <w:t xml:space="preserve">на земельном участке, </w:t>
      </w:r>
      <w:r w:rsidRPr="00DF5216">
        <w:rPr>
          <w:sz w:val="20"/>
          <w:szCs w:val="20"/>
        </w:rPr>
        <w:t xml:space="preserve"> </w:t>
      </w:r>
    </w:p>
    <w:p w:rsidR="00EB69FF" w:rsidRPr="00DF5216" w:rsidRDefault="00EB69FF" w:rsidP="00EB69FF">
      <w:pPr>
        <w:jc w:val="right"/>
        <w:rPr>
          <w:kern w:val="36"/>
          <w:sz w:val="20"/>
          <w:szCs w:val="20"/>
        </w:rPr>
      </w:pPr>
      <w:proofErr w:type="gramStart"/>
      <w:r w:rsidRPr="00DF5216">
        <w:rPr>
          <w:kern w:val="36"/>
          <w:sz w:val="20"/>
          <w:szCs w:val="20"/>
        </w:rPr>
        <w:t>расположенного</w:t>
      </w:r>
      <w:proofErr w:type="gramEnd"/>
      <w:r w:rsidRPr="00DF5216">
        <w:rPr>
          <w:kern w:val="36"/>
          <w:sz w:val="20"/>
          <w:szCs w:val="20"/>
        </w:rPr>
        <w:t xml:space="preserve"> на </w:t>
      </w:r>
      <w:r w:rsidRPr="00DF5216">
        <w:rPr>
          <w:sz w:val="20"/>
          <w:szCs w:val="20"/>
        </w:rPr>
        <w:t xml:space="preserve">межселенной территории </w:t>
      </w:r>
    </w:p>
    <w:p w:rsidR="00EB69FF" w:rsidRDefault="00EB69FF" w:rsidP="00EB69FF">
      <w:pPr>
        <w:jc w:val="right"/>
        <w:rPr>
          <w:sz w:val="20"/>
          <w:szCs w:val="20"/>
        </w:rPr>
      </w:pPr>
      <w:r w:rsidRPr="00DF5216">
        <w:rPr>
          <w:sz w:val="20"/>
          <w:szCs w:val="20"/>
        </w:rPr>
        <w:t>муниципального образования «Нижнеилимский район»».</w:t>
      </w:r>
    </w:p>
    <w:p w:rsidR="00EB69FF" w:rsidRDefault="00EB69FF" w:rsidP="00EB69FF">
      <w:pPr>
        <w:widowControl w:val="0"/>
        <w:autoSpaceDE w:val="0"/>
        <w:autoSpaceDN w:val="0"/>
        <w:adjustRightInd w:val="0"/>
        <w:jc w:val="center"/>
        <w:rPr>
          <w:szCs w:val="28"/>
        </w:rPr>
      </w:pPr>
    </w:p>
    <w:p w:rsidR="00EB69FF" w:rsidRPr="00EF1787" w:rsidRDefault="00EB69FF" w:rsidP="00EB69FF">
      <w:pPr>
        <w:widowControl w:val="0"/>
        <w:autoSpaceDE w:val="0"/>
        <w:autoSpaceDN w:val="0"/>
        <w:adjustRightInd w:val="0"/>
        <w:jc w:val="center"/>
        <w:rPr>
          <w:szCs w:val="28"/>
        </w:rPr>
      </w:pPr>
      <w:r w:rsidRPr="00EF1787">
        <w:rPr>
          <w:szCs w:val="28"/>
        </w:rPr>
        <w:t>БЛОК-СХЕМА</w:t>
      </w:r>
    </w:p>
    <w:p w:rsidR="00EB69FF" w:rsidRPr="00EF1787" w:rsidRDefault="00EB69FF" w:rsidP="00EB69FF">
      <w:pPr>
        <w:widowControl w:val="0"/>
        <w:autoSpaceDE w:val="0"/>
        <w:autoSpaceDN w:val="0"/>
        <w:adjustRightInd w:val="0"/>
        <w:jc w:val="center"/>
        <w:rPr>
          <w:szCs w:val="28"/>
        </w:rPr>
      </w:pPr>
      <w:r w:rsidRPr="00EF1787">
        <w:rPr>
          <w:szCs w:val="28"/>
        </w:rPr>
        <w:t>АДМИНИСТРАТИВНЫХ ПРОЦЕДУР ПРЕДОСТАВЛЕНИЯ</w:t>
      </w:r>
    </w:p>
    <w:p w:rsidR="00EB69FF" w:rsidRPr="00EF1787" w:rsidRDefault="00EB69FF" w:rsidP="00EB69FF">
      <w:pPr>
        <w:widowControl w:val="0"/>
        <w:autoSpaceDE w:val="0"/>
        <w:autoSpaceDN w:val="0"/>
        <w:adjustRightInd w:val="0"/>
        <w:jc w:val="center"/>
        <w:rPr>
          <w:szCs w:val="28"/>
        </w:rPr>
      </w:pPr>
      <w:r w:rsidRPr="00EF1787">
        <w:rPr>
          <w:szCs w:val="28"/>
        </w:rPr>
        <w:t>МУНИЦИПАЛЬНОЙ УСЛУГИ</w:t>
      </w:r>
    </w:p>
    <w:p w:rsidR="00EB69FF" w:rsidRPr="00EF1787" w:rsidRDefault="00537F5C" w:rsidP="00EB69FF">
      <w:pPr>
        <w:rPr>
          <w:szCs w:val="28"/>
        </w:rPr>
      </w:pPr>
      <w:r>
        <w:rPr>
          <w:noProof/>
          <w:szCs w:val="28"/>
        </w:rPr>
        <w:pict>
          <v:roundrect id="AutoShape 116" o:spid="_x0000_s1026" style="position:absolute;left:0;text-align:left;margin-left:45.45pt;margin-top:4.4pt;width:387.7pt;height:141.4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">
            <v:textbox style="mso-next-textbox:#AutoShape 116">
              <w:txbxContent>
                <w:p w:rsidR="008D06A6" w:rsidRPr="00A63170" w:rsidRDefault="008D06A6" w:rsidP="00EB69FF">
                  <w:pPr>
                    <w:spacing w:line="216" w:lineRule="auto"/>
                    <w:jc w:val="center"/>
                    <w:rPr>
                      <w:sz w:val="22"/>
                      <w:szCs w:val="22"/>
                    </w:rPr>
                  </w:pPr>
                  <w:r w:rsidRPr="00A63170">
                    <w:rPr>
                      <w:sz w:val="22"/>
                      <w:szCs w:val="22"/>
                    </w:rPr>
                    <w:t>Прием, регистрация уведомления о планируемом строительстве и прилагаемых документов, необходимых для предоставления муниципальной услуги:</w:t>
                  </w:r>
                </w:p>
                <w:p w:rsidR="008D06A6" w:rsidRPr="00A63170" w:rsidRDefault="008D06A6" w:rsidP="00EB69FF">
                  <w:pPr>
                    <w:spacing w:line="216" w:lineRule="auto"/>
                    <w:jc w:val="center"/>
                    <w:rPr>
                      <w:sz w:val="22"/>
                      <w:szCs w:val="22"/>
                    </w:rPr>
                  </w:pPr>
                </w:p>
                <w:p w:rsidR="008D06A6" w:rsidRPr="00B75120" w:rsidRDefault="008D06A6" w:rsidP="00EB69FF">
                  <w:pPr>
                    <w:pStyle w:val="a7"/>
                    <w:numPr>
                      <w:ilvl w:val="0"/>
                      <w:numId w:val="9"/>
                    </w:numPr>
                    <w:spacing w:line="216" w:lineRule="auto"/>
                    <w:jc w:val="left"/>
                    <w:rPr>
                      <w:sz w:val="20"/>
                    </w:rPr>
                  </w:pPr>
                  <w:r w:rsidRPr="00B75120">
                    <w:rPr>
                      <w:sz w:val="20"/>
                    </w:rPr>
                    <w:t>путем личного обращения;</w:t>
                  </w:r>
                </w:p>
                <w:p w:rsidR="008D06A6" w:rsidRDefault="008D06A6" w:rsidP="00EB69FF">
                  <w:pPr>
                    <w:pStyle w:val="a7"/>
                    <w:numPr>
                      <w:ilvl w:val="0"/>
                      <w:numId w:val="9"/>
                    </w:numPr>
                    <w:spacing w:line="216" w:lineRule="auto"/>
                    <w:jc w:val="left"/>
                    <w:rPr>
                      <w:sz w:val="20"/>
                    </w:rPr>
                  </w:pPr>
                  <w:r w:rsidRPr="00B75120">
                    <w:rPr>
                      <w:sz w:val="20"/>
                    </w:rPr>
                    <w:t>через организации</w:t>
                  </w:r>
                  <w:r>
                    <w:rPr>
                      <w:sz w:val="20"/>
                    </w:rPr>
                    <w:t xml:space="preserve"> </w:t>
                  </w:r>
                  <w:r w:rsidRPr="00B75120">
                    <w:rPr>
                      <w:sz w:val="20"/>
                    </w:rPr>
                    <w:t xml:space="preserve"> почтовой связи;</w:t>
                  </w:r>
                </w:p>
                <w:p w:rsidR="008D06A6" w:rsidRDefault="008D06A6" w:rsidP="00EB69FF">
                  <w:pPr>
                    <w:pStyle w:val="a7"/>
                    <w:numPr>
                      <w:ilvl w:val="0"/>
                      <w:numId w:val="9"/>
                    </w:numPr>
                    <w:spacing w:line="216" w:lineRule="auto"/>
                    <w:jc w:val="left"/>
                    <w:rPr>
                      <w:sz w:val="20"/>
                    </w:rPr>
                  </w:pPr>
                  <w:r>
                    <w:rPr>
                      <w:sz w:val="20"/>
                    </w:rPr>
                    <w:t>через МФЦ;</w:t>
                  </w:r>
                </w:p>
                <w:p w:rsidR="008D06A6" w:rsidRPr="00C83D07" w:rsidRDefault="008D06A6" w:rsidP="00EB69FF">
                  <w:pPr>
                    <w:pStyle w:val="a7"/>
                    <w:numPr>
                      <w:ilvl w:val="0"/>
                      <w:numId w:val="9"/>
                    </w:numPr>
                    <w:spacing w:line="216" w:lineRule="auto"/>
                    <w:jc w:val="left"/>
                    <w:rPr>
                      <w:sz w:val="20"/>
                    </w:rPr>
                  </w:pPr>
                  <w:r>
                    <w:rPr>
                      <w:sz w:val="20"/>
                    </w:rPr>
                    <w:t>в электронной форме (с помощью электронной почты, с использованием информационно-телекоммуникационных технологий,</w:t>
                  </w:r>
                  <w:r w:rsidRPr="00C83D07">
                    <w:rPr>
                      <w:i/>
                      <w:sz w:val="20"/>
                    </w:rPr>
                    <w:t xml:space="preserve"> </w:t>
                  </w:r>
                  <w:r w:rsidRPr="00C83D07">
                    <w:rPr>
                      <w:sz w:val="20"/>
                    </w:rPr>
                    <w:t>в том числе посредством Портала)</w:t>
                  </w:r>
                </w:p>
                <w:p w:rsidR="008D06A6" w:rsidRPr="00F2170B" w:rsidRDefault="008D06A6" w:rsidP="00F2170B">
                  <w:pPr>
                    <w:ind w:left="360" w:right="-145"/>
                    <w:jc w:val="center"/>
                    <w:rPr>
                      <w:sz w:val="22"/>
                      <w:szCs w:val="22"/>
                    </w:rPr>
                  </w:pPr>
                  <w:r w:rsidRPr="00F2170B">
                    <w:rPr>
                      <w:i/>
                      <w:iCs/>
                      <w:color w:val="000000"/>
                      <w:kern w:val="24"/>
                      <w:sz w:val="22"/>
                      <w:szCs w:val="22"/>
                    </w:rPr>
                    <w:t>(1 рабочий день)</w:t>
                  </w:r>
                </w:p>
                <w:p w:rsidR="008D06A6" w:rsidRPr="009949EE" w:rsidRDefault="008D06A6" w:rsidP="00F2170B">
                  <w:pPr>
                    <w:jc w:val="center"/>
                    <w:rPr>
                      <w:i/>
                      <w:sz w:val="22"/>
                      <w:szCs w:val="22"/>
                    </w:rPr>
                  </w:pPr>
                </w:p>
              </w:txbxContent>
            </v:textbox>
          </v:roundrect>
        </w:pict>
      </w:r>
    </w:p>
    <w:p w:rsidR="00EB69FF" w:rsidRPr="00EF1787" w:rsidRDefault="00EB69FF" w:rsidP="00EB69FF">
      <w:pPr>
        <w:rPr>
          <w:szCs w:val="28"/>
        </w:rPr>
      </w:pPr>
    </w:p>
    <w:p w:rsidR="00EB69FF" w:rsidRPr="00EF1787" w:rsidRDefault="00EB69FF" w:rsidP="00EB69FF">
      <w:pPr>
        <w:rPr>
          <w:szCs w:val="28"/>
        </w:rPr>
      </w:pPr>
    </w:p>
    <w:p w:rsidR="00EB69FF" w:rsidRPr="00EF1787" w:rsidRDefault="00EB69FF" w:rsidP="00EB69FF">
      <w:pPr>
        <w:rPr>
          <w:szCs w:val="28"/>
        </w:rPr>
      </w:pPr>
    </w:p>
    <w:p w:rsidR="00EB69FF" w:rsidRPr="00EF1787" w:rsidRDefault="00EB69FF" w:rsidP="00EB69FF">
      <w:pPr>
        <w:rPr>
          <w:szCs w:val="28"/>
        </w:rPr>
      </w:pPr>
    </w:p>
    <w:p w:rsidR="00EB69FF" w:rsidRPr="00EF1787" w:rsidRDefault="00537F5C" w:rsidP="00EB69FF">
      <w:pPr>
        <w:rPr>
          <w:szCs w:val="28"/>
        </w:rPr>
      </w:pPr>
      <w:r>
        <w:rPr>
          <w:noProof/>
          <w:szCs w:val="28"/>
        </w:rPr>
        <w:pict>
          <v:shapetype id="_x0000_t32" coordsize="21600,21600" o:spt="32" o:oned="t" path="m,l21600,21600e" filled="f">
            <v:path arrowok="t" fillok="f" o:connecttype="none"/>
            <o:lock v:ext="edit" shapetype="t"/>
          </v:shapetype>
          <v:shape id="_x0000_s1041" type="#_x0000_t32" style="position:absolute;left:0;text-align:left;margin-left:433.15pt;margin-top:6.55pt;width:41.2pt;height:0;flip:x;z-index:251674624" o:connectortype="straight">
            <v:stroke endarrow="block"/>
          </v:shape>
        </w:pict>
      </w:r>
      <w:r>
        <w:rPr>
          <w:noProof/>
          <w:szCs w:val="28"/>
        </w:rPr>
        <w:pict>
          <v:shape id="_x0000_s1040" type="#_x0000_t32" style="position:absolute;left:0;text-align:left;margin-left:474.35pt;margin-top:6.55pt;width:0;height:132pt;flip:y;z-index:251673600" o:connectortype="straight"/>
        </w:pict>
      </w:r>
    </w:p>
    <w:p w:rsidR="00EB69FF" w:rsidRPr="00EF1787" w:rsidRDefault="00EB69FF" w:rsidP="00EB69FF">
      <w:pPr>
        <w:rPr>
          <w:szCs w:val="28"/>
        </w:rPr>
      </w:pPr>
    </w:p>
    <w:p w:rsidR="00EB69FF" w:rsidRPr="00EF1787" w:rsidRDefault="00EB69FF" w:rsidP="00EB69FF">
      <w:pPr>
        <w:rPr>
          <w:szCs w:val="28"/>
        </w:rPr>
      </w:pPr>
    </w:p>
    <w:p w:rsidR="00EB69FF" w:rsidRPr="00EF1787" w:rsidRDefault="00EB69FF" w:rsidP="00EB69FF">
      <w:pPr>
        <w:rPr>
          <w:szCs w:val="28"/>
        </w:rPr>
      </w:pPr>
    </w:p>
    <w:p w:rsidR="00EB69FF" w:rsidRPr="00EF1787" w:rsidRDefault="00EB69FF" w:rsidP="00EB69FF">
      <w:pPr>
        <w:rPr>
          <w:szCs w:val="28"/>
        </w:rPr>
      </w:pPr>
    </w:p>
    <w:p w:rsidR="00EB69FF" w:rsidRPr="00EF1787" w:rsidRDefault="00537F5C" w:rsidP="00EB69FF">
      <w:pPr>
        <w:rPr>
          <w:szCs w:val="28"/>
        </w:rPr>
      </w:pPr>
      <w:r>
        <w:rPr>
          <w:noProof/>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0;text-align:left;margin-left:327.85pt;margin-top:20.95pt;width:26.25pt;height:.05pt;rotation:90;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adj="10779,-165326400,-350578">
            <v:stroke endarrow="block"/>
          </v:shape>
        </w:pict>
      </w:r>
      <w:r>
        <w:rPr>
          <w:noProof/>
          <w:szCs w:val="28"/>
        </w:rPr>
        <w:pict>
          <v:shape id="_x0000_s1037" type="#_x0000_t32" style="position:absolute;left:0;text-align:left;margin-left:130.1pt;margin-top:7.85pt;width:0;height:21pt;z-index:251671552" o:connectortype="straight">
            <v:stroke endarrow="block"/>
          </v:shape>
        </w:pict>
      </w:r>
    </w:p>
    <w:p w:rsidR="00EB69FF" w:rsidRPr="00EF1787" w:rsidRDefault="00EB69FF" w:rsidP="00EB69FF">
      <w:pPr>
        <w:rPr>
          <w:szCs w:val="28"/>
        </w:rPr>
      </w:pPr>
    </w:p>
    <w:p w:rsidR="00EB69FF" w:rsidRPr="00EF1787" w:rsidRDefault="00537F5C" w:rsidP="00EB69FF">
      <w:pPr>
        <w:rPr>
          <w:szCs w:val="28"/>
        </w:rPr>
      </w:pPr>
      <w:r>
        <w:rPr>
          <w:noProof/>
          <w:szCs w:val="28"/>
        </w:rPr>
        <w:pict>
          <v:roundrect id="AutoShape 117" o:spid="_x0000_s1027" style="position:absolute;left:0;text-align:left;margin-left:24.25pt;margin-top:1.25pt;width:188.8pt;height:120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">
            <v:textbox style="mso-next-textbox:#AutoShape 117">
              <w:txbxContent>
                <w:p w:rsidR="00657776" w:rsidRDefault="008D06A6" w:rsidP="00EB69FF">
                  <w:pPr>
                    <w:jc w:val="center"/>
                    <w:rPr>
                      <w:i/>
                      <w:sz w:val="20"/>
                      <w:szCs w:val="20"/>
                    </w:rPr>
                  </w:pPr>
                  <w:r w:rsidRPr="00657776">
                    <w:rPr>
                      <w:sz w:val="22"/>
                      <w:szCs w:val="22"/>
                    </w:rPr>
                    <w:t>Направление межведомственных запросов в органы (организации), участвующие в предоставлении муниципальной услуги</w:t>
                  </w:r>
                  <w:r w:rsidRPr="00657776">
                    <w:rPr>
                      <w:sz w:val="22"/>
                      <w:szCs w:val="22"/>
                    </w:rPr>
                    <w:br/>
                  </w:r>
                  <w:r w:rsidRPr="00657776">
                    <w:rPr>
                      <w:i/>
                      <w:sz w:val="22"/>
                      <w:szCs w:val="22"/>
                    </w:rPr>
                    <w:t xml:space="preserve"> (</w:t>
                  </w:r>
                  <w:r w:rsidRPr="00657776">
                    <w:rPr>
                      <w:i/>
                      <w:sz w:val="20"/>
                      <w:szCs w:val="20"/>
                    </w:rPr>
                    <w:t>1 рабочий день</w:t>
                  </w:r>
                  <w:r w:rsidR="00657776">
                    <w:rPr>
                      <w:i/>
                      <w:sz w:val="20"/>
                      <w:szCs w:val="20"/>
                    </w:rPr>
                    <w:t>-направление запроса;</w:t>
                  </w:r>
                </w:p>
                <w:p w:rsidR="008D06A6" w:rsidRPr="00A63170" w:rsidRDefault="00657776" w:rsidP="00EB69FF">
                  <w:pPr>
                    <w:jc w:val="center"/>
                    <w:rPr>
                      <w:i/>
                      <w:sz w:val="20"/>
                      <w:szCs w:val="20"/>
                    </w:rPr>
                  </w:pPr>
                  <w:r>
                    <w:rPr>
                      <w:i/>
                      <w:sz w:val="20"/>
                      <w:szCs w:val="20"/>
                    </w:rPr>
                    <w:t xml:space="preserve">     3 рабочих дня </w:t>
                  </w:r>
                  <w:proofErr w:type="gramStart"/>
                  <w:r>
                    <w:rPr>
                      <w:i/>
                      <w:sz w:val="20"/>
                      <w:szCs w:val="20"/>
                    </w:rPr>
                    <w:t>–п</w:t>
                  </w:r>
                  <w:proofErr w:type="gramEnd"/>
                  <w:r>
                    <w:rPr>
                      <w:i/>
                      <w:sz w:val="20"/>
                      <w:szCs w:val="20"/>
                    </w:rPr>
                    <w:t>редоставление ответа</w:t>
                  </w:r>
                  <w:r w:rsidR="008D06A6" w:rsidRPr="00657776">
                    <w:rPr>
                      <w:i/>
                      <w:sz w:val="20"/>
                      <w:szCs w:val="20"/>
                    </w:rPr>
                    <w:t>)</w:t>
                  </w:r>
                </w:p>
                <w:p w:rsidR="008D06A6" w:rsidRPr="00A63170" w:rsidRDefault="008D06A6" w:rsidP="00EB69FF">
                  <w:pPr>
                    <w:jc w:val="center"/>
                    <w:rPr>
                      <w:i/>
                      <w:sz w:val="20"/>
                      <w:szCs w:val="20"/>
                    </w:rPr>
                  </w:pPr>
                </w:p>
              </w:txbxContent>
            </v:textbox>
          </v:roundrect>
        </w:pict>
      </w:r>
      <w:r>
        <w:rPr>
          <w:noProof/>
          <w:szCs w:val="28"/>
        </w:rPr>
        <w:pict>
          <v:roundrect id="AutoShape 118" o:spid="_x0000_s1028" style="position:absolute;left:0;text-align:left;margin-left:255.65pt;margin-top:6.5pt;width:171.1pt;height:1in;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q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pOes4gZud9a8Yzsg+2HHx8r&#10;Go2FH5R0OPgV9d/3DCQl+p1BBRf5ZBJfSnIm03mBDlxGtpcRZjhCVTRQ0pvr0L+uvQO1azBTnggw&#10;Nk5VrcJpPPqqhvJxuNG6ej2X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BQ8+aqOgIAAHYEAAAOAAAAAAAA&#10;AAAAAAAAAC4CAABkcnMvZTJvRG9jLnhtbFBLAQItABQABgAIAAAAIQBXs0RV3gAAAAoBAAAPAAAA&#10;AAAAAAAAAAAAAJQEAABkcnMvZG93bnJldi54bWxQSwUGAAAAAAQABADzAAAAnwUAAAAA&#10;">
            <v:textbox style="mso-next-textbox:#AutoShape 118">
              <w:txbxContent>
                <w:p w:rsidR="008D06A6" w:rsidRPr="00A63170" w:rsidRDefault="008D06A6" w:rsidP="00EB69FF">
                  <w:pPr>
                    <w:spacing w:line="216" w:lineRule="auto"/>
                    <w:jc w:val="center"/>
                    <w:rPr>
                      <w:sz w:val="22"/>
                      <w:szCs w:val="22"/>
                    </w:rPr>
                  </w:pPr>
                  <w:r w:rsidRPr="00A63170">
                    <w:rPr>
                      <w:sz w:val="22"/>
                      <w:szCs w:val="22"/>
                    </w:rPr>
                    <w:t>Возврат уведомления о планируемом строительстве и документов</w:t>
                  </w:r>
                </w:p>
                <w:p w:rsidR="008D06A6" w:rsidRPr="0007310A" w:rsidRDefault="008D06A6" w:rsidP="00EB69FF">
                  <w:pPr>
                    <w:spacing w:line="216" w:lineRule="auto"/>
                    <w:jc w:val="center"/>
                    <w:rPr>
                      <w:i/>
                      <w:sz w:val="22"/>
                      <w:szCs w:val="22"/>
                    </w:rPr>
                  </w:pPr>
                  <w:r w:rsidRPr="0007310A">
                    <w:rPr>
                      <w:i/>
                      <w:sz w:val="22"/>
                      <w:szCs w:val="22"/>
                    </w:rPr>
                    <w:t xml:space="preserve"> </w:t>
                  </w:r>
                  <w:proofErr w:type="gramStart"/>
                  <w:r w:rsidRPr="0007310A">
                    <w:rPr>
                      <w:i/>
                      <w:sz w:val="22"/>
                      <w:szCs w:val="22"/>
                    </w:rPr>
                    <w:t xml:space="preserve">(максимально 2 рабочих </w:t>
                  </w:r>
                  <w:r>
                    <w:rPr>
                      <w:i/>
                      <w:sz w:val="22"/>
                      <w:szCs w:val="22"/>
                    </w:rPr>
                    <w:t>дня</w:t>
                  </w:r>
                  <w:proofErr w:type="gramEnd"/>
                </w:p>
                <w:p w:rsidR="008D06A6" w:rsidRPr="009949EE" w:rsidRDefault="008D06A6" w:rsidP="00EB69FF">
                  <w:pPr>
                    <w:jc w:val="center"/>
                    <w:rPr>
                      <w:i/>
                      <w:sz w:val="22"/>
                      <w:szCs w:val="22"/>
                    </w:rPr>
                  </w:pPr>
                </w:p>
              </w:txbxContent>
            </v:textbox>
          </v:roundrect>
        </w:pict>
      </w:r>
    </w:p>
    <w:p w:rsidR="00EB69FF" w:rsidRPr="00EF1787" w:rsidRDefault="00EB69FF" w:rsidP="00EB69FF">
      <w:pPr>
        <w:rPr>
          <w:szCs w:val="28"/>
        </w:rPr>
      </w:pPr>
    </w:p>
    <w:p w:rsidR="00EB69FF" w:rsidRPr="00EF1787" w:rsidRDefault="00EB69FF" w:rsidP="00EB69FF">
      <w:pPr>
        <w:rPr>
          <w:szCs w:val="28"/>
        </w:rPr>
      </w:pPr>
    </w:p>
    <w:p w:rsidR="00EB69FF" w:rsidRPr="00EF1787" w:rsidRDefault="00537F5C" w:rsidP="00EB69FF">
      <w:pPr>
        <w:rPr>
          <w:szCs w:val="28"/>
        </w:rPr>
      </w:pPr>
      <w:r>
        <w:rPr>
          <w:noProof/>
          <w:szCs w:val="28"/>
        </w:rPr>
        <w:pict>
          <v:shape id="_x0000_s1039" type="#_x0000_t32" style="position:absolute;left:0;text-align:left;margin-left:426.75pt;margin-top:.6pt;width:47.6pt;height:0;z-index:251672576" o:connectortype="straight"/>
        </w:pict>
      </w:r>
    </w:p>
    <w:p w:rsidR="00EB69FF" w:rsidRPr="00EF1787" w:rsidRDefault="00EB69FF" w:rsidP="00EB69FF">
      <w:pPr>
        <w:rPr>
          <w:szCs w:val="28"/>
        </w:rPr>
      </w:pPr>
    </w:p>
    <w:p w:rsidR="00EB69FF" w:rsidRPr="00EF1787" w:rsidRDefault="00EB69FF" w:rsidP="00EB69FF">
      <w:pPr>
        <w:rPr>
          <w:szCs w:val="28"/>
        </w:rPr>
      </w:pPr>
    </w:p>
    <w:p w:rsidR="00EB69FF" w:rsidRPr="00EF1787" w:rsidRDefault="00EB69FF" w:rsidP="00EB69FF">
      <w:pPr>
        <w:rPr>
          <w:szCs w:val="28"/>
        </w:rPr>
      </w:pPr>
    </w:p>
    <w:p w:rsidR="00EB69FF" w:rsidRPr="00EF1787" w:rsidRDefault="00EB69FF" w:rsidP="00EB69FF">
      <w:pPr>
        <w:rPr>
          <w:szCs w:val="28"/>
        </w:rPr>
      </w:pPr>
    </w:p>
    <w:p w:rsidR="00EB69FF" w:rsidRPr="00EF1787" w:rsidRDefault="00537F5C" w:rsidP="00EB69FF">
      <w:pPr>
        <w:rPr>
          <w:szCs w:val="28"/>
        </w:rPr>
      </w:pPr>
      <w:r>
        <w:rPr>
          <w:noProof/>
          <w:szCs w:val="28"/>
        </w:rPr>
        <w:pict>
          <v:shape id="AutoShape 126" o:spid="_x0000_s1035" type="#_x0000_t34" style="position:absolute;left:0;text-align:left;margin-left:105.65pt;margin-top:24.55pt;width:27.45pt;height:.05pt;rotation:90;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adj="9757,-226238400,-154230">
            <v:stroke endarrow="block"/>
          </v:shape>
        </w:pict>
      </w:r>
    </w:p>
    <w:p w:rsidR="00EB69FF" w:rsidRPr="00EF1787" w:rsidRDefault="00EB69FF" w:rsidP="00EB69FF">
      <w:pPr>
        <w:rPr>
          <w:szCs w:val="28"/>
        </w:rPr>
      </w:pPr>
    </w:p>
    <w:p w:rsidR="00EB69FF" w:rsidRPr="00EF1787" w:rsidRDefault="00537F5C" w:rsidP="00EB69FF">
      <w:pPr>
        <w:rPr>
          <w:szCs w:val="28"/>
        </w:rPr>
      </w:pPr>
      <w:r>
        <w:rPr>
          <w:noProof/>
          <w:szCs w:val="28"/>
        </w:rPr>
        <w:pict>
          <v:roundrect id="_x0000_s1033" style="position:absolute;left:0;text-align:left;margin-left:247.7pt;margin-top:10.7pt;width:176.9pt;height:208.3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">
            <v:textbox style="mso-next-textbox:#_x0000_s1033">
              <w:txbxContent>
                <w:p w:rsidR="008D06A6" w:rsidRPr="00A63170" w:rsidRDefault="008D06A6" w:rsidP="00991E00">
                  <w:pPr>
                    <w:ind w:left="-142" w:right="-145" w:firstLine="142"/>
                    <w:jc w:val="center"/>
                    <w:rPr>
                      <w:i/>
                      <w:iCs/>
                      <w:color w:val="000000"/>
                      <w:kern w:val="24"/>
                      <w:sz w:val="22"/>
                      <w:szCs w:val="22"/>
                    </w:rPr>
                  </w:pPr>
                  <w:r w:rsidRPr="00A63170">
                    <w:rPr>
                      <w:sz w:val="22"/>
                      <w:szCs w:val="22"/>
                    </w:rPr>
                    <w:t>Направление результата предоставления муниципальной услуги</w:t>
                  </w:r>
                  <w:r w:rsidRPr="00A63170">
                    <w:rPr>
                      <w:i/>
                      <w:iCs/>
                      <w:color w:val="000000"/>
                      <w:kern w:val="24"/>
                      <w:sz w:val="22"/>
                      <w:szCs w:val="22"/>
                    </w:rPr>
                    <w:t xml:space="preserve"> </w:t>
                  </w:r>
                </w:p>
                <w:p w:rsidR="008D06A6" w:rsidRPr="00F2170B" w:rsidRDefault="008D06A6" w:rsidP="00F2170B">
                  <w:pPr>
                    <w:pStyle w:val="a7"/>
                    <w:numPr>
                      <w:ilvl w:val="0"/>
                      <w:numId w:val="10"/>
                    </w:numPr>
                    <w:spacing w:line="216" w:lineRule="auto"/>
                    <w:jc w:val="left"/>
                    <w:rPr>
                      <w:sz w:val="20"/>
                      <w:szCs w:val="20"/>
                    </w:rPr>
                  </w:pPr>
                  <w:r w:rsidRPr="00F2170B">
                    <w:rPr>
                      <w:sz w:val="20"/>
                      <w:szCs w:val="20"/>
                    </w:rPr>
                    <w:t>путем личного обращения;</w:t>
                  </w:r>
                </w:p>
                <w:p w:rsidR="008D06A6" w:rsidRPr="00F2170B" w:rsidRDefault="008D06A6" w:rsidP="00F2170B">
                  <w:pPr>
                    <w:pStyle w:val="a7"/>
                    <w:numPr>
                      <w:ilvl w:val="0"/>
                      <w:numId w:val="10"/>
                    </w:numPr>
                    <w:spacing w:line="216" w:lineRule="auto"/>
                    <w:jc w:val="left"/>
                    <w:rPr>
                      <w:sz w:val="20"/>
                      <w:szCs w:val="20"/>
                    </w:rPr>
                  </w:pPr>
                  <w:r w:rsidRPr="00F2170B">
                    <w:rPr>
                      <w:sz w:val="20"/>
                      <w:szCs w:val="20"/>
                    </w:rPr>
                    <w:t>через организации  почтовой связи;</w:t>
                  </w:r>
                </w:p>
                <w:p w:rsidR="008D06A6" w:rsidRPr="00F2170B" w:rsidRDefault="008D06A6" w:rsidP="00F2170B">
                  <w:pPr>
                    <w:pStyle w:val="a7"/>
                    <w:numPr>
                      <w:ilvl w:val="0"/>
                      <w:numId w:val="10"/>
                    </w:numPr>
                    <w:spacing w:line="216" w:lineRule="auto"/>
                    <w:jc w:val="left"/>
                    <w:rPr>
                      <w:sz w:val="20"/>
                      <w:szCs w:val="20"/>
                    </w:rPr>
                  </w:pPr>
                  <w:r w:rsidRPr="00F2170B">
                    <w:rPr>
                      <w:sz w:val="20"/>
                      <w:szCs w:val="20"/>
                    </w:rPr>
                    <w:t>через МФЦ;</w:t>
                  </w:r>
                </w:p>
                <w:p w:rsidR="008D06A6" w:rsidRPr="00F2170B" w:rsidRDefault="008D06A6" w:rsidP="00F2170B">
                  <w:pPr>
                    <w:pStyle w:val="a7"/>
                    <w:numPr>
                      <w:ilvl w:val="0"/>
                      <w:numId w:val="10"/>
                    </w:numPr>
                    <w:spacing w:line="216" w:lineRule="auto"/>
                    <w:jc w:val="left"/>
                    <w:rPr>
                      <w:sz w:val="20"/>
                      <w:szCs w:val="20"/>
                    </w:rPr>
                  </w:pPr>
                  <w:r w:rsidRPr="00F2170B">
                    <w:rPr>
                      <w:sz w:val="20"/>
                      <w:szCs w:val="20"/>
                    </w:rPr>
                    <w:t>в электронной форме (с помощью электронной почты, с использованием информационно-телекоммуникационных технологий,</w:t>
                  </w:r>
                  <w:r w:rsidRPr="00F2170B">
                    <w:rPr>
                      <w:i/>
                      <w:sz w:val="20"/>
                      <w:szCs w:val="20"/>
                    </w:rPr>
                    <w:t xml:space="preserve"> </w:t>
                  </w:r>
                  <w:r w:rsidRPr="00F2170B">
                    <w:rPr>
                      <w:sz w:val="20"/>
                      <w:szCs w:val="20"/>
                    </w:rPr>
                    <w:t>в том числе посредством Портала)</w:t>
                  </w:r>
                </w:p>
                <w:p w:rsidR="008D06A6" w:rsidRPr="00F2170B" w:rsidRDefault="008D06A6" w:rsidP="00F2170B">
                  <w:pPr>
                    <w:ind w:left="360" w:right="-145"/>
                    <w:jc w:val="center"/>
                    <w:rPr>
                      <w:sz w:val="20"/>
                      <w:szCs w:val="20"/>
                    </w:rPr>
                  </w:pPr>
                  <w:r w:rsidRPr="00F2170B">
                    <w:rPr>
                      <w:i/>
                      <w:iCs/>
                      <w:color w:val="000000"/>
                      <w:kern w:val="24"/>
                      <w:sz w:val="20"/>
                      <w:szCs w:val="20"/>
                    </w:rPr>
                    <w:t>(1 рабочий день)</w:t>
                  </w:r>
                </w:p>
                <w:p w:rsidR="008D06A6" w:rsidRPr="009949EE" w:rsidRDefault="008D06A6" w:rsidP="00F2170B">
                  <w:pPr>
                    <w:jc w:val="center"/>
                    <w:rPr>
                      <w:i/>
                      <w:sz w:val="22"/>
                      <w:szCs w:val="22"/>
                    </w:rPr>
                  </w:pPr>
                </w:p>
              </w:txbxContent>
            </v:textbox>
          </v:roundrect>
        </w:pict>
      </w:r>
      <w:r>
        <w:rPr>
          <w:noProof/>
          <w:szCs w:val="28"/>
        </w:rPr>
        <w:pict>
          <v:roundrect id="AutoShape 121" o:spid="_x0000_s1029" style="position:absolute;left:0;text-align:left;margin-left:16.85pt;margin-top:10.7pt;width:193.7pt;height:208.3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">
            <v:textbox style="mso-next-textbox:#AutoShape 121">
              <w:txbxContent>
                <w:p w:rsidR="008D06A6" w:rsidRDefault="008D06A6" w:rsidP="00991E00">
                  <w:pPr>
                    <w:ind w:left="-142" w:right="-145" w:firstLine="142"/>
                    <w:jc w:val="center"/>
                    <w:rPr>
                      <w:i/>
                      <w:iCs/>
                      <w:color w:val="000000"/>
                      <w:kern w:val="24"/>
                      <w:sz w:val="22"/>
                      <w:szCs w:val="22"/>
                    </w:rPr>
                  </w:pPr>
                  <w:r w:rsidRPr="00A63170">
                    <w:rPr>
                      <w:sz w:val="22"/>
                      <w:szCs w:val="22"/>
                    </w:rPr>
                    <w:t>Рассмотрение уведомления о планируемом строительстве и представленных документов, принятие решения</w:t>
                  </w:r>
                  <w:r w:rsidRPr="00E6706F">
                    <w:rPr>
                      <w:szCs w:val="28"/>
                      <w:lang w:eastAsia="en-US"/>
                    </w:rPr>
                    <w:t>;</w:t>
                  </w:r>
                  <w:r w:rsidRPr="00340B3C">
                    <w:rPr>
                      <w:i/>
                      <w:iCs/>
                      <w:color w:val="000000"/>
                      <w:kern w:val="24"/>
                      <w:sz w:val="22"/>
                      <w:szCs w:val="22"/>
                    </w:rPr>
                    <w:t xml:space="preserve"> </w:t>
                  </w:r>
                </w:p>
                <w:p w:rsidR="008D06A6" w:rsidRDefault="008D06A6" w:rsidP="00991E00">
                  <w:pPr>
                    <w:ind w:left="-142" w:right="-145" w:firstLine="142"/>
                    <w:jc w:val="center"/>
                    <w:rPr>
                      <w:i/>
                      <w:iCs/>
                      <w:color w:val="000000"/>
                      <w:kern w:val="24"/>
                      <w:sz w:val="22"/>
                      <w:szCs w:val="22"/>
                    </w:rPr>
                  </w:pPr>
                </w:p>
                <w:p w:rsidR="008D06A6" w:rsidRPr="00340B3C" w:rsidRDefault="008D06A6" w:rsidP="00991E00">
                  <w:pPr>
                    <w:ind w:left="-142" w:right="-145" w:firstLine="142"/>
                    <w:jc w:val="center"/>
                    <w:rPr>
                      <w:sz w:val="22"/>
                      <w:szCs w:val="22"/>
                    </w:rPr>
                  </w:pPr>
                  <w:r w:rsidRPr="00340B3C">
                    <w:rPr>
                      <w:i/>
                      <w:iCs/>
                      <w:color w:val="000000"/>
                      <w:kern w:val="24"/>
                      <w:sz w:val="22"/>
                      <w:szCs w:val="22"/>
                    </w:rPr>
                    <w:t>(</w:t>
                  </w:r>
                  <w:r>
                    <w:rPr>
                      <w:i/>
                      <w:iCs/>
                      <w:color w:val="000000"/>
                      <w:kern w:val="24"/>
                      <w:sz w:val="22"/>
                      <w:szCs w:val="22"/>
                    </w:rPr>
                    <w:t>3</w:t>
                  </w:r>
                  <w:r w:rsidRPr="00340B3C">
                    <w:rPr>
                      <w:i/>
                      <w:iCs/>
                      <w:color w:val="000000"/>
                      <w:kern w:val="24"/>
                      <w:sz w:val="22"/>
                      <w:szCs w:val="22"/>
                    </w:rPr>
                    <w:t xml:space="preserve"> рабочих </w:t>
                  </w:r>
                  <w:r>
                    <w:rPr>
                      <w:i/>
                      <w:iCs/>
                      <w:color w:val="000000"/>
                      <w:kern w:val="24"/>
                      <w:sz w:val="22"/>
                      <w:szCs w:val="22"/>
                    </w:rPr>
                    <w:t>дня</w:t>
                  </w:r>
                  <w:r w:rsidRPr="00340B3C">
                    <w:rPr>
                      <w:i/>
                      <w:iCs/>
                      <w:color w:val="000000"/>
                      <w:kern w:val="24"/>
                      <w:sz w:val="22"/>
                      <w:szCs w:val="22"/>
                    </w:rPr>
                    <w:t>)</w:t>
                  </w:r>
                </w:p>
                <w:p w:rsidR="008D06A6" w:rsidRPr="009949EE" w:rsidRDefault="008D06A6" w:rsidP="00991E00">
                  <w:pPr>
                    <w:jc w:val="center"/>
                    <w:rPr>
                      <w:i/>
                      <w:sz w:val="22"/>
                      <w:szCs w:val="22"/>
                    </w:rPr>
                  </w:pPr>
                </w:p>
                <w:p w:rsidR="008D06A6" w:rsidRDefault="008D06A6"/>
              </w:txbxContent>
            </v:textbox>
          </v:roundrect>
        </w:pict>
      </w:r>
    </w:p>
    <w:p w:rsidR="00EB69FF" w:rsidRPr="00EF1787" w:rsidRDefault="00EB69FF" w:rsidP="00EB69FF">
      <w:pPr>
        <w:rPr>
          <w:szCs w:val="28"/>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537F5C" w:rsidP="00DC1971">
      <w:pPr>
        <w:jc w:val="right"/>
        <w:rPr>
          <w:b/>
        </w:rPr>
      </w:pPr>
      <w:r w:rsidRPr="00537F5C">
        <w:rPr>
          <w:noProof/>
          <w:szCs w:val="28"/>
        </w:rPr>
        <w:pict>
          <v:shape id="_x0000_s1034" type="#_x0000_t32" style="position:absolute;left:0;text-align:left;margin-left:210.55pt;margin-top:10.6pt;width:37.15pt;height:0;z-index:251668480" o:connectortype="straight">
            <v:stroke endarrow="block"/>
          </v:shape>
        </w:pict>
      </w: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Default="00EB69FF" w:rsidP="00DC1971">
      <w:pPr>
        <w:jc w:val="right"/>
        <w:rPr>
          <w:b/>
        </w:rPr>
      </w:pPr>
    </w:p>
    <w:p w:rsidR="00EB69FF" w:rsidRPr="00F76B6C" w:rsidRDefault="00EB69FF" w:rsidP="00DC1971">
      <w:pPr>
        <w:jc w:val="right"/>
        <w:rPr>
          <w:b/>
        </w:rPr>
      </w:pPr>
    </w:p>
    <w:sectPr w:rsidR="00EB69FF" w:rsidRPr="00F76B6C" w:rsidSect="00DC1971">
      <w:pgSz w:w="11906" w:h="16838"/>
      <w:pgMar w:top="851" w:right="624"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85D88"/>
    <w:multiLevelType w:val="hybridMultilevel"/>
    <w:tmpl w:val="268C2EC2"/>
    <w:lvl w:ilvl="0" w:tplc="716007AA">
      <w:start w:val="1"/>
      <w:numFmt w:val="decimal"/>
      <w:lvlText w:val="%1."/>
      <w:lvlJc w:val="left"/>
      <w:pPr>
        <w:ind w:left="1176" w:hanging="468"/>
      </w:pPr>
      <w:rPr>
        <w:rFonts w:cstheme="minorBidi"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0E12F4"/>
    <w:multiLevelType w:val="hybridMultilevel"/>
    <w:tmpl w:val="203A9CC4"/>
    <w:lvl w:ilvl="0" w:tplc="7E723C62">
      <w:start w:val="1"/>
      <w:numFmt w:val="decimal"/>
      <w:lvlText w:val="%1."/>
      <w:lvlJc w:val="left"/>
      <w:pPr>
        <w:ind w:left="1070" w:hanging="360"/>
      </w:pPr>
      <w:rPr>
        <w:rFonts w:hint="default"/>
        <w:color w:val="auto"/>
      </w:rPr>
    </w:lvl>
    <w:lvl w:ilvl="1" w:tplc="78F857E2">
      <w:start w:val="1"/>
      <w:numFmt w:val="decimal"/>
      <w:lvlText w:val="%2)"/>
      <w:lvlJc w:val="left"/>
      <w:pPr>
        <w:ind w:left="1211"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026C64"/>
    <w:multiLevelType w:val="hybridMultilevel"/>
    <w:tmpl w:val="203A9CC4"/>
    <w:lvl w:ilvl="0" w:tplc="7E723C62">
      <w:start w:val="1"/>
      <w:numFmt w:val="decimal"/>
      <w:lvlText w:val="%1."/>
      <w:lvlJc w:val="left"/>
      <w:pPr>
        <w:ind w:left="1070" w:hanging="360"/>
      </w:pPr>
      <w:rPr>
        <w:rFonts w:hint="default"/>
        <w:color w:val="auto"/>
      </w:rPr>
    </w:lvl>
    <w:lvl w:ilvl="1" w:tplc="78F857E2">
      <w:start w:val="1"/>
      <w:numFmt w:val="decimal"/>
      <w:lvlText w:val="%2)"/>
      <w:lvlJc w:val="left"/>
      <w:pPr>
        <w:ind w:left="1211"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DA6F78"/>
    <w:multiLevelType w:val="hybridMultilevel"/>
    <w:tmpl w:val="203A9CC4"/>
    <w:lvl w:ilvl="0" w:tplc="7E723C62">
      <w:start w:val="1"/>
      <w:numFmt w:val="decimal"/>
      <w:lvlText w:val="%1."/>
      <w:lvlJc w:val="left"/>
      <w:pPr>
        <w:ind w:left="1070" w:hanging="360"/>
      </w:pPr>
      <w:rPr>
        <w:rFonts w:hint="default"/>
        <w:color w:val="auto"/>
      </w:rPr>
    </w:lvl>
    <w:lvl w:ilvl="1" w:tplc="78F857E2">
      <w:start w:val="1"/>
      <w:numFmt w:val="decimal"/>
      <w:lvlText w:val="%2)"/>
      <w:lvlJc w:val="left"/>
      <w:pPr>
        <w:ind w:left="1353" w:hanging="360"/>
      </w:pPr>
      <w:rPr>
        <w:rFonts w:hint="default"/>
      </w:rPr>
    </w:lvl>
    <w:lvl w:ilvl="2" w:tplc="0372AAC8">
      <w:start w:val="120"/>
      <w:numFmt w:val="decimal"/>
      <w:lvlText w:val="%3"/>
      <w:lvlJc w:val="left"/>
      <w:pPr>
        <w:ind w:left="2831" w:hanging="360"/>
      </w:pPr>
      <w:rPr>
        <w:rFonts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B1D7776"/>
    <w:multiLevelType w:val="hybridMultilevel"/>
    <w:tmpl w:val="5D50535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F86057"/>
    <w:multiLevelType w:val="hybridMultilevel"/>
    <w:tmpl w:val="638A2164"/>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nsid w:val="46F61C4B"/>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F6868"/>
    <w:multiLevelType w:val="hybridMultilevel"/>
    <w:tmpl w:val="203A9CC4"/>
    <w:lvl w:ilvl="0" w:tplc="7E723C62">
      <w:start w:val="1"/>
      <w:numFmt w:val="decimal"/>
      <w:lvlText w:val="%1."/>
      <w:lvlJc w:val="left"/>
      <w:pPr>
        <w:ind w:left="1070" w:hanging="360"/>
      </w:pPr>
      <w:rPr>
        <w:rFonts w:hint="default"/>
        <w:color w:val="auto"/>
      </w:rPr>
    </w:lvl>
    <w:lvl w:ilvl="1" w:tplc="78F857E2">
      <w:start w:val="1"/>
      <w:numFmt w:val="decimal"/>
      <w:lvlText w:val="%2)"/>
      <w:lvlJc w:val="left"/>
      <w:pPr>
        <w:ind w:left="1211"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9B37BD"/>
    <w:multiLevelType w:val="hybridMultilevel"/>
    <w:tmpl w:val="203A9CC4"/>
    <w:lvl w:ilvl="0" w:tplc="7E723C62">
      <w:start w:val="1"/>
      <w:numFmt w:val="decimal"/>
      <w:lvlText w:val="%1."/>
      <w:lvlJc w:val="left"/>
      <w:pPr>
        <w:ind w:left="1070" w:hanging="360"/>
      </w:pPr>
      <w:rPr>
        <w:rFonts w:hint="default"/>
        <w:color w:val="auto"/>
      </w:rPr>
    </w:lvl>
    <w:lvl w:ilvl="1" w:tplc="78F857E2">
      <w:start w:val="1"/>
      <w:numFmt w:val="decimal"/>
      <w:lvlText w:val="%2)"/>
      <w:lvlJc w:val="left"/>
      <w:pPr>
        <w:ind w:left="1211"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8"/>
  </w:num>
  <w:num w:numId="4">
    <w:abstractNumId w:val="3"/>
  </w:num>
  <w:num w:numId="5">
    <w:abstractNumId w:val="9"/>
  </w:num>
  <w:num w:numId="6">
    <w:abstractNumId w:val="4"/>
  </w:num>
  <w:num w:numId="7">
    <w:abstractNumId w:val="2"/>
  </w:num>
  <w:num w:numId="8">
    <w:abstractNumId w:val="6"/>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A03BB"/>
    <w:rsid w:val="0001043D"/>
    <w:rsid w:val="00011AFE"/>
    <w:rsid w:val="0001512D"/>
    <w:rsid w:val="000516DA"/>
    <w:rsid w:val="00053352"/>
    <w:rsid w:val="00056B3B"/>
    <w:rsid w:val="00064C86"/>
    <w:rsid w:val="000A122B"/>
    <w:rsid w:val="000B3688"/>
    <w:rsid w:val="000C35E7"/>
    <w:rsid w:val="000E0D5D"/>
    <w:rsid w:val="000E6E87"/>
    <w:rsid w:val="00101E6E"/>
    <w:rsid w:val="0010718F"/>
    <w:rsid w:val="00144BBE"/>
    <w:rsid w:val="00157336"/>
    <w:rsid w:val="00171701"/>
    <w:rsid w:val="00185D1D"/>
    <w:rsid w:val="00190832"/>
    <w:rsid w:val="00220BBE"/>
    <w:rsid w:val="00230F87"/>
    <w:rsid w:val="00240A83"/>
    <w:rsid w:val="00252B8D"/>
    <w:rsid w:val="00283C5B"/>
    <w:rsid w:val="00284315"/>
    <w:rsid w:val="002919CD"/>
    <w:rsid w:val="0029514F"/>
    <w:rsid w:val="002B0973"/>
    <w:rsid w:val="002B4EF9"/>
    <w:rsid w:val="002C77BB"/>
    <w:rsid w:val="002D2D96"/>
    <w:rsid w:val="002E1AB6"/>
    <w:rsid w:val="002E5146"/>
    <w:rsid w:val="003052AB"/>
    <w:rsid w:val="003211EC"/>
    <w:rsid w:val="00387DDF"/>
    <w:rsid w:val="0039121D"/>
    <w:rsid w:val="00394425"/>
    <w:rsid w:val="004104C2"/>
    <w:rsid w:val="004125EB"/>
    <w:rsid w:val="00423F07"/>
    <w:rsid w:val="004337E5"/>
    <w:rsid w:val="00447AAD"/>
    <w:rsid w:val="00452407"/>
    <w:rsid w:val="00480875"/>
    <w:rsid w:val="00493227"/>
    <w:rsid w:val="004B7961"/>
    <w:rsid w:val="004E6466"/>
    <w:rsid w:val="004F0858"/>
    <w:rsid w:val="0050719E"/>
    <w:rsid w:val="0051088B"/>
    <w:rsid w:val="00526962"/>
    <w:rsid w:val="00537F5C"/>
    <w:rsid w:val="005410B8"/>
    <w:rsid w:val="00546EDE"/>
    <w:rsid w:val="005531BE"/>
    <w:rsid w:val="0055574D"/>
    <w:rsid w:val="005615C2"/>
    <w:rsid w:val="005753CD"/>
    <w:rsid w:val="005845E1"/>
    <w:rsid w:val="005A27F2"/>
    <w:rsid w:val="005B1100"/>
    <w:rsid w:val="005C716A"/>
    <w:rsid w:val="005C7EB1"/>
    <w:rsid w:val="005F6499"/>
    <w:rsid w:val="006113C6"/>
    <w:rsid w:val="00617123"/>
    <w:rsid w:val="00621DC0"/>
    <w:rsid w:val="00630F0E"/>
    <w:rsid w:val="006458EA"/>
    <w:rsid w:val="00657776"/>
    <w:rsid w:val="00657FD4"/>
    <w:rsid w:val="00667FFC"/>
    <w:rsid w:val="00677511"/>
    <w:rsid w:val="00691B1A"/>
    <w:rsid w:val="006A5854"/>
    <w:rsid w:val="006B623F"/>
    <w:rsid w:val="006E0687"/>
    <w:rsid w:val="00724F9A"/>
    <w:rsid w:val="00753BAB"/>
    <w:rsid w:val="007553E3"/>
    <w:rsid w:val="007A77AD"/>
    <w:rsid w:val="007B45EA"/>
    <w:rsid w:val="00893C34"/>
    <w:rsid w:val="008A2D90"/>
    <w:rsid w:val="008C1D17"/>
    <w:rsid w:val="008C2B82"/>
    <w:rsid w:val="008D06A6"/>
    <w:rsid w:val="00911707"/>
    <w:rsid w:val="00912967"/>
    <w:rsid w:val="009211E2"/>
    <w:rsid w:val="0095750D"/>
    <w:rsid w:val="00981253"/>
    <w:rsid w:val="00981D31"/>
    <w:rsid w:val="00991E00"/>
    <w:rsid w:val="009974A6"/>
    <w:rsid w:val="0099770E"/>
    <w:rsid w:val="009D05A0"/>
    <w:rsid w:val="009D31A3"/>
    <w:rsid w:val="009E3780"/>
    <w:rsid w:val="00A343DB"/>
    <w:rsid w:val="00A63170"/>
    <w:rsid w:val="00A83278"/>
    <w:rsid w:val="00A873DA"/>
    <w:rsid w:val="00AA586A"/>
    <w:rsid w:val="00AC5435"/>
    <w:rsid w:val="00AE15F6"/>
    <w:rsid w:val="00AE5D7D"/>
    <w:rsid w:val="00AF71F5"/>
    <w:rsid w:val="00B11893"/>
    <w:rsid w:val="00B401D2"/>
    <w:rsid w:val="00B601E8"/>
    <w:rsid w:val="00B74CE9"/>
    <w:rsid w:val="00B806D8"/>
    <w:rsid w:val="00BA03BB"/>
    <w:rsid w:val="00BC6304"/>
    <w:rsid w:val="00C24038"/>
    <w:rsid w:val="00C26C42"/>
    <w:rsid w:val="00C275AB"/>
    <w:rsid w:val="00C373ED"/>
    <w:rsid w:val="00C40EB2"/>
    <w:rsid w:val="00C64F6F"/>
    <w:rsid w:val="00C729DE"/>
    <w:rsid w:val="00C81006"/>
    <w:rsid w:val="00C90B11"/>
    <w:rsid w:val="00C92D79"/>
    <w:rsid w:val="00CB296A"/>
    <w:rsid w:val="00CB2A3B"/>
    <w:rsid w:val="00CB6FCD"/>
    <w:rsid w:val="00CC6FB2"/>
    <w:rsid w:val="00CE3E5B"/>
    <w:rsid w:val="00D0648F"/>
    <w:rsid w:val="00D122C9"/>
    <w:rsid w:val="00D3316D"/>
    <w:rsid w:val="00D3473B"/>
    <w:rsid w:val="00D45F93"/>
    <w:rsid w:val="00D51CA8"/>
    <w:rsid w:val="00D81109"/>
    <w:rsid w:val="00D9652E"/>
    <w:rsid w:val="00DC1971"/>
    <w:rsid w:val="00DD22C8"/>
    <w:rsid w:val="00DD30D5"/>
    <w:rsid w:val="00DD351E"/>
    <w:rsid w:val="00DD5458"/>
    <w:rsid w:val="00DF5216"/>
    <w:rsid w:val="00E12975"/>
    <w:rsid w:val="00E151D6"/>
    <w:rsid w:val="00E20DFE"/>
    <w:rsid w:val="00E32C60"/>
    <w:rsid w:val="00E41833"/>
    <w:rsid w:val="00E6706F"/>
    <w:rsid w:val="00E84564"/>
    <w:rsid w:val="00E86E17"/>
    <w:rsid w:val="00E8733D"/>
    <w:rsid w:val="00EA0F75"/>
    <w:rsid w:val="00EB69FF"/>
    <w:rsid w:val="00EC2256"/>
    <w:rsid w:val="00EC500F"/>
    <w:rsid w:val="00F2170B"/>
    <w:rsid w:val="00F662BE"/>
    <w:rsid w:val="00F76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rules v:ext="edit">
        <o:r id="V:Rule8" type="connector" idref="#_x0000_s1034"/>
        <o:r id="V:Rule9" type="connector" idref="#AutoShape 126"/>
        <o:r id="V:Rule10" type="connector" idref="#_x0000_s1039"/>
        <o:r id="V:Rule11" type="connector" idref="#_x0000_s1036"/>
        <o:r id="V:Rule12" type="connector" idref="#_x0000_s1037"/>
        <o:r id="V:Rule13" type="connector" idref="#_x0000_s1040"/>
        <o:r id="V:Rule1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B2"/>
    <w:pPr>
      <w:spacing w:after="0" w:line="240" w:lineRule="auto"/>
      <w:jc w:val="both"/>
    </w:pPr>
    <w:rPr>
      <w:rFonts w:ascii="Times New Roman" w:eastAsia="Times New Roman" w:hAnsi="Times New Roman" w:cs="Times New Roman"/>
      <w:sz w:val="24"/>
      <w:szCs w:val="24"/>
    </w:rPr>
  </w:style>
  <w:style w:type="paragraph" w:styleId="2">
    <w:name w:val="heading 2"/>
    <w:basedOn w:val="a"/>
    <w:link w:val="20"/>
    <w:uiPriority w:val="9"/>
    <w:qFormat/>
    <w:rsid w:val="00C8100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uiPriority w:val="99"/>
    <w:locked/>
    <w:rsid w:val="00BA03BB"/>
    <w:rPr>
      <w:rFonts w:ascii="Times New Roman" w:hAnsi="Times New Roman" w:cs="Times New Roman"/>
      <w:shd w:val="clear" w:color="auto" w:fill="FFFFFF"/>
    </w:rPr>
  </w:style>
  <w:style w:type="paragraph" w:customStyle="1" w:styleId="21">
    <w:name w:val="Основной текст2"/>
    <w:basedOn w:val="a"/>
    <w:link w:val="a3"/>
    <w:uiPriority w:val="99"/>
    <w:rsid w:val="00BA03BB"/>
    <w:pPr>
      <w:widowControl w:val="0"/>
      <w:shd w:val="clear" w:color="auto" w:fill="FFFFFF"/>
      <w:spacing w:after="60" w:line="240" w:lineRule="atLeast"/>
      <w:ind w:hanging="1960"/>
    </w:pPr>
  </w:style>
  <w:style w:type="character" w:styleId="a4">
    <w:name w:val="Hyperlink"/>
    <w:basedOn w:val="a0"/>
    <w:uiPriority w:val="99"/>
    <w:rsid w:val="00893C34"/>
    <w:rPr>
      <w:rFonts w:cs="Times New Roman"/>
      <w:color w:val="0066CC"/>
      <w:u w:val="single"/>
    </w:rPr>
  </w:style>
  <w:style w:type="paragraph" w:customStyle="1" w:styleId="ConsPlusNormal">
    <w:name w:val="ConsPlusNormal"/>
    <w:link w:val="ConsPlusNormal0"/>
    <w:uiPriority w:val="99"/>
    <w:rsid w:val="00893C3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893C34"/>
    <w:rPr>
      <w:rFonts w:ascii="Arial" w:eastAsia="Times New Roman" w:hAnsi="Arial" w:cs="Arial"/>
      <w:sz w:val="20"/>
      <w:szCs w:val="20"/>
    </w:rPr>
  </w:style>
  <w:style w:type="character" w:customStyle="1" w:styleId="1">
    <w:name w:val="Основной текст1"/>
    <w:basedOn w:val="a3"/>
    <w:uiPriority w:val="99"/>
    <w:rsid w:val="00C275AB"/>
    <w:rPr>
      <w:color w:val="000000"/>
      <w:spacing w:val="0"/>
      <w:w w:val="100"/>
      <w:position w:val="0"/>
      <w:u w:val="single"/>
      <w:lang w:val="ru-RU" w:eastAsia="ru-RU"/>
    </w:rPr>
  </w:style>
  <w:style w:type="paragraph" w:styleId="a5">
    <w:name w:val="Body Text"/>
    <w:aliases w:val="бпОсновной текст,Body Text Char,body text"/>
    <w:basedOn w:val="a"/>
    <w:link w:val="a6"/>
    <w:uiPriority w:val="99"/>
    <w:rsid w:val="00E8733D"/>
    <w:pPr>
      <w:spacing w:after="120"/>
    </w:pPr>
    <w:rPr>
      <w:lang w:val="en-US" w:eastAsia="en-US"/>
    </w:rPr>
  </w:style>
  <w:style w:type="character" w:customStyle="1" w:styleId="a6">
    <w:name w:val="Основной текст Знак"/>
    <w:aliases w:val="бпОсновной текст Знак,Body Text Char Знак,body text Знак"/>
    <w:basedOn w:val="a0"/>
    <w:link w:val="a5"/>
    <w:uiPriority w:val="99"/>
    <w:rsid w:val="00E8733D"/>
    <w:rPr>
      <w:rFonts w:ascii="Times New Roman" w:eastAsia="Times New Roman" w:hAnsi="Times New Roman" w:cs="Times New Roman"/>
      <w:sz w:val="24"/>
      <w:szCs w:val="24"/>
      <w:lang w:val="en-US" w:eastAsia="en-US"/>
    </w:rPr>
  </w:style>
  <w:style w:type="character" w:customStyle="1" w:styleId="20">
    <w:name w:val="Заголовок 2 Знак"/>
    <w:basedOn w:val="a0"/>
    <w:link w:val="2"/>
    <w:uiPriority w:val="9"/>
    <w:rsid w:val="00C81006"/>
    <w:rPr>
      <w:rFonts w:ascii="Times New Roman" w:eastAsia="Times New Roman" w:hAnsi="Times New Roman" w:cs="Times New Roman"/>
      <w:b/>
      <w:bCs/>
      <w:sz w:val="36"/>
      <w:szCs w:val="36"/>
    </w:rPr>
  </w:style>
  <w:style w:type="paragraph" w:styleId="a7">
    <w:name w:val="List Paragraph"/>
    <w:basedOn w:val="a"/>
    <w:uiPriority w:val="34"/>
    <w:qFormat/>
    <w:rsid w:val="005F6499"/>
    <w:pPr>
      <w:ind w:left="720"/>
      <w:contextualSpacing/>
    </w:pPr>
  </w:style>
  <w:style w:type="table" w:styleId="a8">
    <w:name w:val="Table Grid"/>
    <w:basedOn w:val="a1"/>
    <w:uiPriority w:val="99"/>
    <w:rsid w:val="00D51C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31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docs2.kodeks.ru/document/542633545" TargetMode="External"/><Relationship Id="rId18" Type="http://schemas.openxmlformats.org/officeDocument/2006/relationships/hyperlink" Target="http://docs2.kodeks.ru/document/542633545" TargetMode="External"/><Relationship Id="rId26" Type="http://schemas.openxmlformats.org/officeDocument/2006/relationships/hyperlink" Target="consultantplus://offline/ref=2F36657D4D27E05628EBA525748851218CCF0559A8A329552C50527CA387A432B7365ED78D22AF163FBF5E54E3AAEBD320BA7D8568D1WFo8E" TargetMode="External"/><Relationship Id="rId3" Type="http://schemas.openxmlformats.org/officeDocument/2006/relationships/styles" Target="styles.xml"/><Relationship Id="rId21" Type="http://schemas.openxmlformats.org/officeDocument/2006/relationships/hyperlink" Target="consultantplus://offline/ref=DF262C91D9772472A02823A01013551ACEDE3F40F2269EEB229EA46CFB4F9EEB3078EC190BDC79A37ECD5865m9G" TargetMode="External"/><Relationship Id="rId34" Type="http://schemas.openxmlformats.org/officeDocument/2006/relationships/theme" Target="theme/theme1.xml"/><Relationship Id="rId7" Type="http://schemas.openxmlformats.org/officeDocument/2006/relationships/hyperlink" Target="http://www.irkobl.ru" TargetMode="Externa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http://docs.cntd.ru/document/901919338" TargetMode="External"/><Relationship Id="rId25" Type="http://schemas.openxmlformats.org/officeDocument/2006/relationships/hyperlink" Target="consultantplus://offline/ref=2F36657D4D27E05628EBA525748851218CCF0559A8A329552C50527CA387A432B7365ED78D22A2163FBF5E54E3AAEBD320BA7D8568D1WFo8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68F111DF289CD7D7025C49DEF80AFE7ACAB62D5EBEDD0E96E31751729B93B488F5D01F8BE626C3B4BF5084CB8dCk5I" TargetMode="External"/><Relationship Id="rId20" Type="http://schemas.openxmlformats.org/officeDocument/2006/relationships/hyperlink" Target="garantF1://12084522.21" TargetMode="External"/><Relationship Id="rId29" Type="http://schemas.openxmlformats.org/officeDocument/2006/relationships/hyperlink" Target="consultantplus://offline/ref=2F36657D4D27E05628EBA525748851218CCF0559A8A329552C50527CA387A432B7365ED78D23A6163FBF5E54E3AAEBD320BA7D8568D1WFo8E" TargetMode="External"/><Relationship Id="rId1" Type="http://schemas.openxmlformats.org/officeDocument/2006/relationships/customXml" Target="../customXml/item1.xml"/><Relationship Id="rId6" Type="http://schemas.openxmlformats.org/officeDocument/2006/relationships/hyperlink" Target="http://nilim.irkobl.ru" TargetMode="External"/><Relationship Id="rId11" Type="http://schemas.openxmlformats.org/officeDocument/2006/relationships/hyperlink" Target="http://www.mfc38.ru" TargetMode="External"/><Relationship Id="rId24" Type="http://schemas.openxmlformats.org/officeDocument/2006/relationships/hyperlink" Target="consultantplus://offline/ref=2F36657D4D27E05628EBA525748851218CCF0559A8A329552C50527CA387A432B7365ED78E2BAE163FBF5E54E3AAEBD320BA7D8568D1WFo8E" TargetMode="External"/><Relationship Id="rId32" Type="http://schemas.openxmlformats.org/officeDocument/2006/relationships/hyperlink" Target="consultantplus://offline/ref=31F159BF75ABECE68A767D41F293FDDE27EE3EFD553FD5D724E8CE552B5B90E2EA3C1EDC240B2EA901587FD4C11C105148010D49FCoEe4G" TargetMode="External"/><Relationship Id="rId5" Type="http://schemas.openxmlformats.org/officeDocument/2006/relationships/webSettings" Target="webSettings.xml"/><Relationship Id="rId15" Type="http://schemas.openxmlformats.org/officeDocument/2006/relationships/hyperlink" Target="consultantplus://offline/ref=C91F79AAB7A56A7B793AA0CAE3DC0CC88C24A1B8E8F24E2BC3D23CD11DA36216DEFB60515F1A98406FA23325E587AB0B5E47B6BEF8B7vC2FH" TargetMode="External"/><Relationship Id="rId23" Type="http://schemas.openxmlformats.org/officeDocument/2006/relationships/hyperlink" Target="consultantplus://offline/ref=3C56E7CA56459258F79DF07955BC21D5DD809B71BF14714AD942E37CA0B1EDFA759B3E48C46C604F279FEE5B2324A3898AAF2EE1B93A41n2D" TargetMode="External"/><Relationship Id="rId28" Type="http://schemas.openxmlformats.org/officeDocument/2006/relationships/hyperlink" Target="consultantplus://offline/ref=2F36657D4D27E05628EBA525748851218CCF0559A8A329552C50527CA387A432B7365ED78D23A7163FBF5E54E3AAEBD320BA7D8568D1WFo8E" TargetMode="External"/><Relationship Id="rId10" Type="http://schemas.openxmlformats.org/officeDocument/2006/relationships/hyperlink" Target="http://nilim.irkobl.ru" TargetMode="External"/><Relationship Id="rId19" Type="http://schemas.openxmlformats.org/officeDocument/2006/relationships/hyperlink" Target="http://docs.cntd.ru/document/901820936" TargetMode="External"/><Relationship Id="rId31" Type="http://schemas.openxmlformats.org/officeDocument/2006/relationships/hyperlink" Target="consultantplus://offline/ref=F5813A38B933975E7F7E2AA6533EB367096C074ECB2D23067B16DCB6D5346F9D46FAF92A1D0C11F1BEDBF422096F483CD65E1092C4071E1B15qDD" TargetMode="External"/><Relationship Id="rId4" Type="http://schemas.openxmlformats.org/officeDocument/2006/relationships/settings" Target="settings.xml"/><Relationship Id="rId9" Type="http://schemas.openxmlformats.org/officeDocument/2006/relationships/hyperlink" Target="http://nilim.irkobl.ru" TargetMode="External"/><Relationship Id="rId14" Type="http://schemas.openxmlformats.org/officeDocument/2006/relationships/hyperlink" Target="consultantplus://offline/ref=C91F79AAB7A56A7B793AA0CAE3DC0CC88C24A1B8E8F24E2BC3D23CD11DA36216DEFB60515F1A9C406FA23325E587AB0B5E47B6BEF8B7vC2FH" TargetMode="External"/><Relationship Id="rId22" Type="http://schemas.openxmlformats.org/officeDocument/2006/relationships/hyperlink" Target="http://docs2.kodeks.ru/document/542633545" TargetMode="External"/><Relationship Id="rId27" Type="http://schemas.openxmlformats.org/officeDocument/2006/relationships/hyperlink" Target="consultantplus://offline/ref=2F36657D4D27E05628EBA525748851218CCF0559A8A329552C50527CA387A432B7365ED78D22AE163FBF5E54E3AAEBD320BA7D8568D1WFo8E" TargetMode="External"/><Relationship Id="rId30"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3F659-5E7C-4758-A71F-DF7AD473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1</Pages>
  <Words>13343</Words>
  <Characters>76056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116-1</dc:creator>
  <cp:keywords/>
  <dc:description/>
  <cp:lastModifiedBy>116-1</cp:lastModifiedBy>
  <cp:revision>47</cp:revision>
  <cp:lastPrinted>2020-02-26T08:48:00Z</cp:lastPrinted>
  <dcterms:created xsi:type="dcterms:W3CDTF">2020-01-21T07:35:00Z</dcterms:created>
  <dcterms:modified xsi:type="dcterms:W3CDTF">2021-01-19T01:15:00Z</dcterms:modified>
</cp:coreProperties>
</file>